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86FA53F" w14:textId="40E64167" w:rsidR="00DA3D0F" w:rsidRPr="007728E2" w:rsidRDefault="00DA3D0F" w:rsidP="00C67AE4">
      <w:pPr>
        <w:pStyle w:val="Epgrafe1"/>
        <w:shd w:val="clear" w:color="auto" w:fill="FFFFFF"/>
        <w:spacing w:line="360" w:lineRule="auto"/>
        <w:ind w:left="708" w:hanging="708"/>
        <w:jc w:val="center"/>
        <w:rPr>
          <w:rFonts w:ascii="Tahoma" w:hAnsi="Tahoma" w:cs="Tahoma"/>
          <w:bCs/>
          <w:i w:val="0"/>
          <w:sz w:val="54"/>
          <w:szCs w:val="54"/>
        </w:rPr>
      </w:pPr>
      <w:r w:rsidRPr="007728E2">
        <w:rPr>
          <w:rFonts w:ascii="Tahoma" w:hAnsi="Tahoma" w:cs="Tahoma"/>
          <w:bCs/>
          <w:i w:val="0"/>
          <w:sz w:val="54"/>
          <w:szCs w:val="54"/>
        </w:rPr>
        <w:t>C</w:t>
      </w:r>
      <w:r w:rsidR="00841BA6" w:rsidRPr="007728E2">
        <w:rPr>
          <w:rFonts w:ascii="Tahoma" w:hAnsi="Tahoma" w:cs="Tahoma"/>
          <w:bCs/>
          <w:i w:val="0"/>
          <w:sz w:val="54"/>
          <w:szCs w:val="54"/>
        </w:rPr>
        <w:t>ONVOCATORIA</w:t>
      </w:r>
      <w:r w:rsidR="00D95540" w:rsidRPr="007728E2">
        <w:rPr>
          <w:rFonts w:ascii="Tahoma" w:hAnsi="Tahoma" w:cs="Tahoma"/>
          <w:bCs/>
          <w:i w:val="0"/>
          <w:sz w:val="54"/>
          <w:szCs w:val="54"/>
        </w:rPr>
        <w:t xml:space="preserve"> </w:t>
      </w:r>
      <w:r w:rsidRPr="007728E2">
        <w:rPr>
          <w:rFonts w:ascii="Tahoma" w:hAnsi="Tahoma" w:cs="Tahoma"/>
          <w:bCs/>
          <w:i w:val="0"/>
          <w:sz w:val="54"/>
          <w:szCs w:val="54"/>
        </w:rPr>
        <w:t>N°0</w:t>
      </w:r>
      <w:r w:rsidR="004D099D" w:rsidRPr="007728E2">
        <w:rPr>
          <w:rFonts w:ascii="Tahoma" w:hAnsi="Tahoma" w:cs="Tahoma"/>
          <w:bCs/>
          <w:i w:val="0"/>
          <w:sz w:val="54"/>
          <w:szCs w:val="54"/>
        </w:rPr>
        <w:t>3</w:t>
      </w:r>
      <w:r w:rsidRPr="007728E2">
        <w:rPr>
          <w:rFonts w:ascii="Tahoma" w:hAnsi="Tahoma" w:cs="Tahoma"/>
          <w:bCs/>
          <w:i w:val="0"/>
          <w:sz w:val="54"/>
          <w:szCs w:val="54"/>
        </w:rPr>
        <w:t>-202</w:t>
      </w:r>
      <w:r w:rsidR="00BE39C4" w:rsidRPr="007728E2">
        <w:rPr>
          <w:rFonts w:ascii="Tahoma" w:hAnsi="Tahoma" w:cs="Tahoma"/>
          <w:bCs/>
          <w:i w:val="0"/>
          <w:sz w:val="54"/>
          <w:szCs w:val="54"/>
        </w:rPr>
        <w:t>4</w:t>
      </w:r>
    </w:p>
    <w:p w14:paraId="6DE0FA44" w14:textId="62C2181B" w:rsidR="00A456B7" w:rsidRPr="007728E2" w:rsidRDefault="003C096B" w:rsidP="00DD75FE">
      <w:pPr>
        <w:pStyle w:val="Epgrafe1"/>
        <w:shd w:val="clear" w:color="auto" w:fill="FFFFFF"/>
        <w:spacing w:line="360" w:lineRule="auto"/>
        <w:jc w:val="center"/>
        <w:rPr>
          <w:rFonts w:ascii="Tahoma" w:hAnsi="Tahoma" w:cs="Tahoma"/>
          <w:bCs/>
          <w:i w:val="0"/>
          <w:sz w:val="28"/>
          <w:szCs w:val="28"/>
        </w:rPr>
      </w:pPr>
      <w:r w:rsidRPr="007728E2">
        <w:rPr>
          <w:rFonts w:ascii="Tahoma" w:hAnsi="Tahoma" w:cs="Tahoma"/>
          <w:bCs/>
          <w:i w:val="0"/>
          <w:sz w:val="28"/>
          <w:szCs w:val="28"/>
        </w:rPr>
        <w:t>Proceso e</w:t>
      </w:r>
      <w:r w:rsidR="00B042D2" w:rsidRPr="007728E2">
        <w:rPr>
          <w:rFonts w:ascii="Tahoma" w:hAnsi="Tahoma" w:cs="Tahoma"/>
          <w:bCs/>
          <w:i w:val="0"/>
          <w:sz w:val="28"/>
          <w:szCs w:val="28"/>
        </w:rPr>
        <w:t>xclusivo</w:t>
      </w:r>
      <w:r w:rsidR="001B2102" w:rsidRPr="007728E2">
        <w:rPr>
          <w:rFonts w:ascii="Tahoma" w:hAnsi="Tahoma" w:cs="Tahoma"/>
          <w:bCs/>
          <w:i w:val="0"/>
          <w:sz w:val="28"/>
          <w:szCs w:val="28"/>
        </w:rPr>
        <w:t xml:space="preserve"> </w:t>
      </w:r>
      <w:r w:rsidR="00B042D2" w:rsidRPr="007728E2">
        <w:rPr>
          <w:rFonts w:ascii="Tahoma" w:hAnsi="Tahoma" w:cs="Tahoma"/>
          <w:bCs/>
          <w:i w:val="0"/>
          <w:sz w:val="28"/>
          <w:szCs w:val="28"/>
        </w:rPr>
        <w:t>para personas con discapacidad, según Ley N°8862</w:t>
      </w:r>
      <w:r w:rsidR="00074595" w:rsidRPr="007728E2">
        <w:rPr>
          <w:rFonts w:ascii="Tahoma" w:hAnsi="Tahoma" w:cs="Tahoma"/>
          <w:bCs/>
          <w:i w:val="0"/>
          <w:sz w:val="28"/>
          <w:szCs w:val="28"/>
        </w:rPr>
        <w:t xml:space="preserve"> </w:t>
      </w:r>
      <w:r w:rsidR="00B042D2" w:rsidRPr="007728E2">
        <w:rPr>
          <w:rFonts w:ascii="Tahoma" w:hAnsi="Tahoma" w:cs="Tahoma"/>
          <w:bCs/>
          <w:i w:val="0"/>
          <w:sz w:val="28"/>
          <w:szCs w:val="28"/>
        </w:rPr>
        <w:t xml:space="preserve">y su </w:t>
      </w:r>
      <w:r w:rsidRPr="007728E2">
        <w:rPr>
          <w:rFonts w:ascii="Tahoma" w:hAnsi="Tahoma" w:cs="Tahoma"/>
          <w:bCs/>
          <w:i w:val="0"/>
          <w:sz w:val="28"/>
          <w:szCs w:val="28"/>
        </w:rPr>
        <w:t>r</w:t>
      </w:r>
      <w:r w:rsidR="00B042D2" w:rsidRPr="007728E2">
        <w:rPr>
          <w:rFonts w:ascii="Tahoma" w:hAnsi="Tahoma" w:cs="Tahoma"/>
          <w:bCs/>
          <w:i w:val="0"/>
          <w:sz w:val="28"/>
          <w:szCs w:val="28"/>
        </w:rPr>
        <w:t>eglamento.</w:t>
      </w:r>
    </w:p>
    <w:p w14:paraId="40BB815A" w14:textId="77777777" w:rsidR="00994BBD" w:rsidRDefault="00994BBD" w:rsidP="00360FD9">
      <w:pPr>
        <w:spacing w:line="360" w:lineRule="auto"/>
        <w:rPr>
          <w:rFonts w:ascii="Tahoma" w:hAnsi="Tahoma" w:cs="Tahoma"/>
          <w:sz w:val="26"/>
          <w:szCs w:val="26"/>
        </w:rPr>
      </w:pPr>
    </w:p>
    <w:p w14:paraId="3319AE05" w14:textId="1990064F" w:rsidR="00360FD9" w:rsidRPr="00D612B4" w:rsidRDefault="001B2102" w:rsidP="0024404B">
      <w:pPr>
        <w:spacing w:line="360" w:lineRule="auto"/>
        <w:rPr>
          <w:rFonts w:ascii="Helvetica" w:hAnsi="Helvetica" w:cs="Helvetica"/>
          <w:sz w:val="22"/>
          <w:szCs w:val="22"/>
          <w:lang w:val="es-CR" w:eastAsia="es-CR"/>
        </w:rPr>
      </w:pPr>
      <w:r w:rsidRPr="00DB447E">
        <w:rPr>
          <w:rFonts w:ascii="Tahoma" w:hAnsi="Tahoma" w:cs="Tahoma"/>
          <w:sz w:val="26"/>
          <w:szCs w:val="26"/>
        </w:rPr>
        <w:t xml:space="preserve">En cumplimiento de la Ley de Inclusión y Protección Laboral de las Personas con Discapacidad en el Sector Público, N°8862, y su reglamento; la Dirección de Gestión Humana, </w:t>
      </w:r>
      <w:r w:rsidRPr="00D612B4">
        <w:rPr>
          <w:rFonts w:ascii="Tahoma" w:hAnsi="Tahoma" w:cs="Tahoma"/>
          <w:sz w:val="26"/>
          <w:szCs w:val="26"/>
        </w:rPr>
        <w:t>invita a la</w:t>
      </w:r>
      <w:r w:rsidR="00360FD9" w:rsidRPr="00D612B4">
        <w:rPr>
          <w:rFonts w:ascii="Tahoma" w:hAnsi="Tahoma" w:cs="Tahoma"/>
          <w:sz w:val="26"/>
          <w:szCs w:val="26"/>
        </w:rPr>
        <w:t xml:space="preserve">s personas </w:t>
      </w:r>
      <w:r w:rsidRPr="00D612B4">
        <w:rPr>
          <w:rFonts w:ascii="Tahoma" w:hAnsi="Tahoma" w:cs="Tahoma"/>
          <w:sz w:val="26"/>
          <w:szCs w:val="26"/>
        </w:rPr>
        <w:t xml:space="preserve">con discapacidad, a participar </w:t>
      </w:r>
      <w:r w:rsidR="003824CB" w:rsidRPr="00D612B4">
        <w:rPr>
          <w:rFonts w:ascii="Tahoma" w:hAnsi="Tahoma" w:cs="Tahoma"/>
          <w:sz w:val="26"/>
          <w:szCs w:val="26"/>
        </w:rPr>
        <w:t xml:space="preserve">en </w:t>
      </w:r>
      <w:r w:rsidR="009E6603" w:rsidRPr="00D612B4">
        <w:rPr>
          <w:rFonts w:ascii="Tahoma" w:hAnsi="Tahoma" w:cs="Tahoma"/>
          <w:sz w:val="26"/>
          <w:szCs w:val="26"/>
        </w:rPr>
        <w:t>la convocatoria</w:t>
      </w:r>
      <w:r w:rsidR="00874418" w:rsidRPr="00D612B4">
        <w:rPr>
          <w:rFonts w:ascii="Tahoma" w:hAnsi="Tahoma" w:cs="Tahoma"/>
          <w:sz w:val="26"/>
          <w:szCs w:val="26"/>
        </w:rPr>
        <w:t xml:space="preserve"> interna y externa</w:t>
      </w:r>
      <w:r w:rsidRPr="00D612B4">
        <w:rPr>
          <w:rFonts w:ascii="Tahoma" w:hAnsi="Tahoma" w:cs="Tahoma"/>
          <w:sz w:val="26"/>
          <w:szCs w:val="26"/>
        </w:rPr>
        <w:t xml:space="preserve">, </w:t>
      </w:r>
      <w:r w:rsidR="0076065B" w:rsidRPr="003B2A2E">
        <w:rPr>
          <w:rFonts w:ascii="Tahoma" w:hAnsi="Tahoma" w:cs="Tahoma"/>
          <w:sz w:val="26"/>
          <w:szCs w:val="26"/>
        </w:rPr>
        <w:t>a fin de conformar registros</w:t>
      </w:r>
      <w:r w:rsidR="006D2A97" w:rsidRPr="003B2A2E">
        <w:rPr>
          <w:rFonts w:ascii="Tahoma" w:hAnsi="Tahoma" w:cs="Tahoma"/>
          <w:sz w:val="26"/>
          <w:szCs w:val="26"/>
        </w:rPr>
        <w:t xml:space="preserve"> para nombra</w:t>
      </w:r>
      <w:r w:rsidR="00521117" w:rsidRPr="003B2A2E">
        <w:rPr>
          <w:rFonts w:ascii="Tahoma" w:hAnsi="Tahoma" w:cs="Tahoma"/>
          <w:sz w:val="26"/>
          <w:szCs w:val="26"/>
        </w:rPr>
        <w:t>mientos</w:t>
      </w:r>
      <w:r w:rsidR="00653E19" w:rsidRPr="003B2A2E">
        <w:rPr>
          <w:rFonts w:ascii="Tahoma" w:hAnsi="Tahoma" w:cs="Tahoma"/>
          <w:sz w:val="26"/>
          <w:szCs w:val="26"/>
        </w:rPr>
        <w:t xml:space="preserve"> interinos</w:t>
      </w:r>
      <w:r w:rsidR="002C0AB2" w:rsidRPr="003B2A2E">
        <w:rPr>
          <w:rFonts w:ascii="Tahoma" w:hAnsi="Tahoma" w:cs="Tahoma"/>
          <w:sz w:val="26"/>
          <w:szCs w:val="26"/>
        </w:rPr>
        <w:t xml:space="preserve">, como acción afirmativa </w:t>
      </w:r>
      <w:r w:rsidR="00E357EB" w:rsidRPr="003B2A2E">
        <w:rPr>
          <w:rFonts w:ascii="Tahoma" w:hAnsi="Tahoma" w:cs="Tahoma"/>
          <w:sz w:val="26"/>
          <w:szCs w:val="26"/>
        </w:rPr>
        <w:t xml:space="preserve">que permita adquirir </w:t>
      </w:r>
      <w:r w:rsidR="00AA3183" w:rsidRPr="003B2A2E">
        <w:rPr>
          <w:rFonts w:ascii="Tahoma" w:hAnsi="Tahoma" w:cs="Tahoma"/>
          <w:sz w:val="26"/>
          <w:szCs w:val="26"/>
        </w:rPr>
        <w:t xml:space="preserve">las </w:t>
      </w:r>
      <w:r w:rsidR="00E357EB" w:rsidRPr="003B2A2E">
        <w:rPr>
          <w:rFonts w:ascii="Tahoma" w:hAnsi="Tahoma" w:cs="Tahoma"/>
          <w:sz w:val="26"/>
          <w:szCs w:val="26"/>
        </w:rPr>
        <w:t>aptitudes requeridas</w:t>
      </w:r>
      <w:r w:rsidR="00AA3183" w:rsidRPr="003B2A2E">
        <w:rPr>
          <w:rFonts w:ascii="Tahoma" w:hAnsi="Tahoma" w:cs="Tahoma"/>
          <w:sz w:val="26"/>
          <w:szCs w:val="26"/>
        </w:rPr>
        <w:t xml:space="preserve">, </w:t>
      </w:r>
      <w:r w:rsidR="00E4615F" w:rsidRPr="003B2A2E">
        <w:rPr>
          <w:rFonts w:ascii="Tahoma" w:hAnsi="Tahoma" w:cs="Tahoma"/>
          <w:sz w:val="26"/>
          <w:szCs w:val="26"/>
        </w:rPr>
        <w:t xml:space="preserve">así como </w:t>
      </w:r>
      <w:r w:rsidR="002C0AB2" w:rsidRPr="003B2A2E">
        <w:rPr>
          <w:rFonts w:ascii="Tahoma" w:hAnsi="Tahoma" w:cs="Tahoma"/>
          <w:sz w:val="26"/>
          <w:szCs w:val="26"/>
        </w:rPr>
        <w:t xml:space="preserve">experiencia </w:t>
      </w:r>
      <w:r w:rsidR="00947BFC" w:rsidRPr="003B2A2E">
        <w:rPr>
          <w:rFonts w:ascii="Tahoma" w:hAnsi="Tahoma" w:cs="Tahoma"/>
          <w:sz w:val="26"/>
          <w:szCs w:val="26"/>
        </w:rPr>
        <w:t xml:space="preserve">en puestos </w:t>
      </w:r>
      <w:r w:rsidR="002C0AB2" w:rsidRPr="003B2A2E">
        <w:rPr>
          <w:rFonts w:ascii="Tahoma" w:hAnsi="Tahoma" w:cs="Tahoma"/>
          <w:sz w:val="26"/>
          <w:szCs w:val="26"/>
        </w:rPr>
        <w:t>de la institución</w:t>
      </w:r>
      <w:r w:rsidR="00AA3183" w:rsidRPr="003B2A2E">
        <w:rPr>
          <w:rFonts w:ascii="Tahoma" w:hAnsi="Tahoma" w:cs="Tahoma"/>
          <w:sz w:val="26"/>
          <w:szCs w:val="26"/>
        </w:rPr>
        <w:t xml:space="preserve"> que </w:t>
      </w:r>
      <w:r w:rsidR="00360FD9" w:rsidRPr="003B2A2E">
        <w:rPr>
          <w:rFonts w:ascii="Tahoma" w:hAnsi="Tahoma" w:cs="Tahoma"/>
          <w:sz w:val="26"/>
          <w:szCs w:val="26"/>
        </w:rPr>
        <w:t>garanti</w:t>
      </w:r>
      <w:r w:rsidR="00AA3183" w:rsidRPr="003B2A2E">
        <w:rPr>
          <w:rFonts w:ascii="Tahoma" w:hAnsi="Tahoma" w:cs="Tahoma"/>
          <w:sz w:val="26"/>
          <w:szCs w:val="26"/>
        </w:rPr>
        <w:t xml:space="preserve">cen conforme al principio de idoneidad comprobada </w:t>
      </w:r>
      <w:r w:rsidR="002C0AB2" w:rsidRPr="003B2A2E">
        <w:rPr>
          <w:rFonts w:ascii="Tahoma" w:hAnsi="Tahoma" w:cs="Tahoma"/>
          <w:sz w:val="26"/>
          <w:szCs w:val="26"/>
        </w:rPr>
        <w:t xml:space="preserve">un </w:t>
      </w:r>
      <w:r w:rsidR="00360FD9" w:rsidRPr="003B2A2E">
        <w:rPr>
          <w:rFonts w:ascii="Tahoma" w:hAnsi="Tahoma" w:cs="Tahoma"/>
          <w:sz w:val="26"/>
          <w:szCs w:val="26"/>
        </w:rPr>
        <w:t xml:space="preserve">cumplimiento efectivo </w:t>
      </w:r>
      <w:r w:rsidR="00E357EB" w:rsidRPr="003B2A2E">
        <w:rPr>
          <w:rFonts w:ascii="Tahoma" w:hAnsi="Tahoma" w:cs="Tahoma"/>
          <w:sz w:val="26"/>
          <w:szCs w:val="26"/>
        </w:rPr>
        <w:t>de la función pública</w:t>
      </w:r>
      <w:r w:rsidR="00AA3183" w:rsidRPr="003B2A2E">
        <w:rPr>
          <w:rFonts w:ascii="Tahoma" w:hAnsi="Tahoma" w:cs="Tahoma"/>
          <w:sz w:val="26"/>
          <w:szCs w:val="26"/>
        </w:rPr>
        <w:t xml:space="preserve">, </w:t>
      </w:r>
      <w:r w:rsidR="00360FD9" w:rsidRPr="003B2A2E">
        <w:rPr>
          <w:rFonts w:ascii="Tahoma" w:hAnsi="Tahoma" w:cs="Tahoma"/>
          <w:sz w:val="26"/>
          <w:szCs w:val="26"/>
        </w:rPr>
        <w:t>asegura</w:t>
      </w:r>
      <w:r w:rsidR="00AA3183" w:rsidRPr="003B2A2E">
        <w:rPr>
          <w:rFonts w:ascii="Tahoma" w:hAnsi="Tahoma" w:cs="Tahoma"/>
          <w:sz w:val="26"/>
          <w:szCs w:val="26"/>
        </w:rPr>
        <w:t xml:space="preserve">ndo en </w:t>
      </w:r>
      <w:r w:rsidR="00360FD9" w:rsidRPr="003B2A2E">
        <w:rPr>
          <w:rFonts w:ascii="Tahoma" w:hAnsi="Tahoma" w:cs="Tahoma"/>
          <w:sz w:val="26"/>
          <w:szCs w:val="26"/>
        </w:rPr>
        <w:t>igualdad de</w:t>
      </w:r>
      <w:r w:rsidR="00AA3183" w:rsidRPr="003B2A2E">
        <w:rPr>
          <w:rFonts w:ascii="Tahoma" w:hAnsi="Tahoma" w:cs="Tahoma"/>
          <w:sz w:val="26"/>
          <w:szCs w:val="26"/>
        </w:rPr>
        <w:t xml:space="preserve"> condiciones y</w:t>
      </w:r>
      <w:r w:rsidR="002C0AB2" w:rsidRPr="003B2A2E">
        <w:rPr>
          <w:rFonts w:ascii="Tahoma" w:hAnsi="Tahoma" w:cs="Tahoma"/>
          <w:sz w:val="26"/>
          <w:szCs w:val="26"/>
        </w:rPr>
        <w:t xml:space="preserve"> </w:t>
      </w:r>
      <w:r w:rsidR="00360FD9" w:rsidRPr="003B2A2E">
        <w:rPr>
          <w:rFonts w:ascii="Tahoma" w:hAnsi="Tahoma" w:cs="Tahoma"/>
          <w:sz w:val="26"/>
          <w:szCs w:val="26"/>
        </w:rPr>
        <w:t>oportunidades la integración plena al ámbito laboral</w:t>
      </w:r>
      <w:r w:rsidR="00C60857">
        <w:rPr>
          <w:rFonts w:ascii="Tahoma" w:hAnsi="Tahoma" w:cs="Tahoma"/>
          <w:sz w:val="26"/>
          <w:szCs w:val="26"/>
        </w:rPr>
        <w:t>,</w:t>
      </w:r>
      <w:r w:rsidR="00360FD9" w:rsidRPr="003B2A2E">
        <w:rPr>
          <w:rFonts w:ascii="Tahoma" w:hAnsi="Tahoma" w:cs="Tahoma"/>
          <w:sz w:val="26"/>
          <w:szCs w:val="26"/>
        </w:rPr>
        <w:t xml:space="preserve"> </w:t>
      </w:r>
      <w:r w:rsidR="00AA3183" w:rsidRPr="003B2A2E">
        <w:rPr>
          <w:rFonts w:ascii="Tahoma" w:hAnsi="Tahoma" w:cs="Tahoma"/>
          <w:sz w:val="26"/>
          <w:szCs w:val="26"/>
        </w:rPr>
        <w:t xml:space="preserve">en el </w:t>
      </w:r>
      <w:r w:rsidR="002C0AB2" w:rsidRPr="003B2A2E">
        <w:rPr>
          <w:rFonts w:ascii="Tahoma" w:hAnsi="Tahoma" w:cs="Tahoma"/>
          <w:sz w:val="26"/>
          <w:szCs w:val="26"/>
        </w:rPr>
        <w:t xml:space="preserve">momento de materializar </w:t>
      </w:r>
      <w:r w:rsidR="00816AE7" w:rsidRPr="003B2A2E">
        <w:rPr>
          <w:rFonts w:ascii="Tahoma" w:hAnsi="Tahoma" w:cs="Tahoma"/>
          <w:sz w:val="26"/>
          <w:szCs w:val="26"/>
        </w:rPr>
        <w:t xml:space="preserve">futuros </w:t>
      </w:r>
      <w:r w:rsidR="002C0AB2" w:rsidRPr="003B2A2E">
        <w:rPr>
          <w:rFonts w:ascii="Tahoma" w:hAnsi="Tahoma" w:cs="Tahoma"/>
          <w:sz w:val="26"/>
          <w:szCs w:val="26"/>
        </w:rPr>
        <w:t xml:space="preserve">nombramientos en propiedad de </w:t>
      </w:r>
      <w:r w:rsidR="00947BFC" w:rsidRPr="003B2A2E">
        <w:rPr>
          <w:rFonts w:ascii="Tahoma" w:hAnsi="Tahoma" w:cs="Tahoma"/>
          <w:sz w:val="26"/>
          <w:szCs w:val="26"/>
        </w:rPr>
        <w:t xml:space="preserve">la población </w:t>
      </w:r>
      <w:r w:rsidR="002C0AB2" w:rsidRPr="003B2A2E">
        <w:rPr>
          <w:rFonts w:ascii="Tahoma" w:hAnsi="Tahoma" w:cs="Tahoma"/>
          <w:sz w:val="26"/>
          <w:szCs w:val="26"/>
        </w:rPr>
        <w:t>con discapacidad en el Poder Judicial</w:t>
      </w:r>
      <w:r w:rsidR="00947BFC" w:rsidRPr="003B2A2E">
        <w:rPr>
          <w:rFonts w:ascii="Tahoma" w:hAnsi="Tahoma" w:cs="Tahoma"/>
          <w:sz w:val="26"/>
          <w:szCs w:val="26"/>
        </w:rPr>
        <w:t>.</w:t>
      </w:r>
      <w:r w:rsidR="003B2A2E" w:rsidRPr="003B2A2E">
        <w:rPr>
          <w:rFonts w:ascii="Tahoma" w:hAnsi="Tahoma" w:cs="Tahoma"/>
          <w:sz w:val="26"/>
          <w:szCs w:val="26"/>
          <w:highlight w:val="yellow"/>
        </w:rPr>
        <w:t xml:space="preserve"> </w:t>
      </w:r>
    </w:p>
    <w:p w14:paraId="07ABBF2C" w14:textId="4188AEFF" w:rsidR="00360FD9" w:rsidRDefault="00360FD9" w:rsidP="00F10D06">
      <w:pPr>
        <w:spacing w:line="360" w:lineRule="auto"/>
        <w:rPr>
          <w:rFonts w:ascii="Tahoma" w:hAnsi="Tahoma" w:cs="Tahoma"/>
          <w:sz w:val="26"/>
          <w:szCs w:val="26"/>
        </w:rPr>
      </w:pPr>
    </w:p>
    <w:p w14:paraId="50D8D263" w14:textId="04A44019" w:rsidR="00172420" w:rsidRPr="00172420" w:rsidRDefault="00172420" w:rsidP="00F10D06">
      <w:pPr>
        <w:spacing w:line="360" w:lineRule="auto"/>
        <w:rPr>
          <w:rFonts w:ascii="Tahoma" w:hAnsi="Tahoma" w:cs="Tahoma"/>
          <w:b/>
          <w:bCs/>
          <w:sz w:val="26"/>
          <w:szCs w:val="26"/>
          <w:u w:val="single"/>
        </w:rPr>
      </w:pPr>
      <w:r w:rsidRPr="00172420">
        <w:rPr>
          <w:rFonts w:ascii="Tahoma" w:hAnsi="Tahoma" w:cs="Tahoma"/>
          <w:b/>
          <w:bCs/>
          <w:sz w:val="26"/>
          <w:szCs w:val="26"/>
          <w:u w:val="single"/>
        </w:rPr>
        <w:t>Detalle de Clases de Puestos:</w:t>
      </w:r>
    </w:p>
    <w:p w14:paraId="0ED02E7B" w14:textId="5426A4A6" w:rsidR="001B2102" w:rsidRPr="001C3AD8" w:rsidRDefault="009C73EC" w:rsidP="00F10D06">
      <w:pPr>
        <w:pStyle w:val="Epgrafe1"/>
        <w:shd w:val="clear" w:color="auto" w:fill="FFFFFF"/>
        <w:spacing w:line="360" w:lineRule="auto"/>
        <w:rPr>
          <w:rFonts w:ascii="Tahoma" w:hAnsi="Tahoma" w:cs="Tahoma"/>
          <w:bCs/>
          <w:i w:val="0"/>
          <w:color w:val="000000" w:themeColor="text1"/>
          <w:sz w:val="26"/>
          <w:szCs w:val="26"/>
        </w:rPr>
      </w:pPr>
      <w:r w:rsidRPr="001C3AD8">
        <w:rPr>
          <w:rFonts w:ascii="Tahoma" w:hAnsi="Tahoma" w:cs="Tahoma"/>
          <w:bCs/>
          <w:i w:val="0"/>
          <w:color w:val="000000" w:themeColor="text1"/>
          <w:sz w:val="28"/>
          <w:szCs w:val="28"/>
        </w:rPr>
        <w:t>A</w:t>
      </w:r>
      <w:r w:rsidR="00B042D2" w:rsidRPr="001C3AD8">
        <w:rPr>
          <w:rFonts w:ascii="Tahoma" w:hAnsi="Tahoma" w:cs="Tahoma"/>
          <w:bCs/>
          <w:i w:val="0"/>
          <w:color w:val="000000" w:themeColor="text1"/>
          <w:sz w:val="28"/>
          <w:szCs w:val="28"/>
        </w:rPr>
        <w:t xml:space="preserve">sistenciales, Operativos, Técnicos </w:t>
      </w:r>
      <w:r w:rsidR="00D82455" w:rsidRPr="001C3AD8">
        <w:rPr>
          <w:rFonts w:ascii="Tahoma" w:hAnsi="Tahoma" w:cs="Tahoma"/>
          <w:bCs/>
          <w:i w:val="0"/>
          <w:color w:val="000000" w:themeColor="text1"/>
          <w:sz w:val="28"/>
          <w:szCs w:val="28"/>
        </w:rPr>
        <w:t>y Profesionales (Todo el país)</w:t>
      </w:r>
      <w:r w:rsidR="00466512" w:rsidRPr="001C3AD8">
        <w:rPr>
          <w:rFonts w:ascii="Tahoma" w:hAnsi="Tahoma" w:cs="Tahoma"/>
          <w:bCs/>
          <w:i w:val="0"/>
          <w:color w:val="000000" w:themeColor="text1"/>
          <w:sz w:val="26"/>
          <w:szCs w:val="26"/>
        </w:rPr>
        <w:t>.</w:t>
      </w:r>
    </w:p>
    <w:p w14:paraId="6C8F7826" w14:textId="28B9FF1C" w:rsidR="00336615" w:rsidRPr="00DB447E" w:rsidRDefault="00CC6EF0" w:rsidP="00F10D06">
      <w:pPr>
        <w:spacing w:line="360" w:lineRule="auto"/>
        <w:rPr>
          <w:rFonts w:ascii="Tahoma" w:hAnsi="Tahoma" w:cs="Tahoma"/>
          <w:sz w:val="26"/>
          <w:szCs w:val="26"/>
        </w:rPr>
      </w:pPr>
      <w:r w:rsidRPr="00DB447E">
        <w:rPr>
          <w:rFonts w:ascii="Tahoma" w:hAnsi="Tahoma" w:cs="Tahoma"/>
          <w:sz w:val="26"/>
          <w:szCs w:val="26"/>
        </w:rPr>
        <w:t xml:space="preserve">Este proceso se publica para ocupar plazas reservadas exclusivamente para personas con discapacidad, esto según lo establece </w:t>
      </w:r>
      <w:r w:rsidR="00336615" w:rsidRPr="00DB447E">
        <w:rPr>
          <w:rFonts w:ascii="Tahoma" w:hAnsi="Tahoma" w:cs="Tahoma"/>
          <w:sz w:val="26"/>
          <w:szCs w:val="26"/>
        </w:rPr>
        <w:t>Ley N°8862</w:t>
      </w:r>
      <w:r w:rsidRPr="00DB447E">
        <w:rPr>
          <w:rFonts w:ascii="Tahoma" w:hAnsi="Tahoma" w:cs="Tahoma"/>
          <w:sz w:val="26"/>
          <w:szCs w:val="26"/>
        </w:rPr>
        <w:t xml:space="preserve"> y su reglamento. </w:t>
      </w:r>
      <w:r w:rsidR="00336615" w:rsidRPr="00DB447E">
        <w:rPr>
          <w:rFonts w:ascii="Tahoma" w:hAnsi="Tahoma" w:cs="Tahoma"/>
          <w:sz w:val="26"/>
          <w:szCs w:val="26"/>
        </w:rPr>
        <w:t xml:space="preserve"> </w:t>
      </w:r>
    </w:p>
    <w:p w14:paraId="522E70C9" w14:textId="77777777" w:rsidR="00CD1126" w:rsidRDefault="00CD1126" w:rsidP="00F10D06">
      <w:pPr>
        <w:spacing w:line="360" w:lineRule="auto"/>
        <w:rPr>
          <w:rFonts w:ascii="Tahoma" w:hAnsi="Tahoma" w:cs="Tahoma"/>
          <w:b/>
          <w:bCs/>
          <w:sz w:val="26"/>
          <w:szCs w:val="26"/>
          <w:u w:val="single"/>
        </w:rPr>
      </w:pPr>
    </w:p>
    <w:p w14:paraId="66AC21D8" w14:textId="6CA35CDD" w:rsidR="00871C7E" w:rsidRPr="00DB447E" w:rsidRDefault="00871C7E" w:rsidP="00F10D06">
      <w:pPr>
        <w:spacing w:line="360" w:lineRule="auto"/>
        <w:rPr>
          <w:rFonts w:ascii="Tahoma" w:hAnsi="Tahoma" w:cs="Tahoma"/>
          <w:b/>
          <w:bCs/>
          <w:sz w:val="26"/>
          <w:szCs w:val="26"/>
          <w:u w:val="single"/>
        </w:rPr>
      </w:pPr>
      <w:r w:rsidRPr="00DB447E">
        <w:rPr>
          <w:rFonts w:ascii="Tahoma" w:hAnsi="Tahoma" w:cs="Tahoma"/>
          <w:b/>
          <w:bCs/>
          <w:sz w:val="26"/>
          <w:szCs w:val="26"/>
          <w:u w:val="single"/>
        </w:rPr>
        <w:t>Para todos los puestos sin excepción se requiere presentar</w:t>
      </w:r>
      <w:r w:rsidR="00D54C3E" w:rsidRPr="00DB447E">
        <w:rPr>
          <w:rFonts w:ascii="Tahoma" w:hAnsi="Tahoma" w:cs="Tahoma"/>
          <w:b/>
          <w:bCs/>
          <w:sz w:val="26"/>
          <w:szCs w:val="26"/>
          <w:u w:val="single"/>
        </w:rPr>
        <w:t xml:space="preserve"> los siguientes documentos</w:t>
      </w:r>
      <w:r w:rsidR="00A3796B">
        <w:rPr>
          <w:rFonts w:ascii="Tahoma" w:hAnsi="Tahoma" w:cs="Tahoma"/>
          <w:b/>
          <w:bCs/>
          <w:sz w:val="26"/>
          <w:szCs w:val="26"/>
          <w:u w:val="single"/>
        </w:rPr>
        <w:t xml:space="preserve"> obligatorios</w:t>
      </w:r>
      <w:r w:rsidR="00D54C3E" w:rsidRPr="00DB447E">
        <w:rPr>
          <w:rFonts w:ascii="Tahoma" w:hAnsi="Tahoma" w:cs="Tahoma"/>
          <w:b/>
          <w:bCs/>
          <w:sz w:val="26"/>
          <w:szCs w:val="26"/>
          <w:u w:val="single"/>
        </w:rPr>
        <w:t>:</w:t>
      </w:r>
    </w:p>
    <w:p w14:paraId="7FA117E7" w14:textId="30985996" w:rsidR="00D54C3E" w:rsidRPr="00DB447E" w:rsidRDefault="003655FD" w:rsidP="003655FD">
      <w:pPr>
        <w:pStyle w:val="Prrafodelista"/>
        <w:autoSpaceDE w:val="0"/>
        <w:autoSpaceDN w:val="0"/>
        <w:adjustRightInd w:val="0"/>
        <w:spacing w:line="360" w:lineRule="auto"/>
        <w:rPr>
          <w:rFonts w:ascii="Tahoma" w:hAnsi="Tahoma" w:cs="Tahoma"/>
          <w:b/>
          <w:bCs/>
          <w:sz w:val="26"/>
          <w:szCs w:val="26"/>
        </w:rPr>
      </w:pPr>
      <w:r w:rsidRPr="00F805EE">
        <w:rPr>
          <w:rFonts w:ascii="Tahoma" w:hAnsi="Tahoma" w:cs="Tahoma"/>
          <w:b/>
          <w:bCs/>
          <w:sz w:val="26"/>
          <w:szCs w:val="26"/>
        </w:rPr>
        <w:lastRenderedPageBreak/>
        <w:t>Requisito Primero.</w:t>
      </w:r>
      <w:r>
        <w:rPr>
          <w:rFonts w:ascii="Tahoma" w:hAnsi="Tahoma" w:cs="Tahoma"/>
          <w:b/>
          <w:bCs/>
          <w:sz w:val="26"/>
          <w:szCs w:val="26"/>
        </w:rPr>
        <w:t xml:space="preserve"> </w:t>
      </w:r>
      <w:r w:rsidR="00D54C3E" w:rsidRPr="00DB447E">
        <w:rPr>
          <w:rFonts w:ascii="Tahoma" w:hAnsi="Tahoma" w:cs="Tahoma"/>
          <w:b/>
          <w:bCs/>
          <w:sz w:val="26"/>
          <w:szCs w:val="26"/>
        </w:rPr>
        <w:t>Bachiller en Educación Media</w:t>
      </w:r>
    </w:p>
    <w:p w14:paraId="621EF90B" w14:textId="098D5682" w:rsidR="00D54C3E" w:rsidRPr="00DB447E" w:rsidRDefault="00D54C3E" w:rsidP="00F10D06">
      <w:pPr>
        <w:pStyle w:val="Prrafodelista"/>
        <w:spacing w:line="360" w:lineRule="auto"/>
        <w:ind w:left="708"/>
        <w:rPr>
          <w:rFonts w:ascii="Tahoma" w:hAnsi="Tahoma" w:cs="Tahoma"/>
          <w:sz w:val="26"/>
          <w:szCs w:val="26"/>
        </w:rPr>
      </w:pPr>
      <w:r w:rsidRPr="00DB447E">
        <w:rPr>
          <w:rFonts w:ascii="Tahoma" w:hAnsi="Tahoma" w:cs="Tahoma"/>
          <w:sz w:val="26"/>
          <w:szCs w:val="26"/>
        </w:rPr>
        <w:t>Se requiere que remita copia del título de Bachiller en Educación Media, autorizado por el Ministerio de Educación Pública (MEP) en caso de títulos extranjeros o si por alguna razón no cuenta con el documento original del título, puede aportar una certificación que indique los datos de inscripción ante el MEP (tomo, asiento, folio).</w:t>
      </w:r>
    </w:p>
    <w:p w14:paraId="59450C36" w14:textId="0B4DED3F" w:rsidR="00D54C3E" w:rsidRPr="00DB447E" w:rsidRDefault="00D54C3E" w:rsidP="00F10D06">
      <w:pPr>
        <w:pStyle w:val="Prrafodelista"/>
        <w:spacing w:line="360" w:lineRule="auto"/>
        <w:ind w:left="708"/>
        <w:rPr>
          <w:rFonts w:ascii="Tahoma" w:hAnsi="Tahoma" w:cs="Tahoma"/>
          <w:sz w:val="26"/>
          <w:szCs w:val="26"/>
        </w:rPr>
      </w:pPr>
      <w:r w:rsidRPr="00DB447E">
        <w:rPr>
          <w:rFonts w:ascii="Tahoma" w:hAnsi="Tahoma" w:cs="Tahoma"/>
          <w:sz w:val="26"/>
          <w:szCs w:val="26"/>
        </w:rPr>
        <w:t xml:space="preserve">Los planes de estudio de Educación Especial que se detallan a continuación </w:t>
      </w:r>
      <w:r w:rsidRPr="00DB447E">
        <w:rPr>
          <w:rFonts w:ascii="Tahoma" w:hAnsi="Tahoma" w:cs="Tahoma"/>
          <w:sz w:val="26"/>
          <w:szCs w:val="26"/>
          <w:u w:val="single"/>
        </w:rPr>
        <w:t>no son equiparables</w:t>
      </w:r>
      <w:r w:rsidRPr="00DB447E">
        <w:rPr>
          <w:rFonts w:ascii="Tahoma" w:hAnsi="Tahoma" w:cs="Tahoma"/>
          <w:sz w:val="26"/>
          <w:szCs w:val="26"/>
        </w:rPr>
        <w:t xml:space="preserve"> con el título de Bachillerato: </w:t>
      </w:r>
    </w:p>
    <w:p w14:paraId="48F25F10" w14:textId="44ECEAFB" w:rsidR="00D54C3E" w:rsidRPr="00DB447E" w:rsidRDefault="00D54C3E" w:rsidP="00F10D06">
      <w:pPr>
        <w:pStyle w:val="Prrafodelista"/>
        <w:numPr>
          <w:ilvl w:val="0"/>
          <w:numId w:val="8"/>
        </w:numPr>
        <w:spacing w:line="360" w:lineRule="auto"/>
        <w:ind w:left="1428"/>
        <w:rPr>
          <w:rFonts w:ascii="Tahoma" w:hAnsi="Tahoma" w:cs="Tahoma"/>
          <w:sz w:val="26"/>
          <w:szCs w:val="26"/>
          <w:lang w:val="es-ES"/>
        </w:rPr>
      </w:pPr>
      <w:r w:rsidRPr="00DB447E">
        <w:rPr>
          <w:rFonts w:ascii="Tahoma" w:hAnsi="Tahoma" w:cs="Tahoma"/>
          <w:sz w:val="26"/>
          <w:szCs w:val="26"/>
        </w:rPr>
        <w:t>Conclusión de Estudios III Ciclo de Educación Especial (Etapa Prevocacional)</w:t>
      </w:r>
      <w:r w:rsidR="005E5BEF" w:rsidRPr="00DB447E">
        <w:rPr>
          <w:rFonts w:ascii="Tahoma" w:hAnsi="Tahoma" w:cs="Tahoma"/>
          <w:sz w:val="26"/>
          <w:szCs w:val="26"/>
        </w:rPr>
        <w:t>.</w:t>
      </w:r>
    </w:p>
    <w:p w14:paraId="1535D4C9" w14:textId="7748F506" w:rsidR="00D54C3E" w:rsidRPr="00DB447E" w:rsidRDefault="00D54C3E" w:rsidP="00F10D06">
      <w:pPr>
        <w:pStyle w:val="Prrafodelista"/>
        <w:numPr>
          <w:ilvl w:val="0"/>
          <w:numId w:val="8"/>
        </w:numPr>
        <w:spacing w:line="360" w:lineRule="auto"/>
        <w:ind w:left="1428"/>
        <w:rPr>
          <w:rFonts w:ascii="Tahoma" w:hAnsi="Tahoma" w:cs="Tahoma"/>
          <w:sz w:val="26"/>
          <w:szCs w:val="26"/>
        </w:rPr>
      </w:pPr>
      <w:r w:rsidRPr="00DB447E">
        <w:rPr>
          <w:rFonts w:ascii="Tahoma" w:hAnsi="Tahoma" w:cs="Tahoma"/>
          <w:sz w:val="26"/>
          <w:szCs w:val="26"/>
        </w:rPr>
        <w:t>Conclusión de Estudios III Ciclo y Ciclo Diversificado Vocacional</w:t>
      </w:r>
      <w:r w:rsidR="005E5BEF" w:rsidRPr="00DB447E">
        <w:rPr>
          <w:rFonts w:ascii="Tahoma" w:hAnsi="Tahoma" w:cs="Tahoma"/>
          <w:sz w:val="26"/>
          <w:szCs w:val="26"/>
        </w:rPr>
        <w:t>.</w:t>
      </w:r>
    </w:p>
    <w:p w14:paraId="4D30F30B" w14:textId="2EE73780" w:rsidR="00D54C3E" w:rsidRDefault="00D54C3E" w:rsidP="00F10D06">
      <w:pPr>
        <w:pStyle w:val="Prrafodelista"/>
        <w:numPr>
          <w:ilvl w:val="0"/>
          <w:numId w:val="8"/>
        </w:numPr>
        <w:spacing w:line="360" w:lineRule="auto"/>
        <w:ind w:left="1428"/>
        <w:rPr>
          <w:rFonts w:ascii="Tahoma" w:hAnsi="Tahoma" w:cs="Tahoma"/>
          <w:sz w:val="26"/>
          <w:szCs w:val="26"/>
        </w:rPr>
      </w:pPr>
      <w:r w:rsidRPr="00DB447E">
        <w:rPr>
          <w:rFonts w:ascii="Tahoma" w:hAnsi="Tahoma" w:cs="Tahoma"/>
          <w:sz w:val="26"/>
          <w:szCs w:val="26"/>
        </w:rPr>
        <w:t>Conclusión de Estudios IV Ciclo de Educación Especial (Etapa Vocacional)</w:t>
      </w:r>
      <w:r w:rsidR="005E5BEF" w:rsidRPr="00DB447E">
        <w:rPr>
          <w:rFonts w:ascii="Tahoma" w:hAnsi="Tahoma" w:cs="Tahoma"/>
          <w:sz w:val="26"/>
          <w:szCs w:val="26"/>
        </w:rPr>
        <w:t>.</w:t>
      </w:r>
    </w:p>
    <w:p w14:paraId="01878EE7" w14:textId="77777777" w:rsidR="00C967E9" w:rsidRPr="00DB447E" w:rsidRDefault="00C967E9" w:rsidP="00C967E9">
      <w:pPr>
        <w:pStyle w:val="Prrafodelista"/>
        <w:spacing w:line="360" w:lineRule="auto"/>
        <w:ind w:left="1428"/>
        <w:rPr>
          <w:rFonts w:ascii="Tahoma" w:hAnsi="Tahoma" w:cs="Tahoma"/>
          <w:sz w:val="26"/>
          <w:szCs w:val="26"/>
        </w:rPr>
      </w:pPr>
    </w:p>
    <w:p w14:paraId="17932224" w14:textId="451A4095" w:rsidR="00D54C3E" w:rsidRPr="00DB447E" w:rsidRDefault="008D2011" w:rsidP="008D2011">
      <w:pPr>
        <w:pStyle w:val="Prrafodelista"/>
        <w:autoSpaceDE w:val="0"/>
        <w:autoSpaceDN w:val="0"/>
        <w:adjustRightInd w:val="0"/>
        <w:spacing w:line="360" w:lineRule="auto"/>
        <w:rPr>
          <w:rFonts w:ascii="Tahoma" w:hAnsi="Tahoma" w:cs="Tahoma"/>
          <w:b/>
          <w:bCs/>
          <w:sz w:val="26"/>
          <w:szCs w:val="26"/>
        </w:rPr>
      </w:pPr>
      <w:r w:rsidRPr="008D2011">
        <w:rPr>
          <w:rFonts w:ascii="Tahoma" w:hAnsi="Tahoma" w:cs="Tahoma"/>
          <w:b/>
          <w:bCs/>
          <w:sz w:val="26"/>
          <w:szCs w:val="26"/>
        </w:rPr>
        <w:t>Requisito Segundo.</w:t>
      </w:r>
      <w:r>
        <w:rPr>
          <w:rFonts w:ascii="Tahoma" w:hAnsi="Tahoma" w:cs="Tahoma"/>
          <w:b/>
          <w:bCs/>
          <w:sz w:val="26"/>
          <w:szCs w:val="26"/>
        </w:rPr>
        <w:t xml:space="preserve"> </w:t>
      </w:r>
      <w:r w:rsidR="00D54C3E" w:rsidRPr="00DB447E">
        <w:rPr>
          <w:rFonts w:ascii="Tahoma" w:hAnsi="Tahoma" w:cs="Tahoma"/>
          <w:b/>
          <w:bCs/>
          <w:sz w:val="26"/>
          <w:szCs w:val="26"/>
        </w:rPr>
        <w:t>Cédula de identidad por ambos lados</w:t>
      </w:r>
      <w:r w:rsidR="00B82C37" w:rsidRPr="00DB447E">
        <w:rPr>
          <w:rFonts w:ascii="Tahoma" w:hAnsi="Tahoma" w:cs="Tahoma"/>
          <w:b/>
          <w:bCs/>
          <w:sz w:val="26"/>
          <w:szCs w:val="26"/>
        </w:rPr>
        <w:t>,</w:t>
      </w:r>
      <w:r w:rsidR="00D54C3E" w:rsidRPr="00DB447E">
        <w:rPr>
          <w:rFonts w:ascii="Tahoma" w:hAnsi="Tahoma" w:cs="Tahoma"/>
          <w:b/>
          <w:bCs/>
          <w:sz w:val="26"/>
          <w:szCs w:val="26"/>
        </w:rPr>
        <w:t xml:space="preserve"> vigente</w:t>
      </w:r>
      <w:r w:rsidR="00B82C37" w:rsidRPr="00DB447E">
        <w:rPr>
          <w:rFonts w:ascii="Tahoma" w:hAnsi="Tahoma" w:cs="Tahoma"/>
          <w:b/>
          <w:bCs/>
          <w:sz w:val="26"/>
          <w:szCs w:val="26"/>
        </w:rPr>
        <w:t xml:space="preserve"> y legible.</w:t>
      </w:r>
    </w:p>
    <w:p w14:paraId="029183B7" w14:textId="40D019D2" w:rsidR="00D54C3E" w:rsidRPr="00DB447E" w:rsidRDefault="00D54C3E" w:rsidP="00F10D06">
      <w:pPr>
        <w:autoSpaceDE w:val="0"/>
        <w:autoSpaceDN w:val="0"/>
        <w:adjustRightInd w:val="0"/>
        <w:spacing w:line="360" w:lineRule="auto"/>
        <w:ind w:left="708"/>
        <w:rPr>
          <w:rFonts w:ascii="Tahoma" w:eastAsia="Calibri" w:hAnsi="Tahoma" w:cs="Tahoma"/>
          <w:sz w:val="26"/>
          <w:szCs w:val="26"/>
        </w:rPr>
      </w:pPr>
      <w:r w:rsidRPr="00DB447E">
        <w:rPr>
          <w:rFonts w:ascii="Tahoma" w:eastAsia="Calibri" w:hAnsi="Tahoma" w:cs="Tahoma"/>
          <w:sz w:val="26"/>
          <w:szCs w:val="26"/>
        </w:rPr>
        <w:t>En caso de extranjeros el DIMEX debe indicar “</w:t>
      </w:r>
      <w:r w:rsidR="00134DDF">
        <w:rPr>
          <w:rFonts w:ascii="Tahoma" w:eastAsia="Calibri" w:hAnsi="Tahoma" w:cs="Tahoma"/>
          <w:sz w:val="26"/>
          <w:szCs w:val="26"/>
        </w:rPr>
        <w:t>Residente Permanente-Libre de Condición</w:t>
      </w:r>
      <w:r w:rsidRPr="00DB447E">
        <w:rPr>
          <w:rFonts w:ascii="Tahoma" w:eastAsia="Calibri" w:hAnsi="Tahoma" w:cs="Tahoma"/>
          <w:sz w:val="26"/>
          <w:szCs w:val="26"/>
        </w:rPr>
        <w:t>”, de acuerdo con indicación de la Dirección General de Migración y Extranjería.</w:t>
      </w:r>
    </w:p>
    <w:p w14:paraId="2376C5A5" w14:textId="77777777" w:rsidR="00D54C3E" w:rsidRPr="00DB447E" w:rsidRDefault="00D54C3E" w:rsidP="00F10D06">
      <w:pPr>
        <w:autoSpaceDE w:val="0"/>
        <w:autoSpaceDN w:val="0"/>
        <w:adjustRightInd w:val="0"/>
        <w:spacing w:line="360" w:lineRule="auto"/>
        <w:ind w:left="708"/>
        <w:rPr>
          <w:rFonts w:ascii="Tahoma" w:eastAsia="Calibri" w:hAnsi="Tahoma" w:cs="Tahoma"/>
          <w:sz w:val="26"/>
          <w:szCs w:val="26"/>
          <w:lang w:val="es-CR" w:eastAsia="es-CR"/>
        </w:rPr>
      </w:pPr>
      <w:r w:rsidRPr="00DB447E">
        <w:rPr>
          <w:rFonts w:ascii="Tahoma" w:eastAsia="Calibri" w:hAnsi="Tahoma" w:cs="Tahoma"/>
          <w:sz w:val="26"/>
          <w:szCs w:val="26"/>
          <w:lang w:val="es-CR" w:eastAsia="es-CR"/>
        </w:rPr>
        <w:t>De acuerdo con los artículos 94, 95 y 96 de la Ley Orgánica del Tribunal Supremo de Elecciones quedará desestimado quien no presente un documento de identificación vigente.</w:t>
      </w:r>
    </w:p>
    <w:p w14:paraId="2C966E39" w14:textId="77777777" w:rsidR="00D54C3E" w:rsidRPr="00DB447E" w:rsidRDefault="00D54C3E" w:rsidP="00F10D06">
      <w:pPr>
        <w:spacing w:line="360" w:lineRule="auto"/>
        <w:rPr>
          <w:rFonts w:ascii="Tahoma" w:hAnsi="Tahoma" w:cs="Tahoma"/>
          <w:sz w:val="26"/>
          <w:szCs w:val="26"/>
        </w:rPr>
      </w:pPr>
    </w:p>
    <w:p w14:paraId="599EBC19" w14:textId="5EC8F1F7" w:rsidR="004E1AD4" w:rsidRPr="00DB447E" w:rsidRDefault="00424D62" w:rsidP="00424D62">
      <w:pPr>
        <w:pStyle w:val="Prrafodelista"/>
        <w:spacing w:line="360" w:lineRule="auto"/>
        <w:rPr>
          <w:rFonts w:ascii="Tahoma" w:hAnsi="Tahoma" w:cs="Tahoma"/>
          <w:b/>
          <w:bCs/>
          <w:sz w:val="26"/>
          <w:szCs w:val="26"/>
        </w:rPr>
      </w:pPr>
      <w:r w:rsidRPr="00424D62">
        <w:rPr>
          <w:rFonts w:ascii="Tahoma" w:hAnsi="Tahoma" w:cs="Tahoma"/>
          <w:b/>
          <w:bCs/>
          <w:sz w:val="26"/>
          <w:szCs w:val="26"/>
        </w:rPr>
        <w:lastRenderedPageBreak/>
        <w:t>Requisito Tercero.</w:t>
      </w:r>
      <w:r>
        <w:rPr>
          <w:rFonts w:ascii="Tahoma" w:hAnsi="Tahoma" w:cs="Tahoma"/>
          <w:b/>
          <w:bCs/>
          <w:sz w:val="26"/>
          <w:szCs w:val="26"/>
        </w:rPr>
        <w:t xml:space="preserve"> </w:t>
      </w:r>
      <w:r w:rsidR="004E1AD4" w:rsidRPr="00DB447E">
        <w:rPr>
          <w:rFonts w:ascii="Tahoma" w:hAnsi="Tahoma" w:cs="Tahoma"/>
          <w:b/>
          <w:bCs/>
          <w:sz w:val="26"/>
          <w:szCs w:val="26"/>
        </w:rPr>
        <w:t>Certificación de persona con discapacidad vigente, emitida por el Consejo Nacional de Personas con Discapacidad (CONAPDIS)</w:t>
      </w:r>
      <w:r w:rsidR="00FC61E3" w:rsidRPr="00DB447E">
        <w:rPr>
          <w:rFonts w:ascii="Tahoma" w:hAnsi="Tahoma" w:cs="Tahoma"/>
          <w:b/>
          <w:bCs/>
          <w:sz w:val="26"/>
          <w:szCs w:val="26"/>
        </w:rPr>
        <w:t>.</w:t>
      </w:r>
    </w:p>
    <w:p w14:paraId="0AE6A78F" w14:textId="0B5EA841" w:rsidR="00CC6EF0" w:rsidRDefault="00CC6EF0" w:rsidP="00F10D06">
      <w:pPr>
        <w:spacing w:line="360" w:lineRule="auto"/>
        <w:ind w:left="708"/>
        <w:rPr>
          <w:rFonts w:ascii="Tahoma" w:hAnsi="Tahoma" w:cs="Tahoma"/>
          <w:sz w:val="26"/>
          <w:szCs w:val="26"/>
        </w:rPr>
      </w:pPr>
      <w:r w:rsidRPr="00DB447E">
        <w:rPr>
          <w:rFonts w:ascii="Tahoma" w:hAnsi="Tahoma" w:cs="Tahoma"/>
          <w:sz w:val="26"/>
          <w:szCs w:val="26"/>
        </w:rPr>
        <w:t>Las personas</w:t>
      </w:r>
      <w:r w:rsidR="00702C4B" w:rsidRPr="00702C4B">
        <w:rPr>
          <w:rFonts w:ascii="Tahoma" w:hAnsi="Tahoma" w:cs="Tahoma"/>
          <w:sz w:val="26"/>
          <w:szCs w:val="26"/>
        </w:rPr>
        <w:t xml:space="preserve"> </w:t>
      </w:r>
      <w:r w:rsidR="00702C4B" w:rsidRPr="00D612B4">
        <w:rPr>
          <w:rFonts w:ascii="Tahoma" w:hAnsi="Tahoma" w:cs="Tahoma"/>
          <w:sz w:val="26"/>
          <w:szCs w:val="26"/>
        </w:rPr>
        <w:t>con discapacidad</w:t>
      </w:r>
      <w:r w:rsidRPr="00DB447E">
        <w:rPr>
          <w:rFonts w:ascii="Tahoma" w:hAnsi="Tahoma" w:cs="Tahoma"/>
          <w:sz w:val="26"/>
          <w:szCs w:val="26"/>
        </w:rPr>
        <w:t xml:space="preserve"> interesadas en </w:t>
      </w:r>
      <w:r w:rsidR="00702C4B" w:rsidRPr="00DB447E">
        <w:rPr>
          <w:rFonts w:ascii="Tahoma" w:hAnsi="Tahoma" w:cs="Tahoma"/>
          <w:sz w:val="26"/>
          <w:szCs w:val="26"/>
        </w:rPr>
        <w:t>participar</w:t>
      </w:r>
      <w:r w:rsidRPr="00DB447E">
        <w:rPr>
          <w:rFonts w:ascii="Tahoma" w:hAnsi="Tahoma" w:cs="Tahoma"/>
          <w:sz w:val="26"/>
          <w:szCs w:val="26"/>
        </w:rPr>
        <w:t xml:space="preserve"> </w:t>
      </w:r>
      <w:r w:rsidR="00702C4B" w:rsidRPr="00702C4B">
        <w:rPr>
          <w:rFonts w:ascii="Tahoma" w:hAnsi="Tahoma" w:cs="Tahoma"/>
          <w:sz w:val="26"/>
          <w:szCs w:val="26"/>
        </w:rPr>
        <w:t xml:space="preserve">deben </w:t>
      </w:r>
      <w:r w:rsidRPr="00702C4B">
        <w:rPr>
          <w:rFonts w:ascii="Tahoma" w:hAnsi="Tahoma" w:cs="Tahoma"/>
          <w:sz w:val="26"/>
          <w:szCs w:val="26"/>
        </w:rPr>
        <w:t>acreditar</w:t>
      </w:r>
      <w:r w:rsidR="00702C4B" w:rsidRPr="00702C4B">
        <w:rPr>
          <w:rFonts w:ascii="Tahoma" w:hAnsi="Tahoma" w:cs="Tahoma"/>
          <w:sz w:val="26"/>
          <w:szCs w:val="26"/>
        </w:rPr>
        <w:t xml:space="preserve"> </w:t>
      </w:r>
      <w:r w:rsidR="00702C4B">
        <w:rPr>
          <w:rFonts w:ascii="Tahoma" w:hAnsi="Tahoma" w:cs="Tahoma"/>
          <w:sz w:val="26"/>
          <w:szCs w:val="26"/>
        </w:rPr>
        <w:t xml:space="preserve">su </w:t>
      </w:r>
      <w:r w:rsidR="00702C4B" w:rsidRPr="00B4086D">
        <w:rPr>
          <w:rFonts w:ascii="Tahoma" w:hAnsi="Tahoma" w:cs="Tahoma"/>
          <w:sz w:val="26"/>
          <w:szCs w:val="26"/>
        </w:rPr>
        <w:t xml:space="preserve">condición de discapacidad </w:t>
      </w:r>
      <w:r w:rsidR="00702C4B">
        <w:rPr>
          <w:rFonts w:ascii="Tahoma" w:hAnsi="Tahoma" w:cs="Tahoma"/>
          <w:sz w:val="26"/>
          <w:szCs w:val="26"/>
        </w:rPr>
        <w:t xml:space="preserve">presentando </w:t>
      </w:r>
      <w:r w:rsidR="00702C4B" w:rsidRPr="00B4086D">
        <w:rPr>
          <w:rFonts w:ascii="Tahoma" w:hAnsi="Tahoma" w:cs="Tahoma"/>
          <w:sz w:val="26"/>
          <w:szCs w:val="26"/>
        </w:rPr>
        <w:t>la certificación</w:t>
      </w:r>
      <w:r w:rsidR="00702C4B">
        <w:rPr>
          <w:rFonts w:ascii="Tahoma" w:hAnsi="Tahoma" w:cs="Tahoma"/>
          <w:sz w:val="26"/>
          <w:szCs w:val="26"/>
        </w:rPr>
        <w:t xml:space="preserve"> vigente</w:t>
      </w:r>
      <w:r w:rsidR="00702C4B" w:rsidRPr="00B4086D">
        <w:rPr>
          <w:rFonts w:ascii="Tahoma" w:hAnsi="Tahoma" w:cs="Tahoma"/>
          <w:sz w:val="26"/>
          <w:szCs w:val="26"/>
        </w:rPr>
        <w:t xml:space="preserve"> de discapacidad, </w:t>
      </w:r>
      <w:r w:rsidR="00702C4B" w:rsidRPr="00DB447E">
        <w:rPr>
          <w:rFonts w:ascii="Tahoma" w:hAnsi="Tahoma" w:cs="Tahoma"/>
          <w:sz w:val="26"/>
          <w:szCs w:val="26"/>
        </w:rPr>
        <w:t xml:space="preserve">emitida </w:t>
      </w:r>
      <w:r w:rsidRPr="00DB447E">
        <w:rPr>
          <w:rFonts w:ascii="Tahoma" w:hAnsi="Tahoma" w:cs="Tahoma"/>
          <w:sz w:val="26"/>
          <w:szCs w:val="26"/>
        </w:rPr>
        <w:t>por el Consejo Nacional de Personas con Discapacidad (CONAPDIS), según lo indicado en el Decreto N°40727-MP-MTSS.</w:t>
      </w:r>
    </w:p>
    <w:p w14:paraId="698E0D48" w14:textId="7B47F41C" w:rsidR="004134CF" w:rsidRDefault="004134CF" w:rsidP="00F10D06">
      <w:pPr>
        <w:spacing w:line="360" w:lineRule="auto"/>
        <w:rPr>
          <w:rFonts w:ascii="Tahoma" w:hAnsi="Tahoma" w:cs="Tahoma"/>
          <w:sz w:val="26"/>
          <w:szCs w:val="26"/>
        </w:rPr>
      </w:pPr>
    </w:p>
    <w:p w14:paraId="71E7EF62" w14:textId="77777777" w:rsidR="003C7DD0" w:rsidRPr="00890AA3" w:rsidRDefault="003C7DD0" w:rsidP="003C7DD0">
      <w:pPr>
        <w:pStyle w:val="Sinespaciado"/>
        <w:tabs>
          <w:tab w:val="left" w:pos="567"/>
        </w:tabs>
        <w:spacing w:line="360" w:lineRule="auto"/>
        <w:rPr>
          <w:rFonts w:ascii="Tahoma" w:hAnsi="Tahoma" w:cs="Tahoma"/>
          <w:sz w:val="26"/>
          <w:szCs w:val="26"/>
        </w:rPr>
      </w:pPr>
      <w:r>
        <w:rPr>
          <w:rFonts w:ascii="Tahoma" w:hAnsi="Tahoma" w:cs="Tahoma"/>
          <w:sz w:val="26"/>
          <w:szCs w:val="26"/>
        </w:rPr>
        <w:t xml:space="preserve">Asimismo, se hace saber que el </w:t>
      </w:r>
      <w:r w:rsidRPr="00890AA3">
        <w:rPr>
          <w:rFonts w:ascii="Tahoma" w:hAnsi="Tahoma" w:cs="Tahoma"/>
          <w:sz w:val="26"/>
          <w:szCs w:val="26"/>
        </w:rPr>
        <w:t>personal</w:t>
      </w:r>
      <w:r>
        <w:rPr>
          <w:rFonts w:ascii="Tahoma" w:hAnsi="Tahoma" w:cs="Tahoma"/>
          <w:sz w:val="26"/>
          <w:szCs w:val="26"/>
        </w:rPr>
        <w:t xml:space="preserve"> de</w:t>
      </w:r>
      <w:r w:rsidRPr="00890AA3">
        <w:rPr>
          <w:rFonts w:ascii="Tahoma" w:hAnsi="Tahoma" w:cs="Tahoma"/>
          <w:sz w:val="26"/>
          <w:szCs w:val="26"/>
        </w:rPr>
        <w:t>l Poder Judicial</w:t>
      </w:r>
      <w:r>
        <w:rPr>
          <w:rFonts w:ascii="Tahoma" w:hAnsi="Tahoma" w:cs="Tahoma"/>
          <w:sz w:val="26"/>
          <w:szCs w:val="26"/>
        </w:rPr>
        <w:t xml:space="preserve">, según la clase de puesto requerido debe estar formado en </w:t>
      </w:r>
      <w:r w:rsidRPr="00890AA3">
        <w:rPr>
          <w:rFonts w:ascii="Tahoma" w:hAnsi="Tahoma" w:cs="Tahoma"/>
          <w:sz w:val="26"/>
          <w:szCs w:val="26"/>
        </w:rPr>
        <w:t xml:space="preserve">conocimientos </w:t>
      </w:r>
      <w:r>
        <w:rPr>
          <w:rFonts w:ascii="Tahoma" w:hAnsi="Tahoma" w:cs="Tahoma"/>
          <w:sz w:val="26"/>
          <w:szCs w:val="26"/>
        </w:rPr>
        <w:t>d</w:t>
      </w:r>
      <w:r w:rsidRPr="00890AA3">
        <w:rPr>
          <w:rFonts w:ascii="Tahoma" w:hAnsi="Tahoma" w:cs="Tahoma"/>
          <w:sz w:val="26"/>
          <w:szCs w:val="26"/>
        </w:rPr>
        <w:t>el manejo de computadoras</w:t>
      </w:r>
      <w:r>
        <w:rPr>
          <w:rFonts w:ascii="Tahoma" w:hAnsi="Tahoma" w:cs="Tahoma"/>
          <w:sz w:val="26"/>
          <w:szCs w:val="26"/>
        </w:rPr>
        <w:t>, fax, copiadoras, escáner</w:t>
      </w:r>
      <w:r w:rsidRPr="00890AA3">
        <w:rPr>
          <w:rFonts w:ascii="Tahoma" w:hAnsi="Tahoma" w:cs="Tahoma"/>
          <w:sz w:val="26"/>
          <w:szCs w:val="26"/>
        </w:rPr>
        <w:t xml:space="preserve"> y diversos paquetes informáticos</w:t>
      </w:r>
      <w:r>
        <w:rPr>
          <w:rFonts w:ascii="Tahoma" w:hAnsi="Tahoma" w:cs="Tahoma"/>
          <w:sz w:val="26"/>
          <w:szCs w:val="26"/>
        </w:rPr>
        <w:t>, e</w:t>
      </w:r>
      <w:r w:rsidRPr="00890AA3">
        <w:rPr>
          <w:rFonts w:ascii="Tahoma" w:hAnsi="Tahoma" w:cs="Tahoma"/>
          <w:sz w:val="26"/>
          <w:szCs w:val="26"/>
        </w:rPr>
        <w:t xml:space="preserve">sto es esencial para llevar a cabo sus funciones de manera eficiente, </w:t>
      </w:r>
      <w:r>
        <w:rPr>
          <w:rFonts w:ascii="Tahoma" w:hAnsi="Tahoma" w:cs="Tahoma"/>
          <w:sz w:val="26"/>
          <w:szCs w:val="26"/>
        </w:rPr>
        <w:t xml:space="preserve">porque </w:t>
      </w:r>
      <w:r w:rsidRPr="00890AA3">
        <w:rPr>
          <w:rFonts w:ascii="Tahoma" w:hAnsi="Tahoma" w:cs="Tahoma"/>
          <w:sz w:val="26"/>
          <w:szCs w:val="26"/>
        </w:rPr>
        <w:t xml:space="preserve">muchas de las tareas administrativas y judiciales se </w:t>
      </w:r>
      <w:r>
        <w:rPr>
          <w:rFonts w:ascii="Tahoma" w:hAnsi="Tahoma" w:cs="Tahoma"/>
          <w:sz w:val="26"/>
          <w:szCs w:val="26"/>
        </w:rPr>
        <w:t xml:space="preserve">ejecutan </w:t>
      </w:r>
      <w:r w:rsidRPr="00890AA3">
        <w:rPr>
          <w:rFonts w:ascii="Tahoma" w:hAnsi="Tahoma" w:cs="Tahoma"/>
          <w:sz w:val="26"/>
          <w:szCs w:val="26"/>
        </w:rPr>
        <w:t>mediante sistemas electrónicos y software especializado. Entre los programas que pueden ser necesarios se incluyen procesadores de texto, hojas de cálculo, programas de gestión de bases de datos, y sistemas específicos para la gestión de casos judiciales y administrativos.</w:t>
      </w:r>
    </w:p>
    <w:p w14:paraId="3F174893" w14:textId="77777777" w:rsidR="003C7DD0" w:rsidRDefault="003C7DD0" w:rsidP="00F10D06">
      <w:pPr>
        <w:spacing w:line="360" w:lineRule="auto"/>
        <w:rPr>
          <w:rFonts w:ascii="Tahoma" w:hAnsi="Tahoma" w:cs="Tahoma"/>
          <w:sz w:val="26"/>
          <w:szCs w:val="26"/>
        </w:rPr>
      </w:pPr>
    </w:p>
    <w:p w14:paraId="079AA7DA" w14:textId="653E2C19" w:rsidR="0027445D" w:rsidRDefault="0027445D" w:rsidP="00F10D06">
      <w:pPr>
        <w:spacing w:line="360" w:lineRule="auto"/>
        <w:rPr>
          <w:rFonts w:ascii="Tahoma" w:hAnsi="Tahoma" w:cs="Tahoma"/>
          <w:sz w:val="26"/>
          <w:szCs w:val="26"/>
        </w:rPr>
      </w:pPr>
      <w:r w:rsidRPr="00C967E9">
        <w:rPr>
          <w:rFonts w:ascii="Tahoma" w:hAnsi="Tahoma" w:cs="Tahoma"/>
          <w:sz w:val="26"/>
          <w:szCs w:val="26"/>
        </w:rPr>
        <w:t>Seguidamente se detallan los puestos y otros requisitos que debe presentar</w:t>
      </w:r>
      <w:r w:rsidR="00D678B9" w:rsidRPr="00C967E9">
        <w:rPr>
          <w:rFonts w:ascii="Tahoma" w:hAnsi="Tahoma" w:cs="Tahoma"/>
          <w:sz w:val="26"/>
          <w:szCs w:val="26"/>
        </w:rPr>
        <w:t xml:space="preserve"> la persona </w:t>
      </w:r>
      <w:r w:rsidR="00702C4B" w:rsidRPr="00D612B4">
        <w:rPr>
          <w:rFonts w:ascii="Tahoma" w:hAnsi="Tahoma" w:cs="Tahoma"/>
          <w:sz w:val="26"/>
          <w:szCs w:val="26"/>
        </w:rPr>
        <w:t>discapacidad</w:t>
      </w:r>
      <w:r w:rsidR="00702C4B">
        <w:rPr>
          <w:rFonts w:ascii="Tahoma" w:hAnsi="Tahoma" w:cs="Tahoma"/>
          <w:sz w:val="26"/>
          <w:szCs w:val="26"/>
        </w:rPr>
        <w:t xml:space="preserve"> interesada</w:t>
      </w:r>
      <w:r w:rsidR="00702C4B" w:rsidRPr="00DB447E">
        <w:rPr>
          <w:rFonts w:ascii="Tahoma" w:hAnsi="Tahoma" w:cs="Tahoma"/>
          <w:sz w:val="26"/>
          <w:szCs w:val="26"/>
        </w:rPr>
        <w:t xml:space="preserve"> </w:t>
      </w:r>
      <w:r w:rsidR="00D678B9" w:rsidRPr="00C967E9">
        <w:rPr>
          <w:rFonts w:ascii="Tahoma" w:hAnsi="Tahoma" w:cs="Tahoma"/>
          <w:sz w:val="26"/>
          <w:szCs w:val="26"/>
        </w:rPr>
        <w:t>en ofertar en alg</w:t>
      </w:r>
      <w:r w:rsidR="00702C4B">
        <w:rPr>
          <w:rFonts w:ascii="Tahoma" w:hAnsi="Tahoma" w:cs="Tahoma"/>
          <w:sz w:val="26"/>
          <w:szCs w:val="26"/>
        </w:rPr>
        <w:t>una de las clases de puestos.</w:t>
      </w:r>
    </w:p>
    <w:p w14:paraId="2FEDD219" w14:textId="77777777" w:rsidR="004134CF" w:rsidRDefault="004134CF" w:rsidP="004134CF">
      <w:pPr>
        <w:spacing w:line="360" w:lineRule="auto"/>
        <w:rPr>
          <w:rFonts w:ascii="Tahoma" w:hAnsi="Tahoma" w:cs="Tahoma"/>
          <w:sz w:val="26"/>
          <w:szCs w:val="26"/>
        </w:rPr>
      </w:pPr>
    </w:p>
    <w:p w14:paraId="3B7383AF" w14:textId="1FAFA230" w:rsidR="004134CF" w:rsidRPr="004134CF" w:rsidRDefault="004134CF" w:rsidP="004134CF">
      <w:pPr>
        <w:spacing w:line="360" w:lineRule="auto"/>
        <w:rPr>
          <w:rFonts w:ascii="Tahoma" w:hAnsi="Tahoma" w:cs="Tahoma"/>
          <w:sz w:val="26"/>
          <w:szCs w:val="26"/>
        </w:rPr>
      </w:pPr>
      <w:r w:rsidRPr="004134CF">
        <w:rPr>
          <w:rFonts w:ascii="Tahoma" w:hAnsi="Tahoma" w:cs="Tahoma"/>
          <w:sz w:val="26"/>
          <w:szCs w:val="26"/>
        </w:rPr>
        <w:t>Los puestos que se ofertan son los siguientes:</w:t>
      </w:r>
    </w:p>
    <w:p w14:paraId="598FB234" w14:textId="77777777" w:rsidR="004134CF" w:rsidRPr="004134CF" w:rsidRDefault="004134CF" w:rsidP="004134CF">
      <w:pPr>
        <w:pStyle w:val="Prrafodelista"/>
        <w:numPr>
          <w:ilvl w:val="0"/>
          <w:numId w:val="38"/>
        </w:numPr>
        <w:spacing w:line="360" w:lineRule="auto"/>
        <w:rPr>
          <w:rFonts w:ascii="Tahoma" w:hAnsi="Tahoma" w:cs="Tahoma"/>
          <w:sz w:val="26"/>
          <w:szCs w:val="26"/>
        </w:rPr>
      </w:pPr>
      <w:r w:rsidRPr="004134CF">
        <w:rPr>
          <w:rFonts w:ascii="Tahoma" w:hAnsi="Tahoma" w:cs="Tahoma"/>
          <w:sz w:val="26"/>
          <w:szCs w:val="26"/>
        </w:rPr>
        <w:lastRenderedPageBreak/>
        <w:t>Asistente Administrativo (a) 1.</w:t>
      </w:r>
    </w:p>
    <w:p w14:paraId="78B468BA" w14:textId="77777777" w:rsidR="004134CF" w:rsidRPr="004134CF" w:rsidRDefault="004134CF" w:rsidP="004134CF">
      <w:pPr>
        <w:pStyle w:val="Prrafodelista"/>
        <w:numPr>
          <w:ilvl w:val="0"/>
          <w:numId w:val="38"/>
        </w:numPr>
        <w:spacing w:line="360" w:lineRule="auto"/>
        <w:rPr>
          <w:rFonts w:ascii="Tahoma" w:hAnsi="Tahoma" w:cs="Tahoma"/>
          <w:sz w:val="26"/>
          <w:szCs w:val="26"/>
        </w:rPr>
      </w:pPr>
      <w:r w:rsidRPr="004134CF">
        <w:rPr>
          <w:rFonts w:ascii="Tahoma" w:hAnsi="Tahoma" w:cs="Tahoma"/>
          <w:sz w:val="26"/>
          <w:szCs w:val="26"/>
        </w:rPr>
        <w:t>Asistente Administrativo (a) 1 de Administración Regional.</w:t>
      </w:r>
    </w:p>
    <w:p w14:paraId="3C22A0BB" w14:textId="77777777" w:rsidR="004134CF" w:rsidRPr="004134CF" w:rsidRDefault="004134CF" w:rsidP="004134CF">
      <w:pPr>
        <w:pStyle w:val="Prrafodelista"/>
        <w:numPr>
          <w:ilvl w:val="0"/>
          <w:numId w:val="38"/>
        </w:numPr>
        <w:spacing w:line="360" w:lineRule="auto"/>
        <w:rPr>
          <w:rFonts w:ascii="Tahoma" w:hAnsi="Tahoma" w:cs="Tahoma"/>
          <w:sz w:val="26"/>
          <w:szCs w:val="26"/>
        </w:rPr>
      </w:pPr>
      <w:r w:rsidRPr="004134CF">
        <w:rPr>
          <w:rFonts w:ascii="Tahoma" w:hAnsi="Tahoma" w:cs="Tahoma"/>
          <w:sz w:val="26"/>
          <w:szCs w:val="26"/>
        </w:rPr>
        <w:t>Asistente Administrativo (a) 2.</w:t>
      </w:r>
    </w:p>
    <w:p w14:paraId="177CF4D6" w14:textId="77777777" w:rsidR="004134CF" w:rsidRPr="004134CF" w:rsidRDefault="004134CF" w:rsidP="004134CF">
      <w:pPr>
        <w:pStyle w:val="Prrafodelista"/>
        <w:numPr>
          <w:ilvl w:val="0"/>
          <w:numId w:val="38"/>
        </w:numPr>
        <w:spacing w:line="360" w:lineRule="auto"/>
        <w:rPr>
          <w:rFonts w:ascii="Tahoma" w:hAnsi="Tahoma" w:cs="Tahoma"/>
          <w:sz w:val="26"/>
          <w:szCs w:val="26"/>
        </w:rPr>
      </w:pPr>
      <w:r w:rsidRPr="004134CF">
        <w:rPr>
          <w:rFonts w:ascii="Tahoma" w:hAnsi="Tahoma" w:cs="Tahoma"/>
          <w:sz w:val="26"/>
          <w:szCs w:val="26"/>
        </w:rPr>
        <w:t>Asistente Administrativo (a) 2 de Administración Regional.</w:t>
      </w:r>
    </w:p>
    <w:p w14:paraId="2FC9737C" w14:textId="77777777" w:rsidR="004134CF" w:rsidRPr="004134CF" w:rsidRDefault="004134CF" w:rsidP="004134CF">
      <w:pPr>
        <w:pStyle w:val="Prrafodelista"/>
        <w:numPr>
          <w:ilvl w:val="0"/>
          <w:numId w:val="38"/>
        </w:numPr>
        <w:spacing w:line="360" w:lineRule="auto"/>
        <w:rPr>
          <w:rFonts w:ascii="Tahoma" w:hAnsi="Tahoma" w:cs="Tahoma"/>
          <w:sz w:val="26"/>
          <w:szCs w:val="26"/>
        </w:rPr>
      </w:pPr>
      <w:r w:rsidRPr="004134CF">
        <w:rPr>
          <w:rFonts w:ascii="Tahoma" w:hAnsi="Tahoma" w:cs="Tahoma"/>
          <w:sz w:val="26"/>
          <w:szCs w:val="26"/>
        </w:rPr>
        <w:t>Asistente Administrativo (a) 3.</w:t>
      </w:r>
    </w:p>
    <w:p w14:paraId="5E60294C" w14:textId="77777777" w:rsidR="004134CF" w:rsidRPr="004134CF" w:rsidRDefault="004134CF" w:rsidP="004134CF">
      <w:pPr>
        <w:pStyle w:val="Prrafodelista"/>
        <w:numPr>
          <w:ilvl w:val="0"/>
          <w:numId w:val="38"/>
        </w:numPr>
        <w:spacing w:line="360" w:lineRule="auto"/>
      </w:pPr>
      <w:r w:rsidRPr="004134CF">
        <w:rPr>
          <w:rFonts w:ascii="Tahoma" w:hAnsi="Tahoma" w:cs="Tahoma"/>
          <w:sz w:val="26"/>
          <w:szCs w:val="26"/>
        </w:rPr>
        <w:t>Asistente de Prosecretario (a).</w:t>
      </w:r>
    </w:p>
    <w:p w14:paraId="2A1D2CDD" w14:textId="77777777" w:rsidR="004134CF" w:rsidRPr="004134CF" w:rsidRDefault="004134CF" w:rsidP="004134CF">
      <w:pPr>
        <w:pStyle w:val="Prrafodelista"/>
        <w:numPr>
          <w:ilvl w:val="0"/>
          <w:numId w:val="38"/>
        </w:numPr>
        <w:spacing w:line="360" w:lineRule="auto"/>
      </w:pPr>
      <w:r w:rsidRPr="004134CF">
        <w:rPr>
          <w:rFonts w:ascii="Tahoma" w:hAnsi="Tahoma" w:cs="Tahoma"/>
          <w:sz w:val="26"/>
          <w:szCs w:val="26"/>
        </w:rPr>
        <w:t>Auxiliar Administrativo (a).</w:t>
      </w:r>
    </w:p>
    <w:p w14:paraId="3C4EF579" w14:textId="77777777" w:rsidR="004134CF" w:rsidRPr="004134CF" w:rsidRDefault="004134CF" w:rsidP="004134CF">
      <w:pPr>
        <w:pStyle w:val="Prrafodelista"/>
        <w:numPr>
          <w:ilvl w:val="0"/>
          <w:numId w:val="38"/>
        </w:numPr>
        <w:spacing w:line="360" w:lineRule="auto"/>
      </w:pPr>
      <w:r w:rsidRPr="004134CF">
        <w:rPr>
          <w:rFonts w:ascii="Tahoma" w:hAnsi="Tahoma" w:cs="Tahoma"/>
          <w:sz w:val="26"/>
          <w:szCs w:val="26"/>
        </w:rPr>
        <w:t>Auxiliar de Recepción, Registro y Entrega de Documentos.</w:t>
      </w:r>
    </w:p>
    <w:p w14:paraId="3C2BFEF8" w14:textId="77777777" w:rsidR="004134CF" w:rsidRPr="004134CF" w:rsidRDefault="004134CF" w:rsidP="004134CF">
      <w:pPr>
        <w:pStyle w:val="Prrafodelista"/>
        <w:numPr>
          <w:ilvl w:val="0"/>
          <w:numId w:val="38"/>
        </w:numPr>
        <w:spacing w:line="360" w:lineRule="auto"/>
      </w:pPr>
      <w:r w:rsidRPr="004134CF">
        <w:rPr>
          <w:rFonts w:ascii="Tahoma" w:hAnsi="Tahoma" w:cs="Tahoma"/>
          <w:sz w:val="26"/>
          <w:szCs w:val="26"/>
        </w:rPr>
        <w:t>Conserje 2.</w:t>
      </w:r>
    </w:p>
    <w:p w14:paraId="7EE14C07"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Auxiliar de Contraloría de Servicios.</w:t>
      </w:r>
    </w:p>
    <w:p w14:paraId="242EA3E1"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Secretaria (o) 1.</w:t>
      </w:r>
    </w:p>
    <w:p w14:paraId="2C51A19E"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Técnico (a) Administrativo (a) 1.</w:t>
      </w:r>
    </w:p>
    <w:p w14:paraId="52B1EAB0"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Técnico (a) Administrativo (a) 1 de Administración Regional.</w:t>
      </w:r>
    </w:p>
    <w:p w14:paraId="0E8535EF"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Técnico (a) Administrativo (a) 2.</w:t>
      </w:r>
    </w:p>
    <w:p w14:paraId="2772DD0E"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Técnico (a) en Comunicaciones Judiciales.</w:t>
      </w:r>
    </w:p>
    <w:p w14:paraId="7C9723A5"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Técnico (a) de Radio 1.</w:t>
      </w:r>
    </w:p>
    <w:p w14:paraId="4D3F6EAC"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Técnico (a) en Tecnología de la Información y Comunicaciones.</w:t>
      </w:r>
    </w:p>
    <w:p w14:paraId="15858E89"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Técnico (a) Judicial 1.</w:t>
      </w:r>
    </w:p>
    <w:p w14:paraId="3FB9CD46"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Técnico (a) Judicial 2.</w:t>
      </w:r>
    </w:p>
    <w:p w14:paraId="5604D669"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Técnico (a) Judicial 3.</w:t>
      </w:r>
    </w:p>
    <w:p w14:paraId="12A26E23"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Perito en Psicología.</w:t>
      </w:r>
    </w:p>
    <w:p w14:paraId="7C67EF15"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Profesional en Artes Gráficas.</w:t>
      </w:r>
    </w:p>
    <w:p w14:paraId="3A4BE593"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Profesional Justicia Restaurativa.</w:t>
      </w:r>
    </w:p>
    <w:p w14:paraId="0CB31671"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lastRenderedPageBreak/>
        <w:t>Profesional en Tecnología de la Información y Comunicaciones 2.</w:t>
      </w:r>
    </w:p>
    <w:p w14:paraId="4D709EF4" w14:textId="77777777" w:rsidR="004134CF" w:rsidRPr="004134CF" w:rsidRDefault="004134CF" w:rsidP="004134CF">
      <w:pPr>
        <w:pStyle w:val="Prrafodelista"/>
        <w:numPr>
          <w:ilvl w:val="0"/>
          <w:numId w:val="38"/>
        </w:numPr>
        <w:spacing w:line="360" w:lineRule="auto"/>
        <w:ind w:left="567"/>
      </w:pPr>
      <w:r w:rsidRPr="004134CF">
        <w:rPr>
          <w:rFonts w:ascii="Tahoma" w:hAnsi="Tahoma" w:cs="Tahoma"/>
          <w:sz w:val="26"/>
          <w:szCs w:val="26"/>
        </w:rPr>
        <w:t>Abogado (a) Defensa Civil de la Víctima.</w:t>
      </w:r>
    </w:p>
    <w:p w14:paraId="6D4998B0" w14:textId="77777777" w:rsidR="004134CF" w:rsidRPr="004134CF" w:rsidRDefault="004134CF" w:rsidP="00F10D06">
      <w:pPr>
        <w:spacing w:line="360" w:lineRule="auto"/>
        <w:rPr>
          <w:rFonts w:ascii="Tahoma" w:hAnsi="Tahoma" w:cs="Tahoma"/>
          <w:sz w:val="26"/>
          <w:szCs w:val="26"/>
          <w:lang w:val="es-CR"/>
        </w:rPr>
      </w:pPr>
    </w:p>
    <w:p w14:paraId="6BE3BD5B" w14:textId="2D90E091" w:rsidR="006232C2" w:rsidRPr="006232C2" w:rsidRDefault="0077463C" w:rsidP="006232C2">
      <w:pPr>
        <w:pStyle w:val="Prrafodelista"/>
        <w:numPr>
          <w:ilvl w:val="0"/>
          <w:numId w:val="25"/>
        </w:numPr>
        <w:autoSpaceDE w:val="0"/>
        <w:autoSpaceDN w:val="0"/>
        <w:adjustRightInd w:val="0"/>
        <w:spacing w:line="360" w:lineRule="auto"/>
        <w:ind w:left="-142"/>
        <w:rPr>
          <w:rFonts w:ascii="Tahoma" w:eastAsia="Cambria" w:hAnsi="Tahoma" w:cs="Tahoma"/>
          <w:b/>
          <w:sz w:val="26"/>
          <w:szCs w:val="26"/>
          <w:u w:val="single"/>
          <w:lang w:val="es-ES" w:eastAsia="en-US"/>
        </w:rPr>
      </w:pPr>
      <w:r w:rsidRPr="00DB447E">
        <w:rPr>
          <w:rFonts w:ascii="Tahoma" w:eastAsia="Cambria" w:hAnsi="Tahoma" w:cs="Tahoma"/>
          <w:b/>
          <w:sz w:val="26"/>
          <w:szCs w:val="26"/>
          <w:u w:val="single"/>
          <w:lang w:val="es-ES" w:eastAsia="en-US"/>
        </w:rPr>
        <w:t>D</w:t>
      </w:r>
      <w:r w:rsidR="00D82455" w:rsidRPr="00DB447E">
        <w:rPr>
          <w:rFonts w:ascii="Tahoma" w:eastAsia="Cambria" w:hAnsi="Tahoma" w:cs="Tahoma"/>
          <w:b/>
          <w:sz w:val="26"/>
          <w:szCs w:val="26"/>
          <w:u w:val="single"/>
          <w:lang w:val="es-ES" w:eastAsia="en-US"/>
        </w:rPr>
        <w:t>etalle de Puestos</w:t>
      </w:r>
    </w:p>
    <w:p w14:paraId="1D7CCCC0" w14:textId="688CF86C" w:rsidR="002D040D" w:rsidRPr="002E4AA9" w:rsidRDefault="004134CF" w:rsidP="002A6882">
      <w:pPr>
        <w:pStyle w:val="Prrafodelista"/>
        <w:numPr>
          <w:ilvl w:val="0"/>
          <w:numId w:val="14"/>
        </w:numPr>
        <w:autoSpaceDE w:val="0"/>
        <w:autoSpaceDN w:val="0"/>
        <w:adjustRightInd w:val="0"/>
        <w:spacing w:line="360" w:lineRule="auto"/>
        <w:ind w:left="0" w:hanging="284"/>
        <w:rPr>
          <w:rFonts w:ascii="Tahoma" w:hAnsi="Tahoma" w:cs="Tahoma"/>
          <w:sz w:val="26"/>
          <w:szCs w:val="26"/>
        </w:rPr>
      </w:pPr>
      <w:r>
        <w:rPr>
          <w:rFonts w:ascii="Tahoma" w:hAnsi="Tahoma" w:cs="Tahoma"/>
          <w:b/>
          <w:bCs/>
          <w:sz w:val="26"/>
          <w:szCs w:val="26"/>
        </w:rPr>
        <w:t xml:space="preserve"> </w:t>
      </w:r>
      <w:r w:rsidR="002D040D" w:rsidRPr="002E4AA9">
        <w:rPr>
          <w:rFonts w:ascii="Tahoma" w:hAnsi="Tahoma" w:cs="Tahoma"/>
          <w:b/>
          <w:bCs/>
          <w:sz w:val="26"/>
          <w:szCs w:val="26"/>
        </w:rPr>
        <w:t>Asistente Administrativo (a) 1</w:t>
      </w:r>
      <w:r>
        <w:rPr>
          <w:rFonts w:ascii="Tahoma" w:hAnsi="Tahoma" w:cs="Tahoma"/>
          <w:b/>
          <w:bCs/>
          <w:sz w:val="26"/>
          <w:szCs w:val="26"/>
        </w:rPr>
        <w:t xml:space="preserve">, </w:t>
      </w:r>
      <w:r w:rsidRPr="002E4AA9">
        <w:rPr>
          <w:rFonts w:ascii="Tahoma" w:hAnsi="Tahoma" w:cs="Tahoma"/>
          <w:b/>
          <w:bCs/>
          <w:sz w:val="26"/>
          <w:szCs w:val="26"/>
        </w:rPr>
        <w:t>Propósito del Puesto</w:t>
      </w:r>
      <w:r w:rsidR="002D040D" w:rsidRPr="002E4AA9">
        <w:rPr>
          <w:rFonts w:ascii="Tahoma" w:hAnsi="Tahoma" w:cs="Tahoma"/>
          <w:b/>
          <w:bCs/>
          <w:sz w:val="26"/>
          <w:szCs w:val="26"/>
        </w:rPr>
        <w:t xml:space="preserve">: </w:t>
      </w:r>
      <w:r w:rsidR="002D040D" w:rsidRPr="002E4AA9">
        <w:rPr>
          <w:rFonts w:ascii="Tahoma" w:hAnsi="Tahoma" w:cs="Tahoma"/>
          <w:sz w:val="26"/>
          <w:szCs w:val="26"/>
        </w:rPr>
        <w:t>Ejecutar labores asistenciales de un menor grado de complejidad relacionadas con procesos administrativos en el despacho en que se ubica.</w:t>
      </w:r>
    </w:p>
    <w:p w14:paraId="712824D7" w14:textId="77777777" w:rsidR="007417BE" w:rsidRDefault="007417BE" w:rsidP="00F10D06">
      <w:pPr>
        <w:tabs>
          <w:tab w:val="left" w:pos="426"/>
        </w:tabs>
        <w:autoSpaceDE w:val="0"/>
        <w:autoSpaceDN w:val="0"/>
        <w:adjustRightInd w:val="0"/>
        <w:spacing w:line="360" w:lineRule="auto"/>
        <w:rPr>
          <w:rFonts w:ascii="Tahoma" w:hAnsi="Tahoma" w:cs="Tahoma"/>
          <w:b/>
          <w:bCs/>
          <w:sz w:val="26"/>
          <w:szCs w:val="26"/>
        </w:rPr>
      </w:pPr>
    </w:p>
    <w:p w14:paraId="73698D66" w14:textId="77777777" w:rsidR="006232C2" w:rsidRDefault="002D040D"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 xml:space="preserve">Requisitos, Asistente Administrativo (a) 1: </w:t>
      </w:r>
    </w:p>
    <w:p w14:paraId="5689869E" w14:textId="34CE6C2F" w:rsidR="00F50F86" w:rsidRDefault="002D040D" w:rsidP="006232C2">
      <w:pPr>
        <w:pStyle w:val="Prrafodelista"/>
        <w:numPr>
          <w:ilvl w:val="0"/>
          <w:numId w:val="28"/>
        </w:numPr>
        <w:tabs>
          <w:tab w:val="left" w:pos="426"/>
        </w:tabs>
        <w:autoSpaceDE w:val="0"/>
        <w:autoSpaceDN w:val="0"/>
        <w:adjustRightInd w:val="0"/>
        <w:spacing w:line="360" w:lineRule="auto"/>
        <w:rPr>
          <w:rFonts w:ascii="Tahoma" w:hAnsi="Tahoma" w:cs="Tahoma"/>
          <w:sz w:val="26"/>
          <w:szCs w:val="26"/>
        </w:rPr>
      </w:pPr>
      <w:r w:rsidRPr="006232C2">
        <w:rPr>
          <w:rFonts w:ascii="Tahoma" w:hAnsi="Tahoma" w:cs="Tahoma"/>
          <w:sz w:val="26"/>
          <w:szCs w:val="26"/>
        </w:rPr>
        <w:t>Requiere un mínimo de nueve meses de experiencia en labores relacionadas con el puesto.</w:t>
      </w:r>
    </w:p>
    <w:p w14:paraId="0B977439" w14:textId="77777777" w:rsidR="00895ACE" w:rsidRDefault="00895ACE" w:rsidP="00895ACE">
      <w:pPr>
        <w:tabs>
          <w:tab w:val="left" w:pos="426"/>
        </w:tabs>
        <w:autoSpaceDE w:val="0"/>
        <w:autoSpaceDN w:val="0"/>
        <w:adjustRightInd w:val="0"/>
        <w:spacing w:line="360" w:lineRule="auto"/>
        <w:rPr>
          <w:rFonts w:ascii="Tahoma" w:hAnsi="Tahoma" w:cs="Tahoma"/>
          <w:b/>
          <w:bCs/>
          <w:sz w:val="26"/>
          <w:szCs w:val="26"/>
        </w:rPr>
      </w:pPr>
    </w:p>
    <w:p w14:paraId="3574AFAA" w14:textId="7F58C556" w:rsidR="00895ACE" w:rsidRPr="00895ACE" w:rsidRDefault="00895ACE" w:rsidP="00895ACE">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t>A continuación, se detalla la ubicación geográfica de los puestos:</w:t>
      </w:r>
    </w:p>
    <w:tbl>
      <w:tblPr>
        <w:tblStyle w:val="Tablaconcuadrcula"/>
        <w:tblW w:w="0" w:type="auto"/>
        <w:tblLook w:val="04A0" w:firstRow="1" w:lastRow="0" w:firstColumn="1" w:lastColumn="0" w:noHBand="0" w:noVBand="1"/>
      </w:tblPr>
      <w:tblGrid>
        <w:gridCol w:w="4673"/>
        <w:gridCol w:w="4673"/>
      </w:tblGrid>
      <w:tr w:rsidR="00D44556" w14:paraId="74FB98F9" w14:textId="77777777" w:rsidTr="00EA2689">
        <w:tc>
          <w:tcPr>
            <w:tcW w:w="4673" w:type="dxa"/>
            <w:vAlign w:val="center"/>
          </w:tcPr>
          <w:p w14:paraId="6E0726F9" w14:textId="4EDF309E" w:rsidR="00D44556" w:rsidRPr="00D216AC" w:rsidRDefault="00D44556" w:rsidP="00D44556">
            <w:pPr>
              <w:autoSpaceDE w:val="0"/>
              <w:autoSpaceDN w:val="0"/>
              <w:adjustRightInd w:val="0"/>
              <w:spacing w:line="360" w:lineRule="auto"/>
              <w:jc w:val="center"/>
              <w:rPr>
                <w:rFonts w:ascii="Tahoma" w:hAnsi="Tahoma" w:cs="Tahoma"/>
                <w:szCs w:val="24"/>
              </w:rPr>
            </w:pPr>
            <w:r w:rsidRPr="00D216AC">
              <w:rPr>
                <w:rFonts w:ascii="Tahoma" w:hAnsi="Tahoma" w:cs="Tahoma"/>
                <w:b/>
                <w:bCs/>
                <w:color w:val="000000"/>
                <w:szCs w:val="24"/>
                <w:lang w:val="es-CR" w:eastAsia="es-CR"/>
              </w:rPr>
              <w:t>Clase de Puesto</w:t>
            </w:r>
          </w:p>
        </w:tc>
        <w:tc>
          <w:tcPr>
            <w:tcW w:w="4673" w:type="dxa"/>
            <w:vAlign w:val="center"/>
          </w:tcPr>
          <w:p w14:paraId="236F0410" w14:textId="318268CE" w:rsidR="00D44556" w:rsidRPr="00D216AC" w:rsidRDefault="00D44556" w:rsidP="00D44556">
            <w:pPr>
              <w:autoSpaceDE w:val="0"/>
              <w:autoSpaceDN w:val="0"/>
              <w:adjustRightInd w:val="0"/>
              <w:spacing w:line="360" w:lineRule="auto"/>
              <w:jc w:val="center"/>
              <w:rPr>
                <w:rFonts w:ascii="Tahoma" w:hAnsi="Tahoma" w:cs="Tahoma"/>
                <w:szCs w:val="24"/>
              </w:rPr>
            </w:pPr>
            <w:r w:rsidRPr="00D216AC">
              <w:rPr>
                <w:rFonts w:ascii="Tahoma" w:hAnsi="Tahoma" w:cs="Tahoma"/>
                <w:b/>
                <w:bCs/>
                <w:color w:val="000000"/>
                <w:szCs w:val="24"/>
                <w:lang w:val="es-CR" w:eastAsia="es-CR"/>
              </w:rPr>
              <w:t>Zona Geográfica</w:t>
            </w:r>
          </w:p>
        </w:tc>
      </w:tr>
      <w:tr w:rsidR="00D44556" w14:paraId="13FD6D7F" w14:textId="77777777" w:rsidTr="00D44556">
        <w:tc>
          <w:tcPr>
            <w:tcW w:w="4673" w:type="dxa"/>
          </w:tcPr>
          <w:p w14:paraId="73288D61" w14:textId="3319309D" w:rsidR="00D44556" w:rsidRPr="00D216AC" w:rsidRDefault="00D44556" w:rsidP="00D44556">
            <w:pPr>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Asistente Administrativo(a) 1</w:t>
            </w:r>
          </w:p>
        </w:tc>
        <w:tc>
          <w:tcPr>
            <w:tcW w:w="4673" w:type="dxa"/>
          </w:tcPr>
          <w:p w14:paraId="75C4A511" w14:textId="44D0C5DE" w:rsidR="00D44556" w:rsidRPr="00D216AC" w:rsidRDefault="00D44556" w:rsidP="00D44556">
            <w:pPr>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 xml:space="preserve">I Circuito Judicial </w:t>
            </w:r>
            <w:r w:rsidR="009E7D4E">
              <w:rPr>
                <w:rFonts w:ascii="Tahoma" w:hAnsi="Tahoma" w:cs="Tahoma"/>
                <w:color w:val="000000"/>
                <w:szCs w:val="24"/>
                <w:lang w:val="es-CR" w:eastAsia="es-CR"/>
              </w:rPr>
              <w:t xml:space="preserve">de </w:t>
            </w:r>
            <w:r w:rsidRPr="00D216AC">
              <w:rPr>
                <w:rFonts w:ascii="Tahoma" w:hAnsi="Tahoma" w:cs="Tahoma"/>
                <w:color w:val="000000"/>
                <w:szCs w:val="24"/>
                <w:lang w:val="es-CR" w:eastAsia="es-CR"/>
              </w:rPr>
              <w:t>San José</w:t>
            </w:r>
          </w:p>
        </w:tc>
      </w:tr>
      <w:tr w:rsidR="00D44556" w14:paraId="5A1B758C" w14:textId="77777777" w:rsidTr="00D44556">
        <w:tc>
          <w:tcPr>
            <w:tcW w:w="4673" w:type="dxa"/>
          </w:tcPr>
          <w:p w14:paraId="7C5E5F66" w14:textId="686AB692" w:rsidR="00D44556" w:rsidRPr="00D216AC" w:rsidRDefault="00D44556" w:rsidP="00D44556">
            <w:pPr>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Asistente Administrativo(a) 1</w:t>
            </w:r>
          </w:p>
        </w:tc>
        <w:tc>
          <w:tcPr>
            <w:tcW w:w="4673" w:type="dxa"/>
          </w:tcPr>
          <w:p w14:paraId="4B7ECA15" w14:textId="61CE5926" w:rsidR="00D44556" w:rsidRPr="00D216AC" w:rsidRDefault="00D44556" w:rsidP="00D44556">
            <w:pPr>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 xml:space="preserve">I Circuito Judicial </w:t>
            </w:r>
            <w:r w:rsidR="009E7D4E">
              <w:rPr>
                <w:rFonts w:ascii="Tahoma" w:hAnsi="Tahoma" w:cs="Tahoma"/>
                <w:color w:val="000000"/>
                <w:szCs w:val="24"/>
                <w:lang w:val="es-CR" w:eastAsia="es-CR"/>
              </w:rPr>
              <w:t xml:space="preserve">de </w:t>
            </w:r>
            <w:r w:rsidRPr="00D216AC">
              <w:rPr>
                <w:rFonts w:ascii="Tahoma" w:hAnsi="Tahoma" w:cs="Tahoma"/>
                <w:color w:val="000000"/>
                <w:szCs w:val="24"/>
                <w:lang w:val="es-CR" w:eastAsia="es-CR"/>
              </w:rPr>
              <w:t>Alajuela</w:t>
            </w:r>
          </w:p>
        </w:tc>
      </w:tr>
      <w:tr w:rsidR="00D44556" w14:paraId="66A7D949" w14:textId="77777777" w:rsidTr="003075BF">
        <w:tc>
          <w:tcPr>
            <w:tcW w:w="4673" w:type="dxa"/>
          </w:tcPr>
          <w:p w14:paraId="6A79679B" w14:textId="60EB0070" w:rsidR="00D44556" w:rsidRPr="00D216AC" w:rsidRDefault="00D44556" w:rsidP="00D44556">
            <w:pPr>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Asistente Administrativo(a) 1</w:t>
            </w:r>
          </w:p>
        </w:tc>
        <w:tc>
          <w:tcPr>
            <w:tcW w:w="4673" w:type="dxa"/>
            <w:vAlign w:val="center"/>
          </w:tcPr>
          <w:p w14:paraId="4E8886CA" w14:textId="0366F776" w:rsidR="00D44556" w:rsidRPr="009E7D4E" w:rsidRDefault="00D44556" w:rsidP="00D44556">
            <w:pPr>
              <w:autoSpaceDE w:val="0"/>
              <w:autoSpaceDN w:val="0"/>
              <w:adjustRightInd w:val="0"/>
              <w:spacing w:line="360" w:lineRule="auto"/>
              <w:rPr>
                <w:rFonts w:ascii="Tahoma" w:hAnsi="Tahoma" w:cs="Tahoma"/>
                <w:color w:val="000000"/>
                <w:szCs w:val="24"/>
                <w:lang w:val="es-CR" w:eastAsia="es-CR"/>
              </w:rPr>
            </w:pPr>
            <w:r w:rsidRPr="00D216AC">
              <w:rPr>
                <w:rFonts w:ascii="Tahoma" w:hAnsi="Tahoma" w:cs="Tahoma"/>
                <w:color w:val="000000"/>
                <w:szCs w:val="24"/>
                <w:lang w:val="es-CR" w:eastAsia="es-CR"/>
              </w:rPr>
              <w:t xml:space="preserve">III Circuito Judicial </w:t>
            </w:r>
            <w:r w:rsidR="009E7D4E">
              <w:rPr>
                <w:rFonts w:ascii="Tahoma" w:hAnsi="Tahoma" w:cs="Tahoma"/>
                <w:color w:val="000000"/>
                <w:szCs w:val="24"/>
                <w:lang w:val="es-CR" w:eastAsia="es-CR"/>
              </w:rPr>
              <w:t>de</w:t>
            </w:r>
            <w:r w:rsidR="009E7D4E"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 José</w:t>
            </w:r>
            <w:r w:rsidR="009E7D4E">
              <w:rPr>
                <w:rFonts w:ascii="Tahoma" w:hAnsi="Tahoma" w:cs="Tahoma"/>
                <w:color w:val="000000"/>
                <w:szCs w:val="24"/>
                <w:lang w:val="es-CR" w:eastAsia="es-CR"/>
              </w:rPr>
              <w:t xml:space="preserve">, </w:t>
            </w:r>
            <w:r w:rsidRPr="00D216AC">
              <w:rPr>
                <w:rFonts w:ascii="Tahoma" w:hAnsi="Tahoma" w:cs="Tahoma"/>
                <w:color w:val="000000"/>
                <w:szCs w:val="24"/>
                <w:lang w:val="es-CR" w:eastAsia="es-CR"/>
              </w:rPr>
              <w:t>Desamparados</w:t>
            </w:r>
          </w:p>
        </w:tc>
      </w:tr>
    </w:tbl>
    <w:p w14:paraId="3A1AF0F1" w14:textId="77777777" w:rsidR="00D44556" w:rsidRPr="00DB447E" w:rsidRDefault="00D44556" w:rsidP="00F10D06">
      <w:pPr>
        <w:autoSpaceDE w:val="0"/>
        <w:autoSpaceDN w:val="0"/>
        <w:adjustRightInd w:val="0"/>
        <w:spacing w:line="360" w:lineRule="auto"/>
        <w:rPr>
          <w:rFonts w:ascii="Tahoma" w:hAnsi="Tahoma" w:cs="Tahoma"/>
          <w:sz w:val="26"/>
          <w:szCs w:val="26"/>
        </w:rPr>
      </w:pPr>
    </w:p>
    <w:p w14:paraId="01D35B4B" w14:textId="6E5179CE" w:rsidR="00EC2BEA" w:rsidRDefault="004134CF" w:rsidP="00F10D06">
      <w:pPr>
        <w:pStyle w:val="Prrafodelista"/>
        <w:numPr>
          <w:ilvl w:val="0"/>
          <w:numId w:val="14"/>
        </w:numPr>
        <w:autoSpaceDE w:val="0"/>
        <w:autoSpaceDN w:val="0"/>
        <w:adjustRightInd w:val="0"/>
        <w:spacing w:line="360" w:lineRule="auto"/>
        <w:ind w:left="0" w:hanging="284"/>
        <w:rPr>
          <w:rFonts w:ascii="Tahoma" w:hAnsi="Tahoma" w:cs="Tahoma"/>
          <w:sz w:val="26"/>
          <w:szCs w:val="26"/>
        </w:rPr>
      </w:pPr>
      <w:r>
        <w:rPr>
          <w:rFonts w:ascii="Tahoma" w:hAnsi="Tahoma" w:cs="Tahoma"/>
          <w:b/>
          <w:bCs/>
          <w:sz w:val="26"/>
          <w:szCs w:val="26"/>
        </w:rPr>
        <w:t xml:space="preserve"> </w:t>
      </w:r>
      <w:r w:rsidR="00EC2BEA" w:rsidRPr="00DB447E">
        <w:rPr>
          <w:rFonts w:ascii="Tahoma" w:hAnsi="Tahoma" w:cs="Tahoma"/>
          <w:b/>
          <w:bCs/>
          <w:sz w:val="26"/>
          <w:szCs w:val="26"/>
        </w:rPr>
        <w:t>Asistente Administrativo (a) 1 de Administración Regional</w:t>
      </w:r>
      <w:r>
        <w:rPr>
          <w:rFonts w:ascii="Tahoma" w:hAnsi="Tahoma" w:cs="Tahoma"/>
          <w:b/>
          <w:bCs/>
          <w:sz w:val="26"/>
          <w:szCs w:val="26"/>
        </w:rPr>
        <w:t xml:space="preserve">, </w:t>
      </w:r>
      <w:r w:rsidRPr="002E4AA9">
        <w:rPr>
          <w:rFonts w:ascii="Tahoma" w:hAnsi="Tahoma" w:cs="Tahoma"/>
          <w:b/>
          <w:bCs/>
          <w:sz w:val="26"/>
          <w:szCs w:val="26"/>
        </w:rPr>
        <w:t>Propósito del Puesto</w:t>
      </w:r>
      <w:r w:rsidR="00EC2BEA" w:rsidRPr="00DB447E">
        <w:rPr>
          <w:rFonts w:ascii="Tahoma" w:hAnsi="Tahoma" w:cs="Tahoma"/>
          <w:b/>
          <w:bCs/>
          <w:sz w:val="26"/>
          <w:szCs w:val="26"/>
        </w:rPr>
        <w:t xml:space="preserve">: </w:t>
      </w:r>
      <w:r w:rsidR="00EC2BEA" w:rsidRPr="00DB447E">
        <w:rPr>
          <w:rFonts w:ascii="Tahoma" w:hAnsi="Tahoma" w:cs="Tahoma"/>
          <w:sz w:val="26"/>
          <w:szCs w:val="26"/>
        </w:rPr>
        <w:t>Ejecutar labores asistenciales de un menor grado de complejidad relacionadas con procesos administrativos en una Administración Regional.</w:t>
      </w:r>
    </w:p>
    <w:p w14:paraId="700362F4" w14:textId="1F7A2BE6" w:rsidR="003B09D5" w:rsidRDefault="003B09D5">
      <w:pPr>
        <w:suppressAutoHyphens w:val="0"/>
        <w:rPr>
          <w:rFonts w:ascii="Tahoma" w:hAnsi="Tahoma" w:cs="Tahoma"/>
          <w:b/>
          <w:bCs/>
          <w:sz w:val="26"/>
          <w:szCs w:val="26"/>
        </w:rPr>
      </w:pPr>
    </w:p>
    <w:p w14:paraId="0BDA95B5" w14:textId="77777777" w:rsidR="000B7C97" w:rsidRDefault="00EC2BEA" w:rsidP="00F10D06">
      <w:pPr>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 xml:space="preserve">Requisitos, Asistente Administrativo (a) 1 de Administración Regional: </w:t>
      </w:r>
    </w:p>
    <w:p w14:paraId="61007255" w14:textId="322335FA" w:rsidR="00EC2BEA" w:rsidRDefault="00EC2BEA" w:rsidP="000B7C97">
      <w:pPr>
        <w:pStyle w:val="Prrafodelista"/>
        <w:numPr>
          <w:ilvl w:val="0"/>
          <w:numId w:val="28"/>
        </w:numPr>
        <w:autoSpaceDE w:val="0"/>
        <w:autoSpaceDN w:val="0"/>
        <w:adjustRightInd w:val="0"/>
        <w:spacing w:line="360" w:lineRule="auto"/>
        <w:rPr>
          <w:rFonts w:ascii="Tahoma" w:hAnsi="Tahoma" w:cs="Tahoma"/>
          <w:sz w:val="26"/>
          <w:szCs w:val="26"/>
        </w:rPr>
      </w:pPr>
      <w:r w:rsidRPr="000B7C97">
        <w:rPr>
          <w:rFonts w:ascii="Tahoma" w:hAnsi="Tahoma" w:cs="Tahoma"/>
          <w:sz w:val="26"/>
          <w:szCs w:val="26"/>
        </w:rPr>
        <w:lastRenderedPageBreak/>
        <w:t>Requiere un mínimo de nueve meses de experiencia en labores relacionadas con el puesto.</w:t>
      </w:r>
    </w:p>
    <w:p w14:paraId="0989C575" w14:textId="77777777" w:rsidR="00D216AC" w:rsidRDefault="00D216AC" w:rsidP="004B333C">
      <w:pPr>
        <w:tabs>
          <w:tab w:val="left" w:pos="426"/>
        </w:tabs>
        <w:autoSpaceDE w:val="0"/>
        <w:autoSpaceDN w:val="0"/>
        <w:adjustRightInd w:val="0"/>
        <w:spacing w:line="360" w:lineRule="auto"/>
        <w:rPr>
          <w:rFonts w:ascii="Tahoma" w:hAnsi="Tahoma" w:cs="Tahoma"/>
          <w:b/>
          <w:bCs/>
          <w:sz w:val="26"/>
          <w:szCs w:val="26"/>
        </w:rPr>
      </w:pPr>
    </w:p>
    <w:p w14:paraId="6A31B7A9" w14:textId="014D3227" w:rsidR="00895ACE" w:rsidRPr="004B333C" w:rsidRDefault="00895ACE" w:rsidP="004B333C">
      <w:pPr>
        <w:tabs>
          <w:tab w:val="left" w:pos="426"/>
        </w:tabs>
        <w:autoSpaceDE w:val="0"/>
        <w:autoSpaceDN w:val="0"/>
        <w:adjustRightInd w:val="0"/>
        <w:spacing w:line="360" w:lineRule="auto"/>
        <w:rPr>
          <w:rFonts w:ascii="Tahoma" w:hAnsi="Tahoma" w:cs="Tahoma"/>
          <w:b/>
          <w:bCs/>
          <w:sz w:val="26"/>
          <w:szCs w:val="26"/>
        </w:rPr>
      </w:pPr>
      <w:r w:rsidRPr="004B333C">
        <w:rPr>
          <w:rFonts w:ascii="Tahoma" w:hAnsi="Tahoma" w:cs="Tahoma"/>
          <w:b/>
          <w:bCs/>
          <w:sz w:val="26"/>
          <w:szCs w:val="26"/>
        </w:rPr>
        <w:t>A continuación, se detalla la ubicación geográfica de los puestos:</w:t>
      </w:r>
    </w:p>
    <w:tbl>
      <w:tblPr>
        <w:tblStyle w:val="Tablaconcuadrcula"/>
        <w:tblW w:w="0" w:type="auto"/>
        <w:tblLook w:val="04A0" w:firstRow="1" w:lastRow="0" w:firstColumn="1" w:lastColumn="0" w:noHBand="0" w:noVBand="1"/>
      </w:tblPr>
      <w:tblGrid>
        <w:gridCol w:w="4673"/>
        <w:gridCol w:w="4673"/>
      </w:tblGrid>
      <w:tr w:rsidR="0055523C" w:rsidRPr="00D216AC" w14:paraId="2F33A9A1" w14:textId="77777777" w:rsidTr="00B46E78">
        <w:tc>
          <w:tcPr>
            <w:tcW w:w="4673" w:type="dxa"/>
            <w:vAlign w:val="center"/>
          </w:tcPr>
          <w:p w14:paraId="1CC91D06" w14:textId="36BF731A" w:rsidR="0055523C" w:rsidRPr="00D216AC" w:rsidRDefault="0055523C" w:rsidP="0055523C">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Clase de Puesto</w:t>
            </w:r>
          </w:p>
        </w:tc>
        <w:tc>
          <w:tcPr>
            <w:tcW w:w="4673" w:type="dxa"/>
            <w:vAlign w:val="center"/>
          </w:tcPr>
          <w:p w14:paraId="6A6B3DED" w14:textId="69AF8F46" w:rsidR="0055523C" w:rsidRPr="00D216AC" w:rsidRDefault="0055523C" w:rsidP="0055523C">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Zona Geográfica</w:t>
            </w:r>
          </w:p>
        </w:tc>
      </w:tr>
      <w:tr w:rsidR="0055523C" w:rsidRPr="00D216AC" w14:paraId="726F6C2A" w14:textId="77777777" w:rsidTr="00FA4F45">
        <w:tc>
          <w:tcPr>
            <w:tcW w:w="4673" w:type="dxa"/>
            <w:vAlign w:val="center"/>
          </w:tcPr>
          <w:p w14:paraId="6BFF5AFB" w14:textId="47EAF3E1" w:rsidR="0055523C" w:rsidRPr="00D216AC" w:rsidRDefault="0055523C" w:rsidP="0055523C">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Asistente Administrativo(a) 1 de Administración Regional </w:t>
            </w:r>
          </w:p>
        </w:tc>
        <w:tc>
          <w:tcPr>
            <w:tcW w:w="4673" w:type="dxa"/>
            <w:vAlign w:val="center"/>
          </w:tcPr>
          <w:p w14:paraId="3E5232B0" w14:textId="708C4E85" w:rsidR="0055523C" w:rsidRPr="00D216AC" w:rsidRDefault="0055523C" w:rsidP="0055523C">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II Circuito Judicial </w:t>
            </w:r>
            <w:r w:rsidR="009E7D4E">
              <w:rPr>
                <w:rFonts w:ascii="Tahoma" w:hAnsi="Tahoma" w:cs="Tahoma"/>
                <w:color w:val="000000"/>
                <w:szCs w:val="24"/>
                <w:lang w:val="es-CR" w:eastAsia="es-CR"/>
              </w:rPr>
              <w:t>de</w:t>
            </w:r>
            <w:r w:rsidR="009E7D4E"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 xml:space="preserve">San José </w:t>
            </w:r>
          </w:p>
        </w:tc>
      </w:tr>
      <w:tr w:rsidR="0055523C" w:rsidRPr="00D216AC" w14:paraId="1ABB7CF1" w14:textId="77777777" w:rsidTr="00983D5A">
        <w:tc>
          <w:tcPr>
            <w:tcW w:w="4673" w:type="dxa"/>
            <w:vAlign w:val="center"/>
          </w:tcPr>
          <w:p w14:paraId="37958C7B" w14:textId="76DB64AE" w:rsidR="0055523C" w:rsidRPr="00D216AC" w:rsidRDefault="0055523C" w:rsidP="0055523C">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Asistente Administrativo(a) 1 de Administración Regional</w:t>
            </w:r>
          </w:p>
        </w:tc>
        <w:tc>
          <w:tcPr>
            <w:tcW w:w="4673" w:type="dxa"/>
            <w:vAlign w:val="center"/>
          </w:tcPr>
          <w:p w14:paraId="7F3B2305" w14:textId="14C36E26" w:rsidR="0055523C" w:rsidRPr="00D216AC" w:rsidRDefault="0055523C" w:rsidP="0055523C">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II Circuito Judicial </w:t>
            </w:r>
            <w:r w:rsidR="009E7D4E">
              <w:rPr>
                <w:rFonts w:ascii="Tahoma" w:hAnsi="Tahoma" w:cs="Tahoma"/>
                <w:color w:val="000000"/>
                <w:szCs w:val="24"/>
                <w:lang w:val="es-CR" w:eastAsia="es-CR"/>
              </w:rPr>
              <w:t>de</w:t>
            </w:r>
            <w:r w:rsidR="009E7D4E"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Guanacaste</w:t>
            </w:r>
            <w:r w:rsidR="009E7D4E">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Santa Cruz</w:t>
            </w:r>
          </w:p>
        </w:tc>
      </w:tr>
    </w:tbl>
    <w:p w14:paraId="40B6F4DD" w14:textId="77777777" w:rsidR="0055523C" w:rsidRPr="00DB447E" w:rsidRDefault="0055523C" w:rsidP="00F10D06">
      <w:pPr>
        <w:autoSpaceDE w:val="0"/>
        <w:autoSpaceDN w:val="0"/>
        <w:adjustRightInd w:val="0"/>
        <w:spacing w:line="360" w:lineRule="auto"/>
        <w:rPr>
          <w:rFonts w:ascii="Tahoma" w:hAnsi="Tahoma" w:cs="Tahoma"/>
          <w:b/>
          <w:bCs/>
          <w:sz w:val="26"/>
          <w:szCs w:val="26"/>
        </w:rPr>
      </w:pPr>
    </w:p>
    <w:p w14:paraId="2045A519" w14:textId="69B34A77" w:rsidR="00EC2BEA" w:rsidRPr="004A47EB" w:rsidRDefault="004134CF" w:rsidP="00F10D06">
      <w:pPr>
        <w:pStyle w:val="Default"/>
        <w:numPr>
          <w:ilvl w:val="0"/>
          <w:numId w:val="14"/>
        </w:numPr>
        <w:spacing w:line="360" w:lineRule="auto"/>
        <w:ind w:left="0" w:hanging="284"/>
        <w:rPr>
          <w:rFonts w:ascii="Tahoma" w:hAnsi="Tahoma" w:cs="Tahoma"/>
          <w:sz w:val="26"/>
          <w:szCs w:val="26"/>
        </w:rPr>
      </w:pPr>
      <w:r>
        <w:rPr>
          <w:rFonts w:ascii="Tahoma" w:hAnsi="Tahoma" w:cs="Tahoma"/>
          <w:b/>
          <w:bCs/>
          <w:sz w:val="26"/>
          <w:szCs w:val="26"/>
        </w:rPr>
        <w:t xml:space="preserve"> </w:t>
      </w:r>
      <w:r w:rsidR="00EC2BEA" w:rsidRPr="00DB447E">
        <w:rPr>
          <w:rFonts w:ascii="Tahoma" w:hAnsi="Tahoma" w:cs="Tahoma"/>
          <w:b/>
          <w:bCs/>
          <w:sz w:val="26"/>
          <w:szCs w:val="26"/>
        </w:rPr>
        <w:t>Asistente Administrativo (a) 2</w:t>
      </w:r>
      <w:r>
        <w:rPr>
          <w:rFonts w:ascii="Tahoma" w:hAnsi="Tahoma" w:cs="Tahoma"/>
          <w:b/>
          <w:bCs/>
          <w:sz w:val="26"/>
          <w:szCs w:val="26"/>
        </w:rPr>
        <w:t xml:space="preserve">, </w:t>
      </w:r>
      <w:r w:rsidRPr="002E4AA9">
        <w:rPr>
          <w:rFonts w:ascii="Tahoma" w:hAnsi="Tahoma" w:cs="Tahoma"/>
          <w:b/>
          <w:bCs/>
          <w:sz w:val="26"/>
          <w:szCs w:val="26"/>
        </w:rPr>
        <w:t>Propósito del Puesto</w:t>
      </w:r>
      <w:r w:rsidR="00EC2BEA" w:rsidRPr="00DB447E">
        <w:rPr>
          <w:rFonts w:ascii="Tahoma" w:hAnsi="Tahoma" w:cs="Tahoma"/>
          <w:b/>
          <w:bCs/>
          <w:sz w:val="26"/>
          <w:szCs w:val="26"/>
        </w:rPr>
        <w:t xml:space="preserve">: </w:t>
      </w:r>
      <w:r w:rsidR="00EC2BEA" w:rsidRPr="00DB447E">
        <w:rPr>
          <w:rFonts w:ascii="Tahoma" w:hAnsi="Tahoma" w:cs="Tahoma"/>
          <w:color w:val="auto"/>
          <w:sz w:val="26"/>
          <w:szCs w:val="26"/>
          <w:lang w:eastAsia="zh-CN"/>
        </w:rPr>
        <w:t>Ejecutar labores asistenciales complejas relacionadas con procesos administrativos en el despacho en que se ubica.</w:t>
      </w:r>
    </w:p>
    <w:p w14:paraId="67A214ED" w14:textId="77777777" w:rsidR="004A47EB" w:rsidRPr="00DB447E" w:rsidRDefault="004A47EB" w:rsidP="004A47EB">
      <w:pPr>
        <w:pStyle w:val="Default"/>
        <w:spacing w:line="360" w:lineRule="auto"/>
        <w:rPr>
          <w:rFonts w:ascii="Tahoma" w:hAnsi="Tahoma" w:cs="Tahoma"/>
          <w:sz w:val="26"/>
          <w:szCs w:val="26"/>
        </w:rPr>
      </w:pPr>
    </w:p>
    <w:p w14:paraId="55A131CD" w14:textId="77777777" w:rsidR="000B7C97" w:rsidRDefault="00EC2BEA"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 xml:space="preserve">Requisitos Asistente Administrativo (a) 2: </w:t>
      </w:r>
    </w:p>
    <w:p w14:paraId="423BA06F" w14:textId="30C0203B" w:rsidR="00FB695C" w:rsidRDefault="00EC2BEA" w:rsidP="000B7C97">
      <w:pPr>
        <w:pStyle w:val="Prrafodelista"/>
        <w:numPr>
          <w:ilvl w:val="0"/>
          <w:numId w:val="28"/>
        </w:numPr>
        <w:tabs>
          <w:tab w:val="left" w:pos="426"/>
        </w:tabs>
        <w:autoSpaceDE w:val="0"/>
        <w:autoSpaceDN w:val="0"/>
        <w:adjustRightInd w:val="0"/>
        <w:spacing w:line="360" w:lineRule="auto"/>
        <w:rPr>
          <w:rFonts w:ascii="Tahoma" w:hAnsi="Tahoma" w:cs="Tahoma"/>
          <w:sz w:val="26"/>
          <w:szCs w:val="26"/>
        </w:rPr>
      </w:pPr>
      <w:r w:rsidRPr="000B7C97">
        <w:rPr>
          <w:rFonts w:ascii="Tahoma" w:hAnsi="Tahoma" w:cs="Tahoma"/>
          <w:sz w:val="26"/>
          <w:szCs w:val="26"/>
        </w:rPr>
        <w:t>Requiere un mínimo de nueve meses de experiencia en labores relacionadas con el puesto.</w:t>
      </w:r>
    </w:p>
    <w:p w14:paraId="40F2BA1A" w14:textId="77777777" w:rsidR="003627BB" w:rsidRDefault="003627BB" w:rsidP="004B333C">
      <w:pPr>
        <w:tabs>
          <w:tab w:val="left" w:pos="426"/>
        </w:tabs>
        <w:autoSpaceDE w:val="0"/>
        <w:autoSpaceDN w:val="0"/>
        <w:adjustRightInd w:val="0"/>
        <w:spacing w:line="360" w:lineRule="auto"/>
        <w:rPr>
          <w:rFonts w:ascii="Tahoma" w:hAnsi="Tahoma" w:cs="Tahoma"/>
          <w:b/>
          <w:bCs/>
          <w:sz w:val="26"/>
          <w:szCs w:val="26"/>
        </w:rPr>
      </w:pPr>
    </w:p>
    <w:p w14:paraId="29794112" w14:textId="6F6DC929" w:rsidR="004B333C" w:rsidRPr="004B333C" w:rsidRDefault="004B333C" w:rsidP="004B333C">
      <w:pPr>
        <w:tabs>
          <w:tab w:val="left" w:pos="426"/>
        </w:tabs>
        <w:autoSpaceDE w:val="0"/>
        <w:autoSpaceDN w:val="0"/>
        <w:adjustRightInd w:val="0"/>
        <w:spacing w:line="360" w:lineRule="auto"/>
        <w:rPr>
          <w:rFonts w:ascii="Tahoma" w:hAnsi="Tahoma" w:cs="Tahoma"/>
          <w:b/>
          <w:bCs/>
          <w:sz w:val="26"/>
          <w:szCs w:val="26"/>
        </w:rPr>
      </w:pPr>
      <w:r w:rsidRPr="004B333C">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D00A40" w:rsidRPr="00D216AC" w14:paraId="700785A5" w14:textId="77777777" w:rsidTr="007478D8">
        <w:tc>
          <w:tcPr>
            <w:tcW w:w="4673" w:type="dxa"/>
            <w:vAlign w:val="center"/>
          </w:tcPr>
          <w:p w14:paraId="1A5101C4" w14:textId="41A1326A" w:rsidR="00D00A40" w:rsidRPr="00D216AC" w:rsidRDefault="00D00A40" w:rsidP="00D00A40">
            <w:pPr>
              <w:pStyle w:val="Default"/>
              <w:spacing w:line="360" w:lineRule="auto"/>
              <w:jc w:val="center"/>
              <w:rPr>
                <w:rFonts w:ascii="Tahoma" w:hAnsi="Tahoma" w:cs="Tahoma"/>
              </w:rPr>
            </w:pPr>
            <w:r w:rsidRPr="00D216AC">
              <w:rPr>
                <w:rFonts w:ascii="Tahoma" w:hAnsi="Tahoma" w:cs="Tahoma"/>
                <w:b/>
                <w:bCs/>
                <w:lang w:val="es-CR" w:eastAsia="es-CR"/>
              </w:rPr>
              <w:t>Clase de Puesto</w:t>
            </w:r>
          </w:p>
        </w:tc>
        <w:tc>
          <w:tcPr>
            <w:tcW w:w="4673" w:type="dxa"/>
            <w:vAlign w:val="center"/>
          </w:tcPr>
          <w:p w14:paraId="30BD7A3F" w14:textId="6017EA3E" w:rsidR="00D00A40" w:rsidRPr="00D216AC" w:rsidRDefault="00D00A40" w:rsidP="00D00A40">
            <w:pPr>
              <w:pStyle w:val="Default"/>
              <w:spacing w:line="360" w:lineRule="auto"/>
              <w:jc w:val="center"/>
              <w:rPr>
                <w:rFonts w:ascii="Tahoma" w:hAnsi="Tahoma" w:cs="Tahoma"/>
              </w:rPr>
            </w:pPr>
            <w:r w:rsidRPr="00D216AC">
              <w:rPr>
                <w:rFonts w:ascii="Tahoma" w:hAnsi="Tahoma" w:cs="Tahoma"/>
                <w:b/>
                <w:bCs/>
                <w:lang w:val="es-CR" w:eastAsia="es-CR"/>
              </w:rPr>
              <w:t>Zona Geográfica</w:t>
            </w:r>
          </w:p>
        </w:tc>
      </w:tr>
      <w:tr w:rsidR="00D00A40" w:rsidRPr="00D216AC" w14:paraId="6647DC98" w14:textId="77777777" w:rsidTr="0055523C">
        <w:tc>
          <w:tcPr>
            <w:tcW w:w="4673" w:type="dxa"/>
          </w:tcPr>
          <w:p w14:paraId="6B9F0512" w14:textId="57B1D83E" w:rsidR="00D00A40" w:rsidRPr="00D216AC" w:rsidRDefault="00D00A40" w:rsidP="00D00A40">
            <w:pPr>
              <w:pStyle w:val="Default"/>
              <w:spacing w:line="360" w:lineRule="auto"/>
              <w:rPr>
                <w:rFonts w:ascii="Tahoma" w:hAnsi="Tahoma" w:cs="Tahoma"/>
              </w:rPr>
            </w:pPr>
            <w:r w:rsidRPr="00D216AC">
              <w:rPr>
                <w:rFonts w:ascii="Tahoma" w:hAnsi="Tahoma" w:cs="Tahoma"/>
                <w:lang w:val="es-CR" w:eastAsia="es-CR"/>
              </w:rPr>
              <w:t>Asistente Administrativo(a) 2</w:t>
            </w:r>
          </w:p>
        </w:tc>
        <w:tc>
          <w:tcPr>
            <w:tcW w:w="4673" w:type="dxa"/>
          </w:tcPr>
          <w:p w14:paraId="4E9286BD" w14:textId="5451A07B" w:rsidR="00D00A40" w:rsidRPr="00D216AC" w:rsidRDefault="00D00A40" w:rsidP="00D00A40">
            <w:pPr>
              <w:pStyle w:val="Default"/>
              <w:spacing w:line="360" w:lineRule="auto"/>
              <w:rPr>
                <w:rFonts w:ascii="Tahoma" w:hAnsi="Tahoma" w:cs="Tahoma"/>
              </w:rPr>
            </w:pPr>
            <w:r w:rsidRPr="00D216AC">
              <w:rPr>
                <w:rFonts w:ascii="Tahoma" w:hAnsi="Tahoma" w:cs="Tahoma"/>
                <w:lang w:val="es-CR" w:eastAsia="es-CR"/>
              </w:rPr>
              <w:t xml:space="preserve">I Circuito Judicial </w:t>
            </w:r>
            <w:r w:rsidR="009E7D4E">
              <w:rPr>
                <w:rFonts w:ascii="Tahoma" w:hAnsi="Tahoma" w:cs="Tahoma"/>
                <w:lang w:val="es-CR" w:eastAsia="es-CR"/>
              </w:rPr>
              <w:t>de</w:t>
            </w:r>
            <w:r w:rsidR="009E7D4E" w:rsidRPr="00D216AC">
              <w:rPr>
                <w:rFonts w:ascii="Tahoma" w:hAnsi="Tahoma" w:cs="Tahoma"/>
                <w:lang w:val="es-CR" w:eastAsia="es-CR"/>
              </w:rPr>
              <w:t xml:space="preserve"> </w:t>
            </w:r>
            <w:r w:rsidRPr="00D216AC">
              <w:rPr>
                <w:rFonts w:ascii="Tahoma" w:hAnsi="Tahoma" w:cs="Tahoma"/>
                <w:lang w:val="es-CR" w:eastAsia="es-CR"/>
              </w:rPr>
              <w:t>San José</w:t>
            </w:r>
          </w:p>
        </w:tc>
      </w:tr>
    </w:tbl>
    <w:p w14:paraId="6C2F431A" w14:textId="77777777" w:rsidR="0055523C" w:rsidRPr="00FB695C" w:rsidRDefault="0055523C" w:rsidP="00F10D06">
      <w:pPr>
        <w:pStyle w:val="Default"/>
        <w:spacing w:line="360" w:lineRule="auto"/>
        <w:rPr>
          <w:rFonts w:ascii="Tahoma" w:hAnsi="Tahoma" w:cs="Tahoma"/>
          <w:sz w:val="26"/>
          <w:szCs w:val="26"/>
        </w:rPr>
      </w:pPr>
    </w:p>
    <w:p w14:paraId="4EB9C71E" w14:textId="61DFDA43" w:rsidR="005F6420" w:rsidRPr="004A47EB" w:rsidRDefault="004134CF" w:rsidP="00F10D06">
      <w:pPr>
        <w:pStyle w:val="Default"/>
        <w:numPr>
          <w:ilvl w:val="0"/>
          <w:numId w:val="14"/>
        </w:numPr>
        <w:spacing w:line="360" w:lineRule="auto"/>
        <w:ind w:left="0" w:hanging="284"/>
        <w:rPr>
          <w:rFonts w:ascii="Tahoma" w:hAnsi="Tahoma" w:cs="Tahoma"/>
          <w:sz w:val="26"/>
          <w:szCs w:val="26"/>
        </w:rPr>
      </w:pPr>
      <w:r>
        <w:rPr>
          <w:rFonts w:ascii="Tahoma" w:hAnsi="Tahoma" w:cs="Tahoma"/>
          <w:b/>
          <w:bCs/>
          <w:sz w:val="26"/>
          <w:szCs w:val="26"/>
        </w:rPr>
        <w:lastRenderedPageBreak/>
        <w:t xml:space="preserve"> </w:t>
      </w:r>
      <w:r w:rsidR="005F6420" w:rsidRPr="00DB447E">
        <w:rPr>
          <w:rFonts w:ascii="Tahoma" w:hAnsi="Tahoma" w:cs="Tahoma"/>
          <w:b/>
          <w:bCs/>
          <w:sz w:val="26"/>
          <w:szCs w:val="26"/>
        </w:rPr>
        <w:t>Asistente Administrativo (a) 2 de Administración Regional</w:t>
      </w:r>
      <w:r>
        <w:rPr>
          <w:rFonts w:ascii="Tahoma" w:hAnsi="Tahoma" w:cs="Tahoma"/>
          <w:b/>
          <w:bCs/>
          <w:sz w:val="26"/>
          <w:szCs w:val="26"/>
        </w:rPr>
        <w:t xml:space="preserve">, </w:t>
      </w:r>
      <w:r w:rsidRPr="002E4AA9">
        <w:rPr>
          <w:rFonts w:ascii="Tahoma" w:hAnsi="Tahoma" w:cs="Tahoma"/>
          <w:b/>
          <w:bCs/>
          <w:sz w:val="26"/>
          <w:szCs w:val="26"/>
        </w:rPr>
        <w:t>Propósito del Puesto</w:t>
      </w:r>
      <w:r w:rsidR="005F6420" w:rsidRPr="00DB447E">
        <w:rPr>
          <w:rFonts w:ascii="Tahoma" w:hAnsi="Tahoma" w:cs="Tahoma"/>
          <w:b/>
          <w:bCs/>
          <w:sz w:val="26"/>
          <w:szCs w:val="26"/>
        </w:rPr>
        <w:t xml:space="preserve">: </w:t>
      </w:r>
      <w:r w:rsidR="005F6420" w:rsidRPr="00DB447E">
        <w:rPr>
          <w:rFonts w:ascii="Tahoma" w:hAnsi="Tahoma" w:cs="Tahoma"/>
          <w:color w:val="auto"/>
          <w:sz w:val="26"/>
          <w:szCs w:val="26"/>
          <w:lang w:eastAsia="zh-CN"/>
        </w:rPr>
        <w:t>Ejecutar labores asistenciales complejas relacionadas con procesos administrativos en una Administración Regional.</w:t>
      </w:r>
    </w:p>
    <w:p w14:paraId="42F79C5F" w14:textId="77777777" w:rsidR="003627BB" w:rsidRDefault="003627BB" w:rsidP="00F10D06">
      <w:pPr>
        <w:pStyle w:val="Default"/>
        <w:spacing w:line="360" w:lineRule="auto"/>
        <w:rPr>
          <w:rFonts w:ascii="Tahoma" w:hAnsi="Tahoma" w:cs="Tahoma"/>
          <w:b/>
          <w:bCs/>
          <w:sz w:val="26"/>
          <w:szCs w:val="26"/>
        </w:rPr>
      </w:pPr>
    </w:p>
    <w:p w14:paraId="7AD3BE5A" w14:textId="4503EF14" w:rsidR="000B7C97" w:rsidRDefault="005F6420" w:rsidP="00F10D06">
      <w:pPr>
        <w:pStyle w:val="Default"/>
        <w:spacing w:line="360" w:lineRule="auto"/>
        <w:rPr>
          <w:rFonts w:ascii="Tahoma" w:hAnsi="Tahoma" w:cs="Tahoma"/>
          <w:color w:val="auto"/>
          <w:sz w:val="26"/>
          <w:szCs w:val="26"/>
          <w:lang w:eastAsia="zh-CN"/>
        </w:rPr>
      </w:pPr>
      <w:r w:rsidRPr="00DB447E">
        <w:rPr>
          <w:rFonts w:ascii="Tahoma" w:hAnsi="Tahoma" w:cs="Tahoma"/>
          <w:b/>
          <w:bCs/>
          <w:sz w:val="26"/>
          <w:szCs w:val="26"/>
        </w:rPr>
        <w:t>Requisitos del Puesto, Asistente Administrativo (a) 2 de Administración Regional</w:t>
      </w:r>
      <w:r w:rsidRPr="00DB447E">
        <w:rPr>
          <w:rFonts w:ascii="Tahoma" w:hAnsi="Tahoma" w:cs="Tahoma"/>
          <w:b/>
          <w:bCs/>
          <w:color w:val="auto"/>
          <w:sz w:val="26"/>
          <w:szCs w:val="26"/>
          <w:lang w:eastAsia="zh-CN"/>
        </w:rPr>
        <w:t>:</w:t>
      </w:r>
      <w:r w:rsidRPr="00DB447E">
        <w:rPr>
          <w:rFonts w:ascii="Tahoma" w:hAnsi="Tahoma" w:cs="Tahoma"/>
          <w:color w:val="auto"/>
          <w:sz w:val="26"/>
          <w:szCs w:val="26"/>
          <w:lang w:eastAsia="zh-CN"/>
        </w:rPr>
        <w:t xml:space="preserve"> </w:t>
      </w:r>
    </w:p>
    <w:p w14:paraId="3DBCC009" w14:textId="534FCFA1" w:rsidR="003627BB" w:rsidRDefault="005F6420" w:rsidP="003627BB">
      <w:pPr>
        <w:pStyle w:val="Default"/>
        <w:numPr>
          <w:ilvl w:val="0"/>
          <w:numId w:val="28"/>
        </w:numPr>
        <w:spacing w:line="360" w:lineRule="auto"/>
        <w:rPr>
          <w:rFonts w:ascii="Tahoma" w:hAnsi="Tahoma" w:cs="Tahoma"/>
          <w:color w:val="auto"/>
          <w:sz w:val="26"/>
          <w:szCs w:val="26"/>
          <w:lang w:eastAsia="zh-CN"/>
        </w:rPr>
      </w:pPr>
      <w:r w:rsidRPr="00DB447E">
        <w:rPr>
          <w:rFonts w:ascii="Tahoma" w:hAnsi="Tahoma" w:cs="Tahoma"/>
          <w:color w:val="auto"/>
          <w:sz w:val="26"/>
          <w:szCs w:val="26"/>
          <w:lang w:eastAsia="zh-CN"/>
        </w:rPr>
        <w:t>Requiere un mínimo de nueve meses de experiencia en labores relacionadas con el puesto.</w:t>
      </w:r>
    </w:p>
    <w:p w14:paraId="234BF8BA" w14:textId="77777777" w:rsidR="003627BB" w:rsidRDefault="003627BB" w:rsidP="003627BB">
      <w:pPr>
        <w:tabs>
          <w:tab w:val="left" w:pos="426"/>
        </w:tabs>
        <w:autoSpaceDE w:val="0"/>
        <w:autoSpaceDN w:val="0"/>
        <w:adjustRightInd w:val="0"/>
        <w:spacing w:line="360" w:lineRule="auto"/>
        <w:rPr>
          <w:rFonts w:ascii="Tahoma" w:hAnsi="Tahoma" w:cs="Tahoma"/>
          <w:b/>
          <w:bCs/>
          <w:sz w:val="26"/>
          <w:szCs w:val="26"/>
        </w:rPr>
      </w:pPr>
    </w:p>
    <w:p w14:paraId="398B736C" w14:textId="04614976" w:rsidR="003627BB" w:rsidRPr="003627BB" w:rsidRDefault="003627BB" w:rsidP="003627BB">
      <w:pPr>
        <w:tabs>
          <w:tab w:val="left" w:pos="426"/>
        </w:tabs>
        <w:autoSpaceDE w:val="0"/>
        <w:autoSpaceDN w:val="0"/>
        <w:adjustRightInd w:val="0"/>
        <w:spacing w:line="360" w:lineRule="auto"/>
        <w:rPr>
          <w:rFonts w:ascii="Tahoma" w:hAnsi="Tahoma" w:cs="Tahoma"/>
          <w:b/>
          <w:bCs/>
          <w:sz w:val="26"/>
          <w:szCs w:val="26"/>
        </w:rPr>
      </w:pPr>
      <w:r w:rsidRPr="003627BB">
        <w:rPr>
          <w:rFonts w:ascii="Tahoma" w:hAnsi="Tahoma" w:cs="Tahoma"/>
          <w:b/>
          <w:bCs/>
          <w:sz w:val="26"/>
          <w:szCs w:val="26"/>
        </w:rPr>
        <w:t>A continuación, se detalla la ubicación geográfica de los puestos:</w:t>
      </w:r>
    </w:p>
    <w:tbl>
      <w:tblPr>
        <w:tblStyle w:val="Tablaconcuadrcula"/>
        <w:tblW w:w="0" w:type="auto"/>
        <w:tblLook w:val="04A0" w:firstRow="1" w:lastRow="0" w:firstColumn="1" w:lastColumn="0" w:noHBand="0" w:noVBand="1"/>
      </w:tblPr>
      <w:tblGrid>
        <w:gridCol w:w="4673"/>
        <w:gridCol w:w="4673"/>
      </w:tblGrid>
      <w:tr w:rsidR="00D00A40" w:rsidRPr="00D216AC" w14:paraId="5037676A" w14:textId="77777777" w:rsidTr="008256F0">
        <w:tc>
          <w:tcPr>
            <w:tcW w:w="4673" w:type="dxa"/>
            <w:vAlign w:val="center"/>
          </w:tcPr>
          <w:p w14:paraId="405B4A0F" w14:textId="08E4ADD4" w:rsidR="00D00A40" w:rsidRPr="00D216AC" w:rsidRDefault="00D00A40" w:rsidP="00D00A40">
            <w:pPr>
              <w:pStyle w:val="Default"/>
              <w:spacing w:line="360" w:lineRule="auto"/>
              <w:jc w:val="center"/>
              <w:rPr>
                <w:rFonts w:ascii="Tahoma" w:hAnsi="Tahoma" w:cs="Tahoma"/>
                <w:b/>
                <w:bCs/>
              </w:rPr>
            </w:pPr>
            <w:r w:rsidRPr="00D216AC">
              <w:rPr>
                <w:rFonts w:ascii="Tahoma" w:hAnsi="Tahoma" w:cs="Tahoma"/>
                <w:b/>
                <w:bCs/>
                <w:lang w:val="es-CR" w:eastAsia="es-CR"/>
              </w:rPr>
              <w:t>Clase de Puesto</w:t>
            </w:r>
          </w:p>
        </w:tc>
        <w:tc>
          <w:tcPr>
            <w:tcW w:w="4673" w:type="dxa"/>
            <w:vAlign w:val="center"/>
          </w:tcPr>
          <w:p w14:paraId="0934F8BF" w14:textId="47ED54B7" w:rsidR="00D00A40" w:rsidRPr="00D216AC" w:rsidRDefault="00D00A40" w:rsidP="00D00A40">
            <w:pPr>
              <w:pStyle w:val="Default"/>
              <w:spacing w:line="360" w:lineRule="auto"/>
              <w:jc w:val="center"/>
              <w:rPr>
                <w:rFonts w:ascii="Tahoma" w:hAnsi="Tahoma" w:cs="Tahoma"/>
                <w:b/>
                <w:bCs/>
              </w:rPr>
            </w:pPr>
            <w:r w:rsidRPr="00D216AC">
              <w:rPr>
                <w:rFonts w:ascii="Tahoma" w:hAnsi="Tahoma" w:cs="Tahoma"/>
                <w:b/>
                <w:bCs/>
                <w:lang w:val="es-CR" w:eastAsia="es-CR"/>
              </w:rPr>
              <w:t>Zona Geográfica</w:t>
            </w:r>
          </w:p>
        </w:tc>
      </w:tr>
      <w:tr w:rsidR="00D00A40" w:rsidRPr="00D216AC" w14:paraId="0B2F90AB" w14:textId="77777777" w:rsidTr="00D00A40">
        <w:tc>
          <w:tcPr>
            <w:tcW w:w="4673" w:type="dxa"/>
          </w:tcPr>
          <w:p w14:paraId="788737E7" w14:textId="59D8FB17" w:rsidR="00D00A40" w:rsidRPr="00D216AC" w:rsidRDefault="00D00A40" w:rsidP="00D00A40">
            <w:pPr>
              <w:pStyle w:val="Default"/>
              <w:spacing w:line="360" w:lineRule="auto"/>
              <w:rPr>
                <w:rFonts w:ascii="Tahoma" w:hAnsi="Tahoma" w:cs="Tahoma"/>
                <w:b/>
                <w:bCs/>
              </w:rPr>
            </w:pPr>
            <w:r w:rsidRPr="00D216AC">
              <w:rPr>
                <w:rFonts w:ascii="Tahoma" w:hAnsi="Tahoma" w:cs="Tahoma"/>
                <w:lang w:val="es-CR" w:eastAsia="es-CR"/>
              </w:rPr>
              <w:t>Asistente Administrativo(a) 2 de Administración Regional</w:t>
            </w:r>
          </w:p>
        </w:tc>
        <w:tc>
          <w:tcPr>
            <w:tcW w:w="4673" w:type="dxa"/>
          </w:tcPr>
          <w:p w14:paraId="7678966B" w14:textId="251F3F41" w:rsidR="00D00A40" w:rsidRPr="00D216AC" w:rsidRDefault="00D00A40" w:rsidP="00CA0448">
            <w:pPr>
              <w:pStyle w:val="Prrafodelista"/>
              <w:autoSpaceDE w:val="0"/>
              <w:autoSpaceDN w:val="0"/>
              <w:adjustRightInd w:val="0"/>
              <w:spacing w:before="240" w:line="360" w:lineRule="auto"/>
              <w:ind w:left="0"/>
              <w:rPr>
                <w:rFonts w:ascii="Tahoma" w:hAnsi="Tahoma" w:cs="Tahoma"/>
                <w:b/>
                <w:bCs/>
                <w:sz w:val="24"/>
                <w:szCs w:val="24"/>
              </w:rPr>
            </w:pPr>
            <w:r w:rsidRPr="00D216AC">
              <w:rPr>
                <w:rFonts w:ascii="Tahoma" w:hAnsi="Tahoma" w:cs="Tahoma"/>
                <w:color w:val="000000"/>
                <w:sz w:val="24"/>
                <w:szCs w:val="24"/>
              </w:rPr>
              <w:t>Administración Regional</w:t>
            </w:r>
            <w:r w:rsidRPr="009E7D4E">
              <w:rPr>
                <w:rFonts w:ascii="Tahoma" w:hAnsi="Tahoma" w:cs="Tahoma"/>
                <w:color w:val="000000"/>
                <w:sz w:val="24"/>
                <w:szCs w:val="24"/>
              </w:rPr>
              <w:t xml:space="preserve"> </w:t>
            </w:r>
            <w:r w:rsidR="009E7D4E" w:rsidRPr="009E7D4E">
              <w:rPr>
                <w:rFonts w:ascii="Tahoma" w:hAnsi="Tahoma" w:cs="Tahoma"/>
                <w:color w:val="000000"/>
                <w:sz w:val="24"/>
                <w:szCs w:val="24"/>
              </w:rPr>
              <w:t>de</w:t>
            </w:r>
            <w:r w:rsidR="009E7D4E">
              <w:rPr>
                <w:rFonts w:ascii="Tahoma" w:hAnsi="Tahoma" w:cs="Tahoma"/>
                <w:color w:val="000000"/>
                <w:szCs w:val="24"/>
              </w:rPr>
              <w:t xml:space="preserve"> </w:t>
            </w:r>
            <w:r w:rsidRPr="00D216AC">
              <w:rPr>
                <w:rFonts w:ascii="Tahoma" w:hAnsi="Tahoma" w:cs="Tahoma"/>
                <w:color w:val="000000"/>
                <w:sz w:val="24"/>
                <w:szCs w:val="24"/>
              </w:rPr>
              <w:t>Turrialba</w:t>
            </w:r>
          </w:p>
        </w:tc>
      </w:tr>
      <w:tr w:rsidR="00F26971" w:rsidRPr="00D216AC" w14:paraId="73A30E21" w14:textId="77777777" w:rsidTr="00D00A40">
        <w:tc>
          <w:tcPr>
            <w:tcW w:w="4673" w:type="dxa"/>
          </w:tcPr>
          <w:p w14:paraId="64CD2597" w14:textId="5D0A7D52" w:rsidR="00F26971" w:rsidRPr="00D216AC" w:rsidRDefault="00F26971" w:rsidP="00F26971">
            <w:pPr>
              <w:pStyle w:val="Default"/>
              <w:spacing w:line="360" w:lineRule="auto"/>
              <w:rPr>
                <w:rFonts w:ascii="Tahoma" w:hAnsi="Tahoma" w:cs="Tahoma"/>
                <w:lang w:val="es-CR" w:eastAsia="es-CR"/>
              </w:rPr>
            </w:pPr>
            <w:r w:rsidRPr="00D216AC">
              <w:rPr>
                <w:rFonts w:ascii="Tahoma" w:hAnsi="Tahoma" w:cs="Tahoma"/>
                <w:lang w:val="es-CR" w:eastAsia="es-CR"/>
              </w:rPr>
              <w:t>Asistente Administrativo(a) 2 de Administración Regional</w:t>
            </w:r>
          </w:p>
        </w:tc>
        <w:tc>
          <w:tcPr>
            <w:tcW w:w="4673" w:type="dxa"/>
          </w:tcPr>
          <w:p w14:paraId="2D28070B" w14:textId="528294B0" w:rsidR="00F26971" w:rsidRPr="00D216AC" w:rsidRDefault="00DD3D9B" w:rsidP="00F26971">
            <w:pPr>
              <w:pStyle w:val="Prrafodelista"/>
              <w:autoSpaceDE w:val="0"/>
              <w:autoSpaceDN w:val="0"/>
              <w:adjustRightInd w:val="0"/>
              <w:spacing w:before="240" w:line="360" w:lineRule="auto"/>
              <w:ind w:left="0"/>
              <w:rPr>
                <w:rFonts w:ascii="Tahoma" w:hAnsi="Tahoma" w:cs="Tahoma"/>
                <w:color w:val="000000"/>
                <w:sz w:val="24"/>
                <w:szCs w:val="24"/>
              </w:rPr>
            </w:pPr>
            <w:r w:rsidRPr="00D216AC">
              <w:rPr>
                <w:rFonts w:ascii="Tahoma" w:hAnsi="Tahoma" w:cs="Tahoma"/>
                <w:color w:val="000000"/>
                <w:sz w:val="24"/>
                <w:szCs w:val="24"/>
              </w:rPr>
              <w:t>Circuito Judicial Cartago</w:t>
            </w:r>
          </w:p>
        </w:tc>
      </w:tr>
    </w:tbl>
    <w:p w14:paraId="052E0436" w14:textId="77777777" w:rsidR="007417BE" w:rsidRPr="007417BE" w:rsidRDefault="007417BE" w:rsidP="007417BE">
      <w:pPr>
        <w:pStyle w:val="Prrafodelista"/>
        <w:autoSpaceDE w:val="0"/>
        <w:autoSpaceDN w:val="0"/>
        <w:adjustRightInd w:val="0"/>
        <w:spacing w:line="360" w:lineRule="auto"/>
        <w:ind w:left="0"/>
        <w:rPr>
          <w:rFonts w:ascii="Tahoma" w:hAnsi="Tahoma" w:cs="Tahoma"/>
          <w:sz w:val="26"/>
          <w:szCs w:val="26"/>
        </w:rPr>
      </w:pPr>
    </w:p>
    <w:p w14:paraId="6C233048" w14:textId="3A56E2CC" w:rsidR="005F6420" w:rsidRDefault="004134CF" w:rsidP="00F10D06">
      <w:pPr>
        <w:pStyle w:val="Prrafodelista"/>
        <w:numPr>
          <w:ilvl w:val="0"/>
          <w:numId w:val="14"/>
        </w:numPr>
        <w:autoSpaceDE w:val="0"/>
        <w:autoSpaceDN w:val="0"/>
        <w:adjustRightInd w:val="0"/>
        <w:spacing w:line="360" w:lineRule="auto"/>
        <w:ind w:left="0" w:hanging="284"/>
        <w:rPr>
          <w:rFonts w:ascii="Tahoma" w:hAnsi="Tahoma" w:cs="Tahoma"/>
          <w:sz w:val="26"/>
          <w:szCs w:val="26"/>
        </w:rPr>
      </w:pPr>
      <w:r>
        <w:rPr>
          <w:rFonts w:ascii="Tahoma" w:hAnsi="Tahoma" w:cs="Tahoma"/>
          <w:b/>
          <w:bCs/>
          <w:sz w:val="26"/>
          <w:szCs w:val="26"/>
        </w:rPr>
        <w:t xml:space="preserve"> </w:t>
      </w:r>
      <w:r w:rsidR="005F6420" w:rsidRPr="00DB447E">
        <w:rPr>
          <w:rFonts w:ascii="Tahoma" w:hAnsi="Tahoma" w:cs="Tahoma"/>
          <w:b/>
          <w:bCs/>
          <w:sz w:val="26"/>
          <w:szCs w:val="26"/>
        </w:rPr>
        <w:t>Asistente Administrativo (a) 3</w:t>
      </w:r>
      <w:r>
        <w:rPr>
          <w:rFonts w:ascii="Tahoma" w:hAnsi="Tahoma" w:cs="Tahoma"/>
          <w:b/>
          <w:bCs/>
          <w:sz w:val="26"/>
          <w:szCs w:val="26"/>
        </w:rPr>
        <w:t xml:space="preserve">, </w:t>
      </w:r>
      <w:r w:rsidRPr="002E4AA9">
        <w:rPr>
          <w:rFonts w:ascii="Tahoma" w:hAnsi="Tahoma" w:cs="Tahoma"/>
          <w:b/>
          <w:bCs/>
          <w:sz w:val="26"/>
          <w:szCs w:val="26"/>
        </w:rPr>
        <w:t>Propósito del Puesto</w:t>
      </w:r>
      <w:r w:rsidR="005F6420" w:rsidRPr="00DB447E">
        <w:rPr>
          <w:rFonts w:ascii="Tahoma" w:hAnsi="Tahoma" w:cs="Tahoma"/>
          <w:b/>
          <w:bCs/>
          <w:sz w:val="26"/>
          <w:szCs w:val="26"/>
        </w:rPr>
        <w:t xml:space="preserve">: </w:t>
      </w:r>
      <w:r w:rsidR="005F6420" w:rsidRPr="00DB447E">
        <w:rPr>
          <w:rFonts w:ascii="Tahoma" w:hAnsi="Tahoma" w:cs="Tahoma"/>
          <w:sz w:val="26"/>
          <w:szCs w:val="26"/>
        </w:rPr>
        <w:t>Ejecutar labores asistenciales de gran complejidad relacionadas con procesos administrativos en el despacho en que se ubica.</w:t>
      </w:r>
    </w:p>
    <w:p w14:paraId="6CD42144" w14:textId="77777777" w:rsidR="004A47EB" w:rsidRPr="00DB447E" w:rsidRDefault="004A47EB" w:rsidP="004A47EB">
      <w:pPr>
        <w:pStyle w:val="Prrafodelista"/>
        <w:autoSpaceDE w:val="0"/>
        <w:autoSpaceDN w:val="0"/>
        <w:adjustRightInd w:val="0"/>
        <w:spacing w:line="360" w:lineRule="auto"/>
        <w:ind w:left="0"/>
        <w:rPr>
          <w:rFonts w:ascii="Tahoma" w:hAnsi="Tahoma" w:cs="Tahoma"/>
          <w:sz w:val="26"/>
          <w:szCs w:val="26"/>
        </w:rPr>
      </w:pPr>
    </w:p>
    <w:p w14:paraId="5E047435" w14:textId="77777777" w:rsidR="00C16944" w:rsidRDefault="005F6420"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 xml:space="preserve">Requisitos Asistente Administrativo (a) 3: </w:t>
      </w:r>
    </w:p>
    <w:p w14:paraId="2A61A8E7" w14:textId="773A3B47" w:rsidR="00237980" w:rsidRDefault="005F6420" w:rsidP="00C16944">
      <w:pPr>
        <w:pStyle w:val="Prrafodelista"/>
        <w:numPr>
          <w:ilvl w:val="0"/>
          <w:numId w:val="28"/>
        </w:numPr>
        <w:tabs>
          <w:tab w:val="left" w:pos="426"/>
        </w:tabs>
        <w:autoSpaceDE w:val="0"/>
        <w:autoSpaceDN w:val="0"/>
        <w:adjustRightInd w:val="0"/>
        <w:spacing w:line="360" w:lineRule="auto"/>
        <w:rPr>
          <w:rFonts w:ascii="Tahoma" w:hAnsi="Tahoma" w:cs="Tahoma"/>
          <w:sz w:val="26"/>
          <w:szCs w:val="26"/>
        </w:rPr>
      </w:pPr>
      <w:r w:rsidRPr="00C16944">
        <w:rPr>
          <w:rFonts w:ascii="Tahoma" w:hAnsi="Tahoma" w:cs="Tahoma"/>
          <w:sz w:val="26"/>
          <w:szCs w:val="26"/>
        </w:rPr>
        <w:t>Requiere un mínimo de un año de experiencia en labores relacionadas con el puesto.</w:t>
      </w:r>
    </w:p>
    <w:p w14:paraId="1001152C" w14:textId="77777777" w:rsidR="00237980" w:rsidRDefault="00237980">
      <w:pPr>
        <w:suppressAutoHyphens w:val="0"/>
        <w:rPr>
          <w:rFonts w:ascii="Tahoma" w:eastAsia="Calibri" w:hAnsi="Tahoma" w:cs="Tahoma"/>
          <w:sz w:val="26"/>
          <w:szCs w:val="26"/>
          <w:lang w:val="es-CR" w:eastAsia="es-CR"/>
        </w:rPr>
      </w:pPr>
      <w:r>
        <w:rPr>
          <w:rFonts w:ascii="Tahoma" w:hAnsi="Tahoma" w:cs="Tahoma"/>
          <w:sz w:val="26"/>
          <w:szCs w:val="26"/>
        </w:rPr>
        <w:br w:type="page"/>
      </w:r>
    </w:p>
    <w:p w14:paraId="1E162F5D" w14:textId="55058D78" w:rsidR="003627BB" w:rsidRPr="003627BB" w:rsidRDefault="003627BB" w:rsidP="003627BB">
      <w:pPr>
        <w:tabs>
          <w:tab w:val="left" w:pos="426"/>
        </w:tabs>
        <w:autoSpaceDE w:val="0"/>
        <w:autoSpaceDN w:val="0"/>
        <w:adjustRightInd w:val="0"/>
        <w:spacing w:line="360" w:lineRule="auto"/>
        <w:rPr>
          <w:rFonts w:ascii="Tahoma" w:hAnsi="Tahoma" w:cs="Tahoma"/>
          <w:b/>
          <w:bCs/>
          <w:sz w:val="26"/>
          <w:szCs w:val="26"/>
        </w:rPr>
      </w:pPr>
      <w:r w:rsidRPr="003627BB">
        <w:rPr>
          <w:rFonts w:ascii="Tahoma" w:hAnsi="Tahoma" w:cs="Tahoma"/>
          <w:b/>
          <w:bCs/>
          <w:sz w:val="26"/>
          <w:szCs w:val="26"/>
        </w:rPr>
        <w:lastRenderedPageBreak/>
        <w:t>A continuación, se detalla la ubicación geográfica de los puestos:</w:t>
      </w:r>
    </w:p>
    <w:tbl>
      <w:tblPr>
        <w:tblStyle w:val="Tablaconcuadrcula"/>
        <w:tblW w:w="0" w:type="auto"/>
        <w:tblLook w:val="04A0" w:firstRow="1" w:lastRow="0" w:firstColumn="1" w:lastColumn="0" w:noHBand="0" w:noVBand="1"/>
      </w:tblPr>
      <w:tblGrid>
        <w:gridCol w:w="4673"/>
        <w:gridCol w:w="4673"/>
      </w:tblGrid>
      <w:tr w:rsidR="007A5524" w:rsidRPr="00D216AC" w14:paraId="089CA0EF" w14:textId="77777777" w:rsidTr="00FC4A6F">
        <w:tc>
          <w:tcPr>
            <w:tcW w:w="4673" w:type="dxa"/>
            <w:vAlign w:val="center"/>
          </w:tcPr>
          <w:p w14:paraId="5208B3D6" w14:textId="4B4A75AF" w:rsidR="007A5524" w:rsidRPr="00D216AC" w:rsidRDefault="007A5524" w:rsidP="007A5524">
            <w:pPr>
              <w:autoSpaceDE w:val="0"/>
              <w:autoSpaceDN w:val="0"/>
              <w:adjustRightInd w:val="0"/>
              <w:spacing w:line="360" w:lineRule="auto"/>
              <w:jc w:val="center"/>
              <w:rPr>
                <w:rFonts w:ascii="Tahoma" w:hAnsi="Tahoma" w:cs="Tahoma"/>
                <w:szCs w:val="24"/>
              </w:rPr>
            </w:pPr>
            <w:r w:rsidRPr="00D216AC">
              <w:rPr>
                <w:rFonts w:ascii="Tahoma" w:hAnsi="Tahoma" w:cs="Tahoma"/>
                <w:b/>
                <w:bCs/>
                <w:color w:val="000000"/>
                <w:szCs w:val="24"/>
                <w:lang w:val="es-CR" w:eastAsia="es-CR"/>
              </w:rPr>
              <w:t>Clase de Puesto</w:t>
            </w:r>
          </w:p>
        </w:tc>
        <w:tc>
          <w:tcPr>
            <w:tcW w:w="4673" w:type="dxa"/>
            <w:vAlign w:val="center"/>
          </w:tcPr>
          <w:p w14:paraId="32E7FB33" w14:textId="02918E20" w:rsidR="007A5524" w:rsidRPr="00D216AC" w:rsidRDefault="007A5524" w:rsidP="007A5524">
            <w:pPr>
              <w:autoSpaceDE w:val="0"/>
              <w:autoSpaceDN w:val="0"/>
              <w:adjustRightInd w:val="0"/>
              <w:spacing w:line="360" w:lineRule="auto"/>
              <w:jc w:val="center"/>
              <w:rPr>
                <w:rFonts w:ascii="Tahoma" w:hAnsi="Tahoma" w:cs="Tahoma"/>
                <w:szCs w:val="24"/>
              </w:rPr>
            </w:pPr>
            <w:r w:rsidRPr="00D216AC">
              <w:rPr>
                <w:rFonts w:ascii="Tahoma" w:hAnsi="Tahoma" w:cs="Tahoma"/>
                <w:b/>
                <w:bCs/>
                <w:color w:val="000000"/>
                <w:szCs w:val="24"/>
                <w:lang w:val="es-CR" w:eastAsia="es-CR"/>
              </w:rPr>
              <w:t>Zona Geográfica</w:t>
            </w:r>
          </w:p>
        </w:tc>
      </w:tr>
      <w:tr w:rsidR="007A5524" w:rsidRPr="00D216AC" w14:paraId="11AC0CDB" w14:textId="77777777" w:rsidTr="007A5524">
        <w:tc>
          <w:tcPr>
            <w:tcW w:w="4673" w:type="dxa"/>
          </w:tcPr>
          <w:p w14:paraId="7BD69649" w14:textId="57F3D372" w:rsidR="007A5524" w:rsidRPr="00D216AC" w:rsidRDefault="007A5524" w:rsidP="007A5524">
            <w:pPr>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Asistente Administrativo(a) 3</w:t>
            </w:r>
          </w:p>
        </w:tc>
        <w:tc>
          <w:tcPr>
            <w:tcW w:w="4673" w:type="dxa"/>
          </w:tcPr>
          <w:p w14:paraId="725067D3" w14:textId="5B73D354" w:rsidR="007A5524" w:rsidRPr="00D216AC" w:rsidRDefault="007A5524" w:rsidP="007A5524">
            <w:pPr>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I Circuito Judicial San José</w:t>
            </w:r>
          </w:p>
        </w:tc>
      </w:tr>
      <w:tr w:rsidR="007A5524" w:rsidRPr="00D216AC" w14:paraId="6BF076E0" w14:textId="77777777" w:rsidTr="00435CCE">
        <w:tc>
          <w:tcPr>
            <w:tcW w:w="4673" w:type="dxa"/>
          </w:tcPr>
          <w:p w14:paraId="1075E323" w14:textId="4003A829" w:rsidR="007A5524" w:rsidRPr="00D216AC" w:rsidRDefault="007A5524" w:rsidP="007A5524">
            <w:pPr>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Asistente Administrativo(a) 3</w:t>
            </w:r>
          </w:p>
        </w:tc>
        <w:tc>
          <w:tcPr>
            <w:tcW w:w="4673" w:type="dxa"/>
            <w:vAlign w:val="center"/>
          </w:tcPr>
          <w:p w14:paraId="15976453" w14:textId="7E48A261" w:rsidR="007A5524" w:rsidRPr="00D216AC" w:rsidRDefault="0063689D" w:rsidP="0063689D">
            <w:pPr>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 xml:space="preserve">Ciudad Judicial, </w:t>
            </w:r>
            <w:r w:rsidR="007A5524" w:rsidRPr="00D216AC">
              <w:rPr>
                <w:rFonts w:ascii="Tahoma" w:hAnsi="Tahoma" w:cs="Tahoma"/>
                <w:color w:val="000000"/>
                <w:szCs w:val="24"/>
                <w:lang w:val="es-CR" w:eastAsia="es-CR"/>
              </w:rPr>
              <w:t>San Joaquín de Flores</w:t>
            </w:r>
          </w:p>
        </w:tc>
      </w:tr>
    </w:tbl>
    <w:p w14:paraId="69962469" w14:textId="77777777" w:rsidR="00D00A40" w:rsidRDefault="00D00A40" w:rsidP="00F10D06">
      <w:pPr>
        <w:autoSpaceDE w:val="0"/>
        <w:autoSpaceDN w:val="0"/>
        <w:adjustRightInd w:val="0"/>
        <w:spacing w:line="360" w:lineRule="auto"/>
        <w:rPr>
          <w:rFonts w:ascii="Tahoma" w:hAnsi="Tahoma" w:cs="Tahoma"/>
          <w:sz w:val="26"/>
          <w:szCs w:val="26"/>
        </w:rPr>
      </w:pPr>
    </w:p>
    <w:p w14:paraId="195618D1" w14:textId="05DEE52E" w:rsidR="005F6420" w:rsidRDefault="004134CF" w:rsidP="00F10D06">
      <w:pPr>
        <w:pStyle w:val="Prrafodelista"/>
        <w:numPr>
          <w:ilvl w:val="0"/>
          <w:numId w:val="14"/>
        </w:numPr>
        <w:autoSpaceDE w:val="0"/>
        <w:autoSpaceDN w:val="0"/>
        <w:adjustRightInd w:val="0"/>
        <w:spacing w:line="360" w:lineRule="auto"/>
        <w:ind w:left="0" w:hanging="284"/>
        <w:rPr>
          <w:rFonts w:ascii="Tahoma" w:hAnsi="Tahoma" w:cs="Tahoma"/>
          <w:sz w:val="26"/>
          <w:szCs w:val="26"/>
        </w:rPr>
      </w:pPr>
      <w:r>
        <w:rPr>
          <w:rFonts w:ascii="Tahoma" w:hAnsi="Tahoma" w:cs="Tahoma"/>
          <w:b/>
          <w:bCs/>
          <w:sz w:val="26"/>
          <w:szCs w:val="26"/>
        </w:rPr>
        <w:t xml:space="preserve"> </w:t>
      </w:r>
      <w:r w:rsidR="005F6420" w:rsidRPr="00DB447E">
        <w:rPr>
          <w:rFonts w:ascii="Tahoma" w:hAnsi="Tahoma" w:cs="Tahoma"/>
          <w:b/>
          <w:bCs/>
          <w:sz w:val="26"/>
          <w:szCs w:val="26"/>
        </w:rPr>
        <w:t>Asistente de Prosecretario (a)</w:t>
      </w:r>
      <w:r>
        <w:rPr>
          <w:rFonts w:ascii="Tahoma" w:hAnsi="Tahoma" w:cs="Tahoma"/>
          <w:b/>
          <w:bCs/>
          <w:sz w:val="26"/>
          <w:szCs w:val="26"/>
        </w:rPr>
        <w:t xml:space="preserve">, </w:t>
      </w:r>
      <w:r w:rsidRPr="002E4AA9">
        <w:rPr>
          <w:rFonts w:ascii="Tahoma" w:hAnsi="Tahoma" w:cs="Tahoma"/>
          <w:b/>
          <w:bCs/>
          <w:sz w:val="26"/>
          <w:szCs w:val="26"/>
        </w:rPr>
        <w:t>Propósito del Puesto</w:t>
      </w:r>
      <w:r w:rsidR="005F6420" w:rsidRPr="00DB447E">
        <w:rPr>
          <w:rFonts w:ascii="Tahoma" w:hAnsi="Tahoma" w:cs="Tahoma"/>
          <w:b/>
          <w:bCs/>
          <w:sz w:val="26"/>
          <w:szCs w:val="26"/>
        </w:rPr>
        <w:t xml:space="preserve">: </w:t>
      </w:r>
      <w:r w:rsidR="005F6420" w:rsidRPr="00DB447E">
        <w:rPr>
          <w:rFonts w:ascii="Tahoma" w:hAnsi="Tahoma" w:cs="Tahoma"/>
          <w:sz w:val="26"/>
          <w:szCs w:val="26"/>
        </w:rPr>
        <w:t>Ejecutar labores técnicas y administrativas variadas en la Secretaría General de la Corte.</w:t>
      </w:r>
    </w:p>
    <w:p w14:paraId="1173315C" w14:textId="77777777" w:rsidR="004A47EB" w:rsidRPr="00DB447E" w:rsidRDefault="004A47EB" w:rsidP="004A47EB">
      <w:pPr>
        <w:pStyle w:val="Prrafodelista"/>
        <w:autoSpaceDE w:val="0"/>
        <w:autoSpaceDN w:val="0"/>
        <w:adjustRightInd w:val="0"/>
        <w:spacing w:line="360" w:lineRule="auto"/>
        <w:ind w:left="0"/>
        <w:rPr>
          <w:rFonts w:ascii="Tahoma" w:hAnsi="Tahoma" w:cs="Tahoma"/>
          <w:sz w:val="26"/>
          <w:szCs w:val="26"/>
        </w:rPr>
      </w:pPr>
    </w:p>
    <w:p w14:paraId="05E2FC77" w14:textId="77777777" w:rsidR="00C16944" w:rsidRDefault="005F6420"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 xml:space="preserve">Requisitos, Asistente de Prosecretario (a): </w:t>
      </w:r>
    </w:p>
    <w:p w14:paraId="2AF52917" w14:textId="77777777" w:rsidR="00C16944" w:rsidRDefault="005F6420" w:rsidP="00D42638">
      <w:pPr>
        <w:pStyle w:val="Prrafodelista"/>
        <w:numPr>
          <w:ilvl w:val="0"/>
          <w:numId w:val="28"/>
        </w:numPr>
        <w:tabs>
          <w:tab w:val="left" w:pos="426"/>
        </w:tabs>
        <w:autoSpaceDE w:val="0"/>
        <w:autoSpaceDN w:val="0"/>
        <w:adjustRightInd w:val="0"/>
        <w:spacing w:line="360" w:lineRule="auto"/>
        <w:rPr>
          <w:rFonts w:ascii="Tahoma" w:hAnsi="Tahoma" w:cs="Tahoma"/>
          <w:sz w:val="26"/>
          <w:szCs w:val="26"/>
        </w:rPr>
      </w:pPr>
      <w:r w:rsidRPr="00C16944">
        <w:rPr>
          <w:rFonts w:ascii="Tahoma" w:hAnsi="Tahoma" w:cs="Tahoma"/>
          <w:sz w:val="26"/>
          <w:szCs w:val="26"/>
        </w:rPr>
        <w:t xml:space="preserve">Segundo año universitario en una de las disciplinas de la Administración </w:t>
      </w:r>
      <w:proofErr w:type="spellStart"/>
      <w:r w:rsidRPr="00C16944">
        <w:rPr>
          <w:rFonts w:ascii="Tahoma" w:hAnsi="Tahoma" w:cs="Tahoma"/>
          <w:sz w:val="26"/>
          <w:szCs w:val="26"/>
        </w:rPr>
        <w:t>ó</w:t>
      </w:r>
      <w:proofErr w:type="spellEnd"/>
      <w:r w:rsidRPr="00C16944">
        <w:rPr>
          <w:rFonts w:ascii="Tahoma" w:hAnsi="Tahoma" w:cs="Tahoma"/>
          <w:sz w:val="26"/>
          <w:szCs w:val="26"/>
        </w:rPr>
        <w:t xml:space="preserve"> Derecho. </w:t>
      </w:r>
    </w:p>
    <w:p w14:paraId="141E1CD9" w14:textId="4E1F4C84" w:rsidR="005F6420" w:rsidRPr="00C16944" w:rsidRDefault="005F6420" w:rsidP="00C16944">
      <w:pPr>
        <w:pStyle w:val="Prrafodelista"/>
        <w:tabs>
          <w:tab w:val="left" w:pos="426"/>
        </w:tabs>
        <w:autoSpaceDE w:val="0"/>
        <w:autoSpaceDN w:val="0"/>
        <w:adjustRightInd w:val="0"/>
        <w:spacing w:line="360" w:lineRule="auto"/>
        <w:rPr>
          <w:rFonts w:ascii="Tahoma" w:hAnsi="Tahoma" w:cs="Tahoma"/>
          <w:sz w:val="26"/>
          <w:szCs w:val="26"/>
        </w:rPr>
      </w:pPr>
      <w:r w:rsidRPr="00C16944">
        <w:rPr>
          <w:rFonts w:ascii="Tahoma" w:hAnsi="Tahoma" w:cs="Tahoma"/>
          <w:sz w:val="26"/>
          <w:szCs w:val="26"/>
        </w:rPr>
        <w:t>Nota: Segundo año universitario que equivale a 60 créditos, aprobada así por el Consejo de Personal en sesión N°20-2007 del 06-09-2007 art. II.</w:t>
      </w:r>
    </w:p>
    <w:p w14:paraId="1A48A655" w14:textId="040F4943" w:rsidR="001A38A7" w:rsidRDefault="005F6420" w:rsidP="00C16944">
      <w:pPr>
        <w:pStyle w:val="Prrafodelista"/>
        <w:numPr>
          <w:ilvl w:val="0"/>
          <w:numId w:val="28"/>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 xml:space="preserve">Requiere un mínimo de seis meses de experiencia en labores relacionadas con el puesto. </w:t>
      </w:r>
    </w:p>
    <w:p w14:paraId="71771B60" w14:textId="17B99A9C" w:rsidR="00B3280E" w:rsidRDefault="00B3280E" w:rsidP="00B3280E">
      <w:pPr>
        <w:pStyle w:val="Prrafodelista"/>
        <w:autoSpaceDE w:val="0"/>
        <w:autoSpaceDN w:val="0"/>
        <w:adjustRightInd w:val="0"/>
        <w:spacing w:line="360" w:lineRule="auto"/>
        <w:rPr>
          <w:rFonts w:ascii="Tahoma" w:hAnsi="Tahoma" w:cs="Tahoma"/>
          <w:sz w:val="26"/>
          <w:szCs w:val="26"/>
        </w:rPr>
      </w:pPr>
    </w:p>
    <w:p w14:paraId="60BF83E5" w14:textId="72E0B6DA" w:rsidR="00B247D6" w:rsidRPr="00895ACE" w:rsidRDefault="00B247D6" w:rsidP="00B247D6">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7A5524" w:rsidRPr="00D216AC" w14:paraId="34CD59EC" w14:textId="77777777" w:rsidTr="00710C84">
        <w:tc>
          <w:tcPr>
            <w:tcW w:w="4673" w:type="dxa"/>
            <w:vAlign w:val="center"/>
          </w:tcPr>
          <w:p w14:paraId="5403399B" w14:textId="56F1D0F5" w:rsidR="007A5524" w:rsidRPr="00D216AC" w:rsidRDefault="007A5524" w:rsidP="007A5524">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Clase de Puesto</w:t>
            </w:r>
          </w:p>
        </w:tc>
        <w:tc>
          <w:tcPr>
            <w:tcW w:w="4673" w:type="dxa"/>
            <w:vAlign w:val="center"/>
          </w:tcPr>
          <w:p w14:paraId="1AC5E420" w14:textId="15EA2E08" w:rsidR="007A5524" w:rsidRPr="00D216AC" w:rsidRDefault="007A5524" w:rsidP="007A5524">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Zona Geográfica</w:t>
            </w:r>
          </w:p>
        </w:tc>
      </w:tr>
      <w:tr w:rsidR="007A5524" w:rsidRPr="00D216AC" w14:paraId="29AAAD90" w14:textId="77777777" w:rsidTr="007A5524">
        <w:tc>
          <w:tcPr>
            <w:tcW w:w="4673" w:type="dxa"/>
          </w:tcPr>
          <w:p w14:paraId="44FF7259" w14:textId="76D59999" w:rsidR="007A5524" w:rsidRPr="00D216AC" w:rsidRDefault="007A5524" w:rsidP="007A5524">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Asistente de Prosecretario(a)</w:t>
            </w:r>
          </w:p>
        </w:tc>
        <w:tc>
          <w:tcPr>
            <w:tcW w:w="4673" w:type="dxa"/>
          </w:tcPr>
          <w:p w14:paraId="16D2A257" w14:textId="0098560E" w:rsidR="007A5524" w:rsidRPr="00D216AC" w:rsidRDefault="007A5524" w:rsidP="007A5524">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I Circuito Judicial </w:t>
            </w:r>
            <w:r w:rsidR="009E7D4E">
              <w:rPr>
                <w:rFonts w:ascii="Tahoma" w:hAnsi="Tahoma" w:cs="Tahoma"/>
                <w:color w:val="000000"/>
                <w:szCs w:val="24"/>
                <w:lang w:val="es-CR" w:eastAsia="es-CR"/>
              </w:rPr>
              <w:t>de</w:t>
            </w:r>
            <w:r w:rsidR="009E7D4E"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 José</w:t>
            </w:r>
          </w:p>
        </w:tc>
      </w:tr>
    </w:tbl>
    <w:p w14:paraId="5320F593" w14:textId="77777777" w:rsidR="007D2924" w:rsidRPr="007D2924" w:rsidRDefault="007D2924" w:rsidP="007D2924">
      <w:pPr>
        <w:pStyle w:val="Prrafodelista"/>
        <w:autoSpaceDE w:val="0"/>
        <w:autoSpaceDN w:val="0"/>
        <w:adjustRightInd w:val="0"/>
        <w:spacing w:line="360" w:lineRule="auto"/>
        <w:ind w:left="0"/>
        <w:rPr>
          <w:rFonts w:ascii="Tahoma" w:hAnsi="Tahoma" w:cs="Tahoma"/>
          <w:sz w:val="26"/>
          <w:szCs w:val="26"/>
        </w:rPr>
      </w:pPr>
    </w:p>
    <w:p w14:paraId="0E03AF50" w14:textId="21470636" w:rsidR="005F6420" w:rsidRDefault="004134CF" w:rsidP="00F10D06">
      <w:pPr>
        <w:pStyle w:val="Prrafodelista"/>
        <w:numPr>
          <w:ilvl w:val="0"/>
          <w:numId w:val="14"/>
        </w:numPr>
        <w:autoSpaceDE w:val="0"/>
        <w:autoSpaceDN w:val="0"/>
        <w:adjustRightInd w:val="0"/>
        <w:spacing w:line="360" w:lineRule="auto"/>
        <w:ind w:left="0" w:hanging="284"/>
        <w:rPr>
          <w:rFonts w:ascii="Tahoma" w:hAnsi="Tahoma" w:cs="Tahoma"/>
          <w:sz w:val="26"/>
          <w:szCs w:val="26"/>
        </w:rPr>
      </w:pPr>
      <w:r>
        <w:rPr>
          <w:rFonts w:ascii="Tahoma" w:hAnsi="Tahoma" w:cs="Tahoma"/>
          <w:b/>
          <w:bCs/>
          <w:sz w:val="26"/>
          <w:szCs w:val="26"/>
        </w:rPr>
        <w:t xml:space="preserve"> </w:t>
      </w:r>
      <w:r w:rsidR="005F6420" w:rsidRPr="00DB447E">
        <w:rPr>
          <w:rFonts w:ascii="Tahoma" w:hAnsi="Tahoma" w:cs="Tahoma"/>
          <w:b/>
          <w:bCs/>
          <w:sz w:val="26"/>
          <w:szCs w:val="26"/>
        </w:rPr>
        <w:t>Auxiliar Administrativo (a)</w:t>
      </w:r>
      <w:r>
        <w:rPr>
          <w:rFonts w:ascii="Tahoma" w:hAnsi="Tahoma" w:cs="Tahoma"/>
          <w:b/>
          <w:bCs/>
          <w:sz w:val="26"/>
          <w:szCs w:val="26"/>
        </w:rPr>
        <w:t xml:space="preserve">, </w:t>
      </w:r>
      <w:r w:rsidRPr="002E4AA9">
        <w:rPr>
          <w:rFonts w:ascii="Tahoma" w:hAnsi="Tahoma" w:cs="Tahoma"/>
          <w:b/>
          <w:bCs/>
          <w:sz w:val="26"/>
          <w:szCs w:val="26"/>
        </w:rPr>
        <w:t>Propósito del Puesto</w:t>
      </w:r>
      <w:r w:rsidR="005F6420" w:rsidRPr="00DB447E">
        <w:rPr>
          <w:rFonts w:ascii="Tahoma" w:hAnsi="Tahoma" w:cs="Tahoma"/>
          <w:b/>
          <w:bCs/>
          <w:sz w:val="26"/>
          <w:szCs w:val="26"/>
        </w:rPr>
        <w:t xml:space="preserve">: </w:t>
      </w:r>
      <w:r w:rsidR="005F6420" w:rsidRPr="00DB447E">
        <w:rPr>
          <w:rFonts w:ascii="Tahoma" w:hAnsi="Tahoma" w:cs="Tahoma"/>
          <w:sz w:val="26"/>
          <w:szCs w:val="26"/>
        </w:rPr>
        <w:t>Ejecutar labores auxiliares administrativos según el despacho donde se ubica.</w:t>
      </w:r>
    </w:p>
    <w:p w14:paraId="31D444CD" w14:textId="714BA28F" w:rsidR="00237980" w:rsidRDefault="00237980">
      <w:pPr>
        <w:suppressAutoHyphens w:val="0"/>
        <w:rPr>
          <w:rFonts w:ascii="Tahoma" w:eastAsia="Calibri" w:hAnsi="Tahoma" w:cs="Tahoma"/>
          <w:sz w:val="26"/>
          <w:szCs w:val="26"/>
          <w:lang w:val="es-CR" w:eastAsia="es-CR"/>
        </w:rPr>
      </w:pPr>
      <w:r>
        <w:rPr>
          <w:rFonts w:ascii="Tahoma" w:hAnsi="Tahoma" w:cs="Tahoma"/>
          <w:sz w:val="26"/>
          <w:szCs w:val="26"/>
        </w:rPr>
        <w:br w:type="page"/>
      </w:r>
    </w:p>
    <w:p w14:paraId="3A3BCCD8" w14:textId="77777777" w:rsidR="00C16944" w:rsidRDefault="005F6420"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lastRenderedPageBreak/>
        <w:t xml:space="preserve">Requisitos, Auxiliar Administrativo (a): </w:t>
      </w:r>
    </w:p>
    <w:p w14:paraId="65682CCA" w14:textId="0A4CAAA9" w:rsidR="005F6420" w:rsidRDefault="005F6420" w:rsidP="00C16944">
      <w:pPr>
        <w:pStyle w:val="Prrafodelista"/>
        <w:numPr>
          <w:ilvl w:val="0"/>
          <w:numId w:val="28"/>
        </w:numPr>
        <w:tabs>
          <w:tab w:val="left" w:pos="426"/>
        </w:tabs>
        <w:autoSpaceDE w:val="0"/>
        <w:autoSpaceDN w:val="0"/>
        <w:adjustRightInd w:val="0"/>
        <w:spacing w:line="360" w:lineRule="auto"/>
        <w:rPr>
          <w:rFonts w:ascii="Tahoma" w:hAnsi="Tahoma" w:cs="Tahoma"/>
          <w:sz w:val="26"/>
          <w:szCs w:val="26"/>
        </w:rPr>
      </w:pPr>
      <w:r w:rsidRPr="00C16944">
        <w:rPr>
          <w:rFonts w:ascii="Tahoma" w:hAnsi="Tahoma" w:cs="Tahoma"/>
          <w:sz w:val="26"/>
          <w:szCs w:val="26"/>
        </w:rPr>
        <w:t>Requiere un mínimo de seis meses de experiencia en labores relacionadas con el puesto.</w:t>
      </w:r>
    </w:p>
    <w:p w14:paraId="0CF70DA7" w14:textId="77777777" w:rsidR="00B247D6" w:rsidRDefault="00B247D6" w:rsidP="00B247D6">
      <w:pPr>
        <w:tabs>
          <w:tab w:val="left" w:pos="426"/>
        </w:tabs>
        <w:autoSpaceDE w:val="0"/>
        <w:autoSpaceDN w:val="0"/>
        <w:adjustRightInd w:val="0"/>
        <w:spacing w:line="360" w:lineRule="auto"/>
        <w:rPr>
          <w:rFonts w:ascii="Tahoma" w:hAnsi="Tahoma" w:cs="Tahoma"/>
          <w:b/>
          <w:bCs/>
          <w:sz w:val="26"/>
          <w:szCs w:val="26"/>
        </w:rPr>
      </w:pPr>
    </w:p>
    <w:p w14:paraId="1C87F378" w14:textId="4E2217C7" w:rsidR="00B247D6" w:rsidRPr="00B247D6" w:rsidRDefault="00B247D6" w:rsidP="00B247D6">
      <w:pPr>
        <w:tabs>
          <w:tab w:val="left" w:pos="426"/>
        </w:tabs>
        <w:autoSpaceDE w:val="0"/>
        <w:autoSpaceDN w:val="0"/>
        <w:adjustRightInd w:val="0"/>
        <w:spacing w:line="360" w:lineRule="auto"/>
        <w:rPr>
          <w:rFonts w:ascii="Tahoma" w:hAnsi="Tahoma" w:cs="Tahoma"/>
          <w:b/>
          <w:bCs/>
          <w:sz w:val="26"/>
          <w:szCs w:val="26"/>
        </w:rPr>
      </w:pPr>
      <w:r w:rsidRPr="00B247D6">
        <w:rPr>
          <w:rFonts w:ascii="Tahoma" w:hAnsi="Tahoma" w:cs="Tahoma"/>
          <w:b/>
          <w:bCs/>
          <w:sz w:val="26"/>
          <w:szCs w:val="26"/>
        </w:rPr>
        <w:t>A continuación, se detalla la ubicación geográfica de los puestos:</w:t>
      </w:r>
    </w:p>
    <w:tbl>
      <w:tblPr>
        <w:tblStyle w:val="Tablaconcuadrcula"/>
        <w:tblW w:w="0" w:type="auto"/>
        <w:tblLook w:val="04A0" w:firstRow="1" w:lastRow="0" w:firstColumn="1" w:lastColumn="0" w:noHBand="0" w:noVBand="1"/>
      </w:tblPr>
      <w:tblGrid>
        <w:gridCol w:w="4673"/>
        <w:gridCol w:w="4673"/>
      </w:tblGrid>
      <w:tr w:rsidR="007A5524" w:rsidRPr="00D216AC" w14:paraId="7B606F19" w14:textId="77777777" w:rsidTr="00A65215">
        <w:tc>
          <w:tcPr>
            <w:tcW w:w="4673" w:type="dxa"/>
            <w:vAlign w:val="center"/>
          </w:tcPr>
          <w:p w14:paraId="63AB3A8E" w14:textId="38A078AB" w:rsidR="007A5524" w:rsidRPr="00D216AC" w:rsidRDefault="007A5524" w:rsidP="007A5524">
            <w:pPr>
              <w:pStyle w:val="Prrafodelista"/>
              <w:autoSpaceDE w:val="0"/>
              <w:autoSpaceDN w:val="0"/>
              <w:adjustRightInd w:val="0"/>
              <w:spacing w:line="360" w:lineRule="auto"/>
              <w:ind w:left="0"/>
              <w:jc w:val="center"/>
              <w:rPr>
                <w:rFonts w:ascii="Tahoma" w:hAnsi="Tahoma" w:cs="Tahoma"/>
                <w:sz w:val="24"/>
                <w:szCs w:val="24"/>
                <w:lang w:val="es-ES"/>
              </w:rPr>
            </w:pPr>
            <w:r w:rsidRPr="00D216AC">
              <w:rPr>
                <w:rFonts w:ascii="Tahoma" w:hAnsi="Tahoma" w:cs="Tahoma"/>
                <w:b/>
                <w:bCs/>
                <w:color w:val="000000"/>
                <w:sz w:val="24"/>
                <w:szCs w:val="24"/>
              </w:rPr>
              <w:t>Clase de Puesto</w:t>
            </w:r>
          </w:p>
        </w:tc>
        <w:tc>
          <w:tcPr>
            <w:tcW w:w="4673" w:type="dxa"/>
            <w:vAlign w:val="center"/>
          </w:tcPr>
          <w:p w14:paraId="3AF2457C" w14:textId="7F420478" w:rsidR="007A5524" w:rsidRPr="00D216AC" w:rsidRDefault="007A5524" w:rsidP="007A5524">
            <w:pPr>
              <w:pStyle w:val="Prrafodelista"/>
              <w:autoSpaceDE w:val="0"/>
              <w:autoSpaceDN w:val="0"/>
              <w:adjustRightInd w:val="0"/>
              <w:spacing w:line="360" w:lineRule="auto"/>
              <w:ind w:left="0"/>
              <w:jc w:val="center"/>
              <w:rPr>
                <w:rFonts w:ascii="Tahoma" w:hAnsi="Tahoma" w:cs="Tahoma"/>
                <w:sz w:val="24"/>
                <w:szCs w:val="24"/>
                <w:lang w:val="es-ES"/>
              </w:rPr>
            </w:pPr>
            <w:r w:rsidRPr="00D216AC">
              <w:rPr>
                <w:rFonts w:ascii="Tahoma" w:hAnsi="Tahoma" w:cs="Tahoma"/>
                <w:b/>
                <w:bCs/>
                <w:color w:val="000000"/>
                <w:sz w:val="24"/>
                <w:szCs w:val="24"/>
              </w:rPr>
              <w:t>Zona Geográfica</w:t>
            </w:r>
          </w:p>
        </w:tc>
      </w:tr>
      <w:tr w:rsidR="007A5524" w:rsidRPr="00D216AC" w14:paraId="4C51A55B" w14:textId="77777777" w:rsidTr="007A5524">
        <w:tc>
          <w:tcPr>
            <w:tcW w:w="4673" w:type="dxa"/>
          </w:tcPr>
          <w:p w14:paraId="3D93161B" w14:textId="36492013" w:rsidR="007A5524" w:rsidRPr="00D216AC" w:rsidRDefault="007A5524"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Auxiliar Administrativo(a)</w:t>
            </w:r>
          </w:p>
        </w:tc>
        <w:tc>
          <w:tcPr>
            <w:tcW w:w="4673" w:type="dxa"/>
          </w:tcPr>
          <w:p w14:paraId="4EC3E5BF" w14:textId="3B37643C" w:rsidR="007A5524" w:rsidRPr="00D216AC" w:rsidRDefault="0069778B"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 xml:space="preserve">I Circuito </w:t>
            </w:r>
            <w:r w:rsidRPr="009E7D4E">
              <w:rPr>
                <w:rFonts w:ascii="Tahoma" w:hAnsi="Tahoma" w:cs="Tahoma"/>
                <w:color w:val="000000"/>
                <w:sz w:val="24"/>
                <w:szCs w:val="24"/>
              </w:rPr>
              <w:t xml:space="preserve">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San José</w:t>
            </w:r>
          </w:p>
        </w:tc>
      </w:tr>
      <w:tr w:rsidR="007A5524" w:rsidRPr="00D216AC" w14:paraId="5030818D" w14:textId="77777777" w:rsidTr="007A5524">
        <w:tc>
          <w:tcPr>
            <w:tcW w:w="4673" w:type="dxa"/>
          </w:tcPr>
          <w:p w14:paraId="73416D25" w14:textId="2E604196" w:rsidR="007A5524" w:rsidRPr="00D216AC" w:rsidRDefault="007A5524"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Auxiliar Administrativo(a)</w:t>
            </w:r>
          </w:p>
        </w:tc>
        <w:tc>
          <w:tcPr>
            <w:tcW w:w="4673" w:type="dxa"/>
          </w:tcPr>
          <w:p w14:paraId="30052385" w14:textId="30529240" w:rsidR="007A5524" w:rsidRPr="00D216AC" w:rsidRDefault="0069778B"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 xml:space="preserve">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Cartago</w:t>
            </w:r>
          </w:p>
        </w:tc>
      </w:tr>
      <w:tr w:rsidR="007A5524" w:rsidRPr="00D216AC" w14:paraId="61F8FDF1" w14:textId="77777777" w:rsidTr="007A5524">
        <w:tc>
          <w:tcPr>
            <w:tcW w:w="4673" w:type="dxa"/>
          </w:tcPr>
          <w:p w14:paraId="6FE6EF10" w14:textId="3DC0D250" w:rsidR="007A5524" w:rsidRPr="00D216AC" w:rsidRDefault="007A5524"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Auxiliar Administrativo(a)</w:t>
            </w:r>
          </w:p>
        </w:tc>
        <w:tc>
          <w:tcPr>
            <w:tcW w:w="4673" w:type="dxa"/>
          </w:tcPr>
          <w:p w14:paraId="096E27C9" w14:textId="2056947D" w:rsidR="007A5524" w:rsidRPr="00D216AC" w:rsidRDefault="0069778B"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 xml:space="preserve">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Heredia</w:t>
            </w:r>
          </w:p>
        </w:tc>
      </w:tr>
      <w:tr w:rsidR="007A5524" w:rsidRPr="00D216AC" w14:paraId="3D8C484C" w14:textId="77777777" w:rsidTr="007A5524">
        <w:tc>
          <w:tcPr>
            <w:tcW w:w="4673" w:type="dxa"/>
          </w:tcPr>
          <w:p w14:paraId="28330209" w14:textId="29511118" w:rsidR="007A5524" w:rsidRPr="00D216AC" w:rsidRDefault="007A5524"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Auxiliar Administrativo(a)</w:t>
            </w:r>
          </w:p>
        </w:tc>
        <w:tc>
          <w:tcPr>
            <w:tcW w:w="4673" w:type="dxa"/>
          </w:tcPr>
          <w:p w14:paraId="47E1D3EF" w14:textId="5E7ED9DB" w:rsidR="007A5524" w:rsidRPr="00D216AC" w:rsidRDefault="0069778B"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 xml:space="preserve">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Alajuela</w:t>
            </w:r>
          </w:p>
        </w:tc>
      </w:tr>
      <w:tr w:rsidR="007A5524" w:rsidRPr="00D216AC" w14:paraId="54927A93" w14:textId="77777777" w:rsidTr="007A5524">
        <w:tc>
          <w:tcPr>
            <w:tcW w:w="4673" w:type="dxa"/>
          </w:tcPr>
          <w:p w14:paraId="49BE6898" w14:textId="26098AE1" w:rsidR="007A5524" w:rsidRPr="00D216AC" w:rsidRDefault="007A5524"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Auxiliar Administrativo(a)</w:t>
            </w:r>
          </w:p>
        </w:tc>
        <w:tc>
          <w:tcPr>
            <w:tcW w:w="4673" w:type="dxa"/>
          </w:tcPr>
          <w:p w14:paraId="28BF7905" w14:textId="044AFDC8" w:rsidR="007A5524" w:rsidRPr="00D216AC" w:rsidRDefault="0069778B" w:rsidP="007A5524">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 xml:space="preserve">II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Alajuela</w:t>
            </w:r>
            <w:r w:rsidR="009E7D4E">
              <w:rPr>
                <w:rFonts w:ascii="Tahoma" w:hAnsi="Tahoma" w:cs="Tahoma"/>
                <w:color w:val="000000"/>
                <w:sz w:val="24"/>
                <w:szCs w:val="24"/>
              </w:rPr>
              <w:t xml:space="preserve">, </w:t>
            </w:r>
            <w:r w:rsidR="00A422DF" w:rsidRPr="00D216AC">
              <w:rPr>
                <w:rFonts w:ascii="Tahoma" w:hAnsi="Tahoma" w:cs="Tahoma"/>
                <w:color w:val="000000"/>
                <w:sz w:val="24"/>
                <w:szCs w:val="24"/>
              </w:rPr>
              <w:t>San Carlos</w:t>
            </w:r>
          </w:p>
        </w:tc>
      </w:tr>
      <w:tr w:rsidR="0069778B" w:rsidRPr="00D216AC" w14:paraId="7D114E89" w14:textId="77777777" w:rsidTr="00F65F58">
        <w:tc>
          <w:tcPr>
            <w:tcW w:w="4673" w:type="dxa"/>
          </w:tcPr>
          <w:p w14:paraId="1275375E" w14:textId="5721A650" w:rsidR="0069778B" w:rsidRPr="00D216AC" w:rsidRDefault="0069778B" w:rsidP="0069778B">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Auxiliar Administrativo(a)</w:t>
            </w:r>
          </w:p>
        </w:tc>
        <w:tc>
          <w:tcPr>
            <w:tcW w:w="4673" w:type="dxa"/>
            <w:vAlign w:val="center"/>
          </w:tcPr>
          <w:p w14:paraId="35D9BC15" w14:textId="7830E606" w:rsidR="0069778B" w:rsidRPr="00D216AC" w:rsidRDefault="0069778B" w:rsidP="0069778B">
            <w:pPr>
              <w:pStyle w:val="Prrafodelista"/>
              <w:autoSpaceDE w:val="0"/>
              <w:autoSpaceDN w:val="0"/>
              <w:adjustRightInd w:val="0"/>
              <w:spacing w:line="360" w:lineRule="auto"/>
              <w:ind w:left="0"/>
              <w:rPr>
                <w:rFonts w:ascii="Tahoma" w:hAnsi="Tahoma" w:cs="Tahoma"/>
                <w:sz w:val="24"/>
                <w:szCs w:val="24"/>
                <w:lang w:val="es-ES"/>
              </w:rPr>
            </w:pPr>
            <w:r w:rsidRPr="00D216AC">
              <w:rPr>
                <w:rFonts w:ascii="Tahoma" w:hAnsi="Tahoma" w:cs="Tahoma"/>
                <w:color w:val="000000"/>
                <w:sz w:val="24"/>
                <w:szCs w:val="24"/>
              </w:rPr>
              <w:t>I Circuito Judicial Zona Atlántica</w:t>
            </w:r>
          </w:p>
        </w:tc>
      </w:tr>
      <w:tr w:rsidR="0069778B" w:rsidRPr="00D216AC" w14:paraId="259D2D21" w14:textId="77777777" w:rsidTr="007A5524">
        <w:tc>
          <w:tcPr>
            <w:tcW w:w="4673" w:type="dxa"/>
          </w:tcPr>
          <w:p w14:paraId="1BFEE6F7" w14:textId="40F63D54" w:rsidR="0069778B" w:rsidRPr="00D216AC" w:rsidRDefault="0069778B" w:rsidP="00CA0448">
            <w:pPr>
              <w:pStyle w:val="Prrafodelista"/>
              <w:autoSpaceDE w:val="0"/>
              <w:autoSpaceDN w:val="0"/>
              <w:adjustRightInd w:val="0"/>
              <w:spacing w:before="240" w:line="360" w:lineRule="auto"/>
              <w:ind w:left="0"/>
              <w:rPr>
                <w:rFonts w:ascii="Tahoma" w:hAnsi="Tahoma" w:cs="Tahoma"/>
                <w:sz w:val="24"/>
                <w:szCs w:val="24"/>
                <w:lang w:val="es-ES"/>
              </w:rPr>
            </w:pPr>
            <w:r w:rsidRPr="00D216AC">
              <w:rPr>
                <w:rFonts w:ascii="Tahoma" w:hAnsi="Tahoma" w:cs="Tahoma"/>
                <w:color w:val="000000"/>
                <w:sz w:val="24"/>
                <w:szCs w:val="24"/>
              </w:rPr>
              <w:t>Auxiliar Administrativo(a)</w:t>
            </w:r>
          </w:p>
        </w:tc>
        <w:tc>
          <w:tcPr>
            <w:tcW w:w="4673" w:type="dxa"/>
          </w:tcPr>
          <w:p w14:paraId="1CEF5BB0" w14:textId="52459757" w:rsidR="0069778B" w:rsidRPr="00D216AC" w:rsidRDefault="0069778B" w:rsidP="00CA0448">
            <w:pPr>
              <w:pStyle w:val="Prrafodelista"/>
              <w:autoSpaceDE w:val="0"/>
              <w:autoSpaceDN w:val="0"/>
              <w:adjustRightInd w:val="0"/>
              <w:spacing w:before="240" w:line="360" w:lineRule="auto"/>
              <w:ind w:left="0"/>
              <w:rPr>
                <w:rFonts w:ascii="Tahoma" w:hAnsi="Tahoma" w:cs="Tahoma"/>
                <w:sz w:val="24"/>
                <w:szCs w:val="24"/>
                <w:lang w:val="es-ES"/>
              </w:rPr>
            </w:pPr>
            <w:r w:rsidRPr="00D216AC">
              <w:rPr>
                <w:rFonts w:ascii="Tahoma" w:hAnsi="Tahoma" w:cs="Tahoma"/>
                <w:color w:val="000000"/>
                <w:sz w:val="24"/>
                <w:szCs w:val="24"/>
              </w:rPr>
              <w:t>II Circuito Judicial Zona Atlántica</w:t>
            </w:r>
            <w:r w:rsidR="009E7D4E">
              <w:rPr>
                <w:rFonts w:ascii="Tahoma" w:hAnsi="Tahoma" w:cs="Tahoma"/>
                <w:color w:val="000000"/>
                <w:sz w:val="24"/>
                <w:szCs w:val="24"/>
              </w:rPr>
              <w:t xml:space="preserve">, </w:t>
            </w:r>
            <w:r w:rsidRPr="00D216AC">
              <w:rPr>
                <w:rFonts w:ascii="Tahoma" w:hAnsi="Tahoma" w:cs="Tahoma"/>
                <w:color w:val="000000"/>
                <w:sz w:val="24"/>
                <w:szCs w:val="24"/>
              </w:rPr>
              <w:t>Pococí-Gu</w:t>
            </w:r>
            <w:r w:rsidR="00A52FF3" w:rsidRPr="00D216AC">
              <w:rPr>
                <w:rFonts w:ascii="Tahoma" w:hAnsi="Tahoma" w:cs="Tahoma"/>
                <w:color w:val="000000"/>
                <w:sz w:val="24"/>
                <w:szCs w:val="24"/>
              </w:rPr>
              <w:t>á</w:t>
            </w:r>
            <w:r w:rsidRPr="00D216AC">
              <w:rPr>
                <w:rFonts w:ascii="Tahoma" w:hAnsi="Tahoma" w:cs="Tahoma"/>
                <w:color w:val="000000"/>
                <w:sz w:val="24"/>
                <w:szCs w:val="24"/>
              </w:rPr>
              <w:t>cimo</w:t>
            </w:r>
          </w:p>
        </w:tc>
      </w:tr>
    </w:tbl>
    <w:p w14:paraId="3290F65C" w14:textId="77777777" w:rsidR="007A5524" w:rsidRPr="007A5524" w:rsidRDefault="007A5524" w:rsidP="007A5524">
      <w:pPr>
        <w:pStyle w:val="Prrafodelista"/>
        <w:autoSpaceDE w:val="0"/>
        <w:autoSpaceDN w:val="0"/>
        <w:adjustRightInd w:val="0"/>
        <w:spacing w:line="360" w:lineRule="auto"/>
        <w:ind w:left="0"/>
        <w:rPr>
          <w:rFonts w:ascii="Tahoma" w:hAnsi="Tahoma" w:cs="Tahoma"/>
          <w:sz w:val="26"/>
          <w:szCs w:val="26"/>
        </w:rPr>
      </w:pPr>
    </w:p>
    <w:p w14:paraId="116D0866" w14:textId="63EA0BF8" w:rsidR="005F6420" w:rsidRDefault="004134CF" w:rsidP="00F10D06">
      <w:pPr>
        <w:pStyle w:val="Prrafodelista"/>
        <w:numPr>
          <w:ilvl w:val="0"/>
          <w:numId w:val="14"/>
        </w:numPr>
        <w:autoSpaceDE w:val="0"/>
        <w:autoSpaceDN w:val="0"/>
        <w:adjustRightInd w:val="0"/>
        <w:spacing w:line="360" w:lineRule="auto"/>
        <w:ind w:left="0" w:hanging="284"/>
        <w:rPr>
          <w:rFonts w:ascii="Tahoma" w:hAnsi="Tahoma" w:cs="Tahoma"/>
          <w:sz w:val="26"/>
          <w:szCs w:val="26"/>
        </w:rPr>
      </w:pPr>
      <w:r>
        <w:rPr>
          <w:rFonts w:ascii="Tahoma" w:hAnsi="Tahoma" w:cs="Tahoma"/>
          <w:b/>
          <w:bCs/>
          <w:sz w:val="26"/>
          <w:szCs w:val="26"/>
        </w:rPr>
        <w:t xml:space="preserve"> </w:t>
      </w:r>
      <w:r w:rsidR="005F6420" w:rsidRPr="00DB447E">
        <w:rPr>
          <w:rFonts w:ascii="Tahoma" w:hAnsi="Tahoma" w:cs="Tahoma"/>
          <w:b/>
          <w:bCs/>
          <w:sz w:val="26"/>
          <w:szCs w:val="26"/>
        </w:rPr>
        <w:t>Auxiliar de Recepción, Registro y Entrega de Documentos</w:t>
      </w:r>
      <w:r>
        <w:rPr>
          <w:rFonts w:ascii="Tahoma" w:hAnsi="Tahoma" w:cs="Tahoma"/>
          <w:b/>
          <w:bCs/>
          <w:sz w:val="26"/>
          <w:szCs w:val="26"/>
        </w:rPr>
        <w:t xml:space="preserve">, </w:t>
      </w:r>
      <w:r w:rsidRPr="002E4AA9">
        <w:rPr>
          <w:rFonts w:ascii="Tahoma" w:hAnsi="Tahoma" w:cs="Tahoma"/>
          <w:b/>
          <w:bCs/>
          <w:sz w:val="26"/>
          <w:szCs w:val="26"/>
        </w:rPr>
        <w:t>Propósito del Puesto</w:t>
      </w:r>
      <w:r w:rsidR="005F6420" w:rsidRPr="00DB447E">
        <w:rPr>
          <w:rFonts w:ascii="Tahoma" w:hAnsi="Tahoma" w:cs="Tahoma"/>
          <w:b/>
          <w:bCs/>
          <w:sz w:val="26"/>
          <w:szCs w:val="26"/>
        </w:rPr>
        <w:t xml:space="preserve">: </w:t>
      </w:r>
      <w:r w:rsidR="005F6420" w:rsidRPr="00DB447E">
        <w:rPr>
          <w:rFonts w:ascii="Tahoma" w:hAnsi="Tahoma" w:cs="Tahoma"/>
          <w:sz w:val="26"/>
          <w:szCs w:val="26"/>
        </w:rPr>
        <w:t>Ejecutar labores auxiliares administrativos el área de Recepción y Distribución de Documentos.</w:t>
      </w:r>
    </w:p>
    <w:p w14:paraId="5E636B5F" w14:textId="77777777" w:rsidR="00626BA6" w:rsidRDefault="00626BA6" w:rsidP="00626BA6">
      <w:pPr>
        <w:pStyle w:val="Prrafodelista"/>
        <w:autoSpaceDE w:val="0"/>
        <w:autoSpaceDN w:val="0"/>
        <w:adjustRightInd w:val="0"/>
        <w:spacing w:line="360" w:lineRule="auto"/>
        <w:ind w:left="0"/>
        <w:rPr>
          <w:rFonts w:ascii="Tahoma" w:hAnsi="Tahoma" w:cs="Tahoma"/>
          <w:sz w:val="26"/>
          <w:szCs w:val="26"/>
        </w:rPr>
      </w:pPr>
    </w:p>
    <w:p w14:paraId="5F516F66" w14:textId="77777777" w:rsidR="00C16944" w:rsidRDefault="005F6420"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 xml:space="preserve">Requisitos, Auxiliar de Recepción, Registro y Entrega de Documentos: </w:t>
      </w:r>
    </w:p>
    <w:p w14:paraId="426D791C" w14:textId="560029D3" w:rsidR="007417BE" w:rsidRDefault="005F6420" w:rsidP="00C16944">
      <w:pPr>
        <w:pStyle w:val="Prrafodelista"/>
        <w:numPr>
          <w:ilvl w:val="0"/>
          <w:numId w:val="28"/>
        </w:numPr>
        <w:tabs>
          <w:tab w:val="left" w:pos="426"/>
        </w:tabs>
        <w:autoSpaceDE w:val="0"/>
        <w:autoSpaceDN w:val="0"/>
        <w:adjustRightInd w:val="0"/>
        <w:spacing w:line="360" w:lineRule="auto"/>
        <w:rPr>
          <w:rFonts w:ascii="Tahoma" w:hAnsi="Tahoma" w:cs="Tahoma"/>
          <w:sz w:val="26"/>
          <w:szCs w:val="26"/>
        </w:rPr>
      </w:pPr>
      <w:r w:rsidRPr="00C16944">
        <w:rPr>
          <w:rFonts w:ascii="Tahoma" w:hAnsi="Tahoma" w:cs="Tahoma"/>
          <w:sz w:val="26"/>
          <w:szCs w:val="26"/>
        </w:rPr>
        <w:t>Requiere un mínimo de seis meses de experiencia en labores relacionadas con el puesto.</w:t>
      </w:r>
    </w:p>
    <w:p w14:paraId="5CF7F708" w14:textId="7CD389C5" w:rsidR="00B3280E" w:rsidRDefault="00B3280E" w:rsidP="00B3280E">
      <w:pPr>
        <w:pStyle w:val="Prrafodelista"/>
        <w:tabs>
          <w:tab w:val="left" w:pos="426"/>
        </w:tabs>
        <w:autoSpaceDE w:val="0"/>
        <w:autoSpaceDN w:val="0"/>
        <w:adjustRightInd w:val="0"/>
        <w:spacing w:line="360" w:lineRule="auto"/>
        <w:rPr>
          <w:rFonts w:ascii="Tahoma" w:hAnsi="Tahoma" w:cs="Tahoma"/>
          <w:sz w:val="26"/>
          <w:szCs w:val="26"/>
        </w:rPr>
      </w:pPr>
    </w:p>
    <w:p w14:paraId="2C8830E8" w14:textId="77777777" w:rsidR="00B247D6" w:rsidRPr="00895ACE" w:rsidRDefault="00B247D6" w:rsidP="00B247D6">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lastRenderedPageBreak/>
        <w:t>A continuación, se detalla la ubicación geográfica de los puestos:</w:t>
      </w:r>
    </w:p>
    <w:tbl>
      <w:tblPr>
        <w:tblStyle w:val="Tablaconcuadrcula"/>
        <w:tblW w:w="0" w:type="auto"/>
        <w:tblLook w:val="04A0" w:firstRow="1" w:lastRow="0" w:firstColumn="1" w:lastColumn="0" w:noHBand="0" w:noVBand="1"/>
      </w:tblPr>
      <w:tblGrid>
        <w:gridCol w:w="4673"/>
        <w:gridCol w:w="4673"/>
      </w:tblGrid>
      <w:tr w:rsidR="00C10E9A" w:rsidRPr="00D216AC" w14:paraId="2A9B8E61" w14:textId="77777777" w:rsidTr="005E3CBC">
        <w:tc>
          <w:tcPr>
            <w:tcW w:w="4673" w:type="dxa"/>
            <w:vAlign w:val="center"/>
          </w:tcPr>
          <w:p w14:paraId="584512B6" w14:textId="33B8A5F1" w:rsidR="00C10E9A" w:rsidRPr="00D216AC" w:rsidRDefault="00C10E9A" w:rsidP="00C10E9A">
            <w:pPr>
              <w:tabs>
                <w:tab w:val="left" w:pos="426"/>
              </w:tabs>
              <w:autoSpaceDE w:val="0"/>
              <w:autoSpaceDN w:val="0"/>
              <w:adjustRightInd w:val="0"/>
              <w:spacing w:line="360" w:lineRule="auto"/>
              <w:jc w:val="center"/>
              <w:rPr>
                <w:rFonts w:ascii="Tahoma" w:hAnsi="Tahoma" w:cs="Tahoma"/>
                <w:szCs w:val="24"/>
              </w:rPr>
            </w:pPr>
            <w:r w:rsidRPr="00D216AC">
              <w:rPr>
                <w:rFonts w:ascii="Tahoma" w:hAnsi="Tahoma" w:cs="Tahoma"/>
                <w:b/>
                <w:bCs/>
                <w:color w:val="000000"/>
                <w:szCs w:val="24"/>
                <w:lang w:val="es-CR" w:eastAsia="es-CR"/>
              </w:rPr>
              <w:t>Clase de Puesto</w:t>
            </w:r>
          </w:p>
        </w:tc>
        <w:tc>
          <w:tcPr>
            <w:tcW w:w="4673" w:type="dxa"/>
            <w:vAlign w:val="center"/>
          </w:tcPr>
          <w:p w14:paraId="6CEBBC16" w14:textId="4DC2CBC4" w:rsidR="00C10E9A" w:rsidRPr="00D216AC" w:rsidRDefault="00C10E9A" w:rsidP="00C10E9A">
            <w:pPr>
              <w:tabs>
                <w:tab w:val="left" w:pos="426"/>
              </w:tabs>
              <w:autoSpaceDE w:val="0"/>
              <w:autoSpaceDN w:val="0"/>
              <w:adjustRightInd w:val="0"/>
              <w:spacing w:line="360" w:lineRule="auto"/>
              <w:jc w:val="center"/>
              <w:rPr>
                <w:rFonts w:ascii="Tahoma" w:hAnsi="Tahoma" w:cs="Tahoma"/>
                <w:szCs w:val="24"/>
              </w:rPr>
            </w:pPr>
            <w:r w:rsidRPr="00D216AC">
              <w:rPr>
                <w:rFonts w:ascii="Tahoma" w:hAnsi="Tahoma" w:cs="Tahoma"/>
                <w:b/>
                <w:bCs/>
                <w:color w:val="000000"/>
                <w:szCs w:val="24"/>
                <w:lang w:val="es-CR" w:eastAsia="es-CR"/>
              </w:rPr>
              <w:t>Zona Geográfica</w:t>
            </w:r>
          </w:p>
        </w:tc>
      </w:tr>
      <w:tr w:rsidR="00C10E9A" w:rsidRPr="00D216AC" w14:paraId="53473A03" w14:textId="77777777" w:rsidTr="00C10E9A">
        <w:tc>
          <w:tcPr>
            <w:tcW w:w="4673" w:type="dxa"/>
          </w:tcPr>
          <w:p w14:paraId="2CB1F8C7" w14:textId="664E8B3F" w:rsidR="00C10E9A" w:rsidRPr="00D216AC" w:rsidRDefault="00C10E9A" w:rsidP="00C10E9A">
            <w:pPr>
              <w:tabs>
                <w:tab w:val="left" w:pos="426"/>
              </w:tabs>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Auxiliar de Recepción, Registro y Entrega de Documentos</w:t>
            </w:r>
          </w:p>
        </w:tc>
        <w:tc>
          <w:tcPr>
            <w:tcW w:w="4673" w:type="dxa"/>
          </w:tcPr>
          <w:p w14:paraId="42A1C674" w14:textId="62684053" w:rsidR="00C10E9A" w:rsidRPr="00D216AC" w:rsidRDefault="00C10E9A" w:rsidP="00CA0448">
            <w:pPr>
              <w:pStyle w:val="Prrafodelista"/>
              <w:autoSpaceDE w:val="0"/>
              <w:autoSpaceDN w:val="0"/>
              <w:adjustRightInd w:val="0"/>
              <w:spacing w:before="240" w:line="360" w:lineRule="auto"/>
              <w:ind w:left="0"/>
              <w:rPr>
                <w:rFonts w:ascii="Tahoma" w:hAnsi="Tahoma" w:cs="Tahoma"/>
                <w:sz w:val="24"/>
                <w:szCs w:val="24"/>
              </w:rPr>
            </w:pPr>
            <w:r w:rsidRPr="00D216AC">
              <w:rPr>
                <w:rFonts w:ascii="Tahoma" w:hAnsi="Tahoma" w:cs="Tahoma"/>
                <w:color w:val="000000"/>
                <w:sz w:val="24"/>
                <w:szCs w:val="24"/>
              </w:rPr>
              <w:t>Circuito Judicial de Puntarenas</w:t>
            </w:r>
          </w:p>
        </w:tc>
      </w:tr>
      <w:tr w:rsidR="00C10E9A" w:rsidRPr="00D216AC" w14:paraId="2F0930F9" w14:textId="77777777" w:rsidTr="00C10E9A">
        <w:tc>
          <w:tcPr>
            <w:tcW w:w="4673" w:type="dxa"/>
          </w:tcPr>
          <w:p w14:paraId="6E89782D" w14:textId="6E40D70F" w:rsidR="00C10E9A" w:rsidRPr="00D216AC" w:rsidRDefault="00C10E9A" w:rsidP="00C10E9A">
            <w:pPr>
              <w:tabs>
                <w:tab w:val="left" w:pos="426"/>
              </w:tabs>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Auxiliar de Recepción, Registro y Entrega de Documentos</w:t>
            </w:r>
          </w:p>
        </w:tc>
        <w:tc>
          <w:tcPr>
            <w:tcW w:w="4673" w:type="dxa"/>
          </w:tcPr>
          <w:p w14:paraId="2AD4568D" w14:textId="35FFD34B" w:rsidR="00C10E9A" w:rsidRPr="00D216AC" w:rsidRDefault="00C10E9A" w:rsidP="00C10E9A">
            <w:pPr>
              <w:tabs>
                <w:tab w:val="left" w:pos="426"/>
              </w:tabs>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Administración Regional I Circuito Judicial Zona Sur</w:t>
            </w:r>
            <w:r w:rsidR="009E7D4E">
              <w:rPr>
                <w:rFonts w:ascii="Tahoma" w:hAnsi="Tahoma" w:cs="Tahoma"/>
                <w:color w:val="000000"/>
                <w:szCs w:val="24"/>
                <w:lang w:val="es-CR" w:eastAsia="es-CR"/>
              </w:rPr>
              <w:t xml:space="preserve">, </w:t>
            </w:r>
            <w:r w:rsidRPr="00D216AC">
              <w:rPr>
                <w:rFonts w:ascii="Tahoma" w:hAnsi="Tahoma" w:cs="Tahoma"/>
                <w:color w:val="000000"/>
                <w:szCs w:val="24"/>
                <w:lang w:val="es-CR" w:eastAsia="es-CR"/>
              </w:rPr>
              <w:t>Pérez Zeledón</w:t>
            </w:r>
          </w:p>
        </w:tc>
      </w:tr>
    </w:tbl>
    <w:p w14:paraId="19626656" w14:textId="77777777" w:rsidR="0069778B" w:rsidRPr="00DB447E" w:rsidRDefault="0069778B" w:rsidP="00F10D06">
      <w:pPr>
        <w:tabs>
          <w:tab w:val="left" w:pos="426"/>
        </w:tabs>
        <w:autoSpaceDE w:val="0"/>
        <w:autoSpaceDN w:val="0"/>
        <w:adjustRightInd w:val="0"/>
        <w:spacing w:line="360" w:lineRule="auto"/>
        <w:rPr>
          <w:rFonts w:ascii="Tahoma" w:hAnsi="Tahoma" w:cs="Tahoma"/>
          <w:sz w:val="26"/>
          <w:szCs w:val="26"/>
        </w:rPr>
      </w:pPr>
    </w:p>
    <w:p w14:paraId="39FA22ED" w14:textId="47BBDA9D" w:rsidR="005F6420" w:rsidRPr="00DB447E" w:rsidRDefault="004134CF" w:rsidP="00F10D06">
      <w:pPr>
        <w:pStyle w:val="Prrafodelista"/>
        <w:numPr>
          <w:ilvl w:val="0"/>
          <w:numId w:val="14"/>
        </w:numPr>
        <w:autoSpaceDE w:val="0"/>
        <w:autoSpaceDN w:val="0"/>
        <w:adjustRightInd w:val="0"/>
        <w:spacing w:line="360" w:lineRule="auto"/>
        <w:ind w:left="0" w:hanging="284"/>
        <w:rPr>
          <w:rFonts w:ascii="Tahoma" w:hAnsi="Tahoma" w:cs="Tahoma"/>
          <w:sz w:val="26"/>
          <w:szCs w:val="26"/>
        </w:rPr>
      </w:pPr>
      <w:r>
        <w:rPr>
          <w:rFonts w:ascii="Tahoma" w:hAnsi="Tahoma" w:cs="Tahoma"/>
          <w:b/>
          <w:bCs/>
          <w:sz w:val="26"/>
          <w:szCs w:val="26"/>
        </w:rPr>
        <w:t xml:space="preserve"> </w:t>
      </w:r>
      <w:r w:rsidR="00CD1126" w:rsidRPr="00CD1126">
        <w:rPr>
          <w:rFonts w:ascii="Tahoma" w:hAnsi="Tahoma" w:cs="Tahoma"/>
          <w:b/>
          <w:bCs/>
          <w:sz w:val="26"/>
          <w:szCs w:val="26"/>
        </w:rPr>
        <w:t>Auxiliar de Servicios Generales 2</w:t>
      </w:r>
      <w:r w:rsidR="00CD1126">
        <w:rPr>
          <w:rFonts w:ascii="Tahoma" w:hAnsi="Tahoma" w:cs="Tahoma"/>
          <w:b/>
          <w:bCs/>
          <w:sz w:val="26"/>
          <w:szCs w:val="26"/>
        </w:rPr>
        <w:t>-</w:t>
      </w:r>
      <w:r w:rsidR="005F6420" w:rsidRPr="00DB447E">
        <w:rPr>
          <w:rFonts w:ascii="Tahoma" w:hAnsi="Tahoma" w:cs="Tahoma"/>
          <w:b/>
          <w:bCs/>
          <w:sz w:val="26"/>
          <w:szCs w:val="26"/>
        </w:rPr>
        <w:t>Conserje 2</w:t>
      </w:r>
      <w:r>
        <w:rPr>
          <w:rFonts w:ascii="Tahoma" w:hAnsi="Tahoma" w:cs="Tahoma"/>
          <w:b/>
          <w:bCs/>
          <w:sz w:val="26"/>
          <w:szCs w:val="26"/>
        </w:rPr>
        <w:t xml:space="preserve">, </w:t>
      </w:r>
      <w:r w:rsidRPr="002E4AA9">
        <w:rPr>
          <w:rFonts w:ascii="Tahoma" w:hAnsi="Tahoma" w:cs="Tahoma"/>
          <w:b/>
          <w:bCs/>
          <w:sz w:val="26"/>
          <w:szCs w:val="26"/>
        </w:rPr>
        <w:t>Propósito del Puesto</w:t>
      </w:r>
      <w:r w:rsidR="005F6420" w:rsidRPr="00DB447E">
        <w:rPr>
          <w:rFonts w:ascii="Tahoma" w:hAnsi="Tahoma" w:cs="Tahoma"/>
          <w:b/>
          <w:bCs/>
          <w:sz w:val="26"/>
          <w:szCs w:val="26"/>
        </w:rPr>
        <w:t xml:space="preserve">: </w:t>
      </w:r>
      <w:r w:rsidR="005F6420" w:rsidRPr="00DB447E">
        <w:rPr>
          <w:rFonts w:ascii="Tahoma" w:hAnsi="Tahoma" w:cs="Tahoma"/>
          <w:sz w:val="26"/>
          <w:szCs w:val="26"/>
        </w:rPr>
        <w:t>Ejecutar labores de limpieza, actividades sencillas de oficina y apoyo en mensajería.</w:t>
      </w:r>
    </w:p>
    <w:p w14:paraId="4C1AC08E" w14:textId="77777777" w:rsidR="005F6420" w:rsidRPr="00DB447E" w:rsidRDefault="005F6420" w:rsidP="00F10D06">
      <w:pPr>
        <w:autoSpaceDE w:val="0"/>
        <w:autoSpaceDN w:val="0"/>
        <w:adjustRightInd w:val="0"/>
        <w:spacing w:line="360" w:lineRule="auto"/>
        <w:rPr>
          <w:rFonts w:ascii="Tahoma" w:hAnsi="Tahoma" w:cs="Tahoma"/>
          <w:sz w:val="26"/>
          <w:szCs w:val="26"/>
        </w:rPr>
      </w:pPr>
    </w:p>
    <w:p w14:paraId="1FCDF9C1" w14:textId="49DB95F0" w:rsidR="00C16944" w:rsidRDefault="005F6420"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 xml:space="preserve">Requisitos, </w:t>
      </w:r>
      <w:r w:rsidR="00CD1126" w:rsidRPr="00CD1126">
        <w:rPr>
          <w:rFonts w:ascii="Tahoma" w:hAnsi="Tahoma" w:cs="Tahoma"/>
          <w:b/>
          <w:bCs/>
          <w:sz w:val="26"/>
          <w:szCs w:val="26"/>
          <w:lang w:val="es-CR" w:eastAsia="es-CR"/>
        </w:rPr>
        <w:t>Auxiliar de Servicios Generales 2</w:t>
      </w:r>
      <w:r w:rsidR="00CD1126">
        <w:rPr>
          <w:rFonts w:ascii="Tahoma" w:hAnsi="Tahoma" w:cs="Tahoma"/>
          <w:b/>
          <w:bCs/>
          <w:sz w:val="26"/>
          <w:szCs w:val="26"/>
          <w:lang w:val="es-CR" w:eastAsia="es-CR"/>
        </w:rPr>
        <w:t>-</w:t>
      </w:r>
      <w:r w:rsidRPr="00DB447E">
        <w:rPr>
          <w:rFonts w:ascii="Tahoma" w:hAnsi="Tahoma" w:cs="Tahoma"/>
          <w:b/>
          <w:bCs/>
          <w:sz w:val="26"/>
          <w:szCs w:val="26"/>
        </w:rPr>
        <w:t xml:space="preserve">Conserje 2: </w:t>
      </w:r>
    </w:p>
    <w:p w14:paraId="3959D4FD" w14:textId="1B58269C" w:rsidR="005F6420" w:rsidRDefault="005F6420" w:rsidP="00C16944">
      <w:pPr>
        <w:pStyle w:val="Prrafodelista"/>
        <w:numPr>
          <w:ilvl w:val="0"/>
          <w:numId w:val="28"/>
        </w:numPr>
        <w:tabs>
          <w:tab w:val="left" w:pos="426"/>
        </w:tabs>
        <w:autoSpaceDE w:val="0"/>
        <w:autoSpaceDN w:val="0"/>
        <w:adjustRightInd w:val="0"/>
        <w:spacing w:line="360" w:lineRule="auto"/>
        <w:rPr>
          <w:rFonts w:ascii="Tahoma" w:hAnsi="Tahoma" w:cs="Tahoma"/>
          <w:sz w:val="26"/>
          <w:szCs w:val="26"/>
        </w:rPr>
      </w:pPr>
      <w:r w:rsidRPr="00C16944">
        <w:rPr>
          <w:rFonts w:ascii="Tahoma" w:hAnsi="Tahoma" w:cs="Tahoma"/>
          <w:sz w:val="26"/>
          <w:szCs w:val="26"/>
        </w:rPr>
        <w:t xml:space="preserve">Requiere un mínimo de tres meses de experiencia en labores relacionadas con el puesto. </w:t>
      </w:r>
    </w:p>
    <w:p w14:paraId="1A68637D" w14:textId="77777777" w:rsidR="00D70E99" w:rsidRDefault="00D70E99" w:rsidP="00D70E99">
      <w:pPr>
        <w:tabs>
          <w:tab w:val="left" w:pos="426"/>
        </w:tabs>
        <w:autoSpaceDE w:val="0"/>
        <w:autoSpaceDN w:val="0"/>
        <w:adjustRightInd w:val="0"/>
        <w:spacing w:line="360" w:lineRule="auto"/>
        <w:rPr>
          <w:rFonts w:ascii="Tahoma" w:hAnsi="Tahoma" w:cs="Tahoma"/>
          <w:b/>
          <w:bCs/>
          <w:sz w:val="26"/>
          <w:szCs w:val="26"/>
        </w:rPr>
      </w:pPr>
    </w:p>
    <w:p w14:paraId="12026E3A" w14:textId="36C76487" w:rsidR="00D70E99" w:rsidRPr="00D70E99" w:rsidRDefault="00D70E99" w:rsidP="00D70E99">
      <w:pPr>
        <w:tabs>
          <w:tab w:val="left" w:pos="426"/>
        </w:tabs>
        <w:autoSpaceDE w:val="0"/>
        <w:autoSpaceDN w:val="0"/>
        <w:adjustRightInd w:val="0"/>
        <w:spacing w:line="360" w:lineRule="auto"/>
        <w:rPr>
          <w:rFonts w:ascii="Tahoma" w:hAnsi="Tahoma" w:cs="Tahoma"/>
          <w:b/>
          <w:bCs/>
          <w:sz w:val="26"/>
          <w:szCs w:val="26"/>
        </w:rPr>
      </w:pPr>
      <w:r w:rsidRPr="00D70E99">
        <w:rPr>
          <w:rFonts w:ascii="Tahoma" w:hAnsi="Tahoma" w:cs="Tahoma"/>
          <w:b/>
          <w:bCs/>
          <w:sz w:val="26"/>
          <w:szCs w:val="26"/>
        </w:rPr>
        <w:t>A continuación, se detalla la ubicación geográfica de los puestos:</w:t>
      </w:r>
    </w:p>
    <w:tbl>
      <w:tblPr>
        <w:tblStyle w:val="Tablaconcuadrcula"/>
        <w:tblW w:w="0" w:type="auto"/>
        <w:tblLook w:val="04A0" w:firstRow="1" w:lastRow="0" w:firstColumn="1" w:lastColumn="0" w:noHBand="0" w:noVBand="1"/>
      </w:tblPr>
      <w:tblGrid>
        <w:gridCol w:w="4673"/>
        <w:gridCol w:w="4673"/>
      </w:tblGrid>
      <w:tr w:rsidR="00C10E9A" w:rsidRPr="00D216AC" w14:paraId="215449CF" w14:textId="77777777" w:rsidTr="00366A1B">
        <w:tc>
          <w:tcPr>
            <w:tcW w:w="4673" w:type="dxa"/>
            <w:vAlign w:val="center"/>
          </w:tcPr>
          <w:p w14:paraId="0E53079E" w14:textId="63EA5E4F" w:rsidR="00C10E9A" w:rsidRPr="00D216AC" w:rsidRDefault="00C10E9A" w:rsidP="00C10E9A">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Clase de Puesto</w:t>
            </w:r>
          </w:p>
        </w:tc>
        <w:tc>
          <w:tcPr>
            <w:tcW w:w="4673" w:type="dxa"/>
            <w:vAlign w:val="center"/>
          </w:tcPr>
          <w:p w14:paraId="2257E761" w14:textId="3130E141" w:rsidR="00C10E9A" w:rsidRPr="00D216AC" w:rsidRDefault="00C10E9A" w:rsidP="00C10E9A">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Zona Geográfica</w:t>
            </w:r>
          </w:p>
        </w:tc>
      </w:tr>
      <w:tr w:rsidR="00C10E9A" w:rsidRPr="00D216AC" w14:paraId="6850866E" w14:textId="77777777" w:rsidTr="00C10E9A">
        <w:tc>
          <w:tcPr>
            <w:tcW w:w="4673" w:type="dxa"/>
          </w:tcPr>
          <w:p w14:paraId="39A04E4F" w14:textId="5AA9BB71" w:rsidR="00C10E9A" w:rsidRPr="00D216AC" w:rsidRDefault="00C10E9A" w:rsidP="00C10E9A">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Auxiliar de Servicios Generales 2-</w:t>
            </w:r>
            <w:r w:rsidR="00CD1126">
              <w:rPr>
                <w:rFonts w:ascii="Tahoma" w:hAnsi="Tahoma" w:cs="Tahoma"/>
                <w:color w:val="000000"/>
                <w:szCs w:val="24"/>
                <w:lang w:val="es-CR" w:eastAsia="es-CR"/>
              </w:rPr>
              <w:t xml:space="preserve"> </w:t>
            </w:r>
            <w:r w:rsidRPr="00D216AC">
              <w:rPr>
                <w:rFonts w:ascii="Tahoma" w:hAnsi="Tahoma" w:cs="Tahoma"/>
                <w:color w:val="000000"/>
                <w:szCs w:val="24"/>
                <w:lang w:val="es-CR" w:eastAsia="es-CR"/>
              </w:rPr>
              <w:t>Conserje 2</w:t>
            </w:r>
          </w:p>
        </w:tc>
        <w:tc>
          <w:tcPr>
            <w:tcW w:w="4673" w:type="dxa"/>
          </w:tcPr>
          <w:p w14:paraId="55E90ACF" w14:textId="3679B3B4" w:rsidR="00C10E9A" w:rsidRPr="00D216AC" w:rsidRDefault="00C10E9A" w:rsidP="00E46BAD">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I Circuito Judicial </w:t>
            </w:r>
            <w:r w:rsidR="009E7D4E" w:rsidRPr="009E7D4E">
              <w:rPr>
                <w:rFonts w:ascii="Tahoma" w:hAnsi="Tahoma" w:cs="Tahoma"/>
                <w:color w:val="000000"/>
                <w:szCs w:val="24"/>
                <w:lang w:val="es-CR" w:eastAsia="es-CR"/>
              </w:rPr>
              <w:t>de</w:t>
            </w:r>
            <w:r w:rsidR="009E7D4E"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 José</w:t>
            </w:r>
          </w:p>
        </w:tc>
      </w:tr>
      <w:tr w:rsidR="00C10E9A" w:rsidRPr="00D216AC" w14:paraId="05441F79" w14:textId="77777777" w:rsidTr="00C10E9A">
        <w:tc>
          <w:tcPr>
            <w:tcW w:w="4673" w:type="dxa"/>
          </w:tcPr>
          <w:p w14:paraId="744224FE" w14:textId="3C88B185" w:rsidR="00C10E9A" w:rsidRPr="00D216AC" w:rsidRDefault="00C10E9A" w:rsidP="00C10E9A">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Auxiliar de Servicios Generales 2-</w:t>
            </w:r>
            <w:r w:rsidR="00CD1126">
              <w:rPr>
                <w:rFonts w:ascii="Tahoma" w:hAnsi="Tahoma" w:cs="Tahoma"/>
                <w:color w:val="000000"/>
                <w:szCs w:val="24"/>
                <w:lang w:val="es-CR" w:eastAsia="es-CR"/>
              </w:rPr>
              <w:t xml:space="preserve"> </w:t>
            </w:r>
            <w:r w:rsidRPr="00D216AC">
              <w:rPr>
                <w:rFonts w:ascii="Tahoma" w:hAnsi="Tahoma" w:cs="Tahoma"/>
                <w:color w:val="000000"/>
                <w:szCs w:val="24"/>
                <w:lang w:val="es-CR" w:eastAsia="es-CR"/>
              </w:rPr>
              <w:t>Conserje 2</w:t>
            </w:r>
          </w:p>
        </w:tc>
        <w:tc>
          <w:tcPr>
            <w:tcW w:w="4673" w:type="dxa"/>
          </w:tcPr>
          <w:p w14:paraId="289207DB" w14:textId="2011651D" w:rsidR="00C10E9A" w:rsidRPr="00D216AC" w:rsidRDefault="00C10E9A" w:rsidP="00C10E9A">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III Circuito Judicial </w:t>
            </w:r>
            <w:r w:rsidR="009E7D4E" w:rsidRPr="009E7D4E">
              <w:rPr>
                <w:rFonts w:ascii="Tahoma" w:hAnsi="Tahoma" w:cs="Tahoma"/>
                <w:color w:val="000000"/>
                <w:szCs w:val="24"/>
                <w:lang w:val="es-CR" w:eastAsia="es-CR"/>
              </w:rPr>
              <w:t>de</w:t>
            </w:r>
            <w:r w:rsidR="009E7D4E"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 José</w:t>
            </w:r>
            <w:r w:rsidR="009E7D4E">
              <w:rPr>
                <w:rFonts w:ascii="Tahoma" w:hAnsi="Tahoma" w:cs="Tahoma"/>
                <w:color w:val="000000"/>
                <w:szCs w:val="24"/>
                <w:lang w:val="es-CR" w:eastAsia="es-CR"/>
              </w:rPr>
              <w:t xml:space="preserve">, </w:t>
            </w:r>
            <w:r w:rsidRPr="00D216AC">
              <w:rPr>
                <w:rFonts w:ascii="Tahoma" w:hAnsi="Tahoma" w:cs="Tahoma"/>
                <w:color w:val="000000"/>
                <w:szCs w:val="24"/>
                <w:lang w:val="es-CR" w:eastAsia="es-CR"/>
              </w:rPr>
              <w:t>Desamparados</w:t>
            </w:r>
          </w:p>
        </w:tc>
      </w:tr>
      <w:tr w:rsidR="00C10E9A" w:rsidRPr="00D216AC" w14:paraId="67DC1D8B" w14:textId="77777777" w:rsidTr="00C10E9A">
        <w:tc>
          <w:tcPr>
            <w:tcW w:w="4673" w:type="dxa"/>
          </w:tcPr>
          <w:p w14:paraId="2178204D" w14:textId="630F227E" w:rsidR="00C10E9A" w:rsidRPr="00D216AC" w:rsidRDefault="00C10E9A" w:rsidP="00C10E9A">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Auxiliar de Servicios Generales 2-</w:t>
            </w:r>
            <w:r w:rsidR="00CD1126">
              <w:rPr>
                <w:rFonts w:ascii="Tahoma" w:hAnsi="Tahoma" w:cs="Tahoma"/>
                <w:color w:val="000000"/>
                <w:szCs w:val="24"/>
                <w:lang w:val="es-CR" w:eastAsia="es-CR"/>
              </w:rPr>
              <w:t xml:space="preserve"> </w:t>
            </w:r>
            <w:r w:rsidRPr="00D216AC">
              <w:rPr>
                <w:rFonts w:ascii="Tahoma" w:hAnsi="Tahoma" w:cs="Tahoma"/>
                <w:color w:val="000000"/>
                <w:szCs w:val="24"/>
                <w:lang w:val="es-CR" w:eastAsia="es-CR"/>
              </w:rPr>
              <w:t>Conserje 2</w:t>
            </w:r>
          </w:p>
        </w:tc>
        <w:tc>
          <w:tcPr>
            <w:tcW w:w="4673" w:type="dxa"/>
          </w:tcPr>
          <w:p w14:paraId="187BFE6B" w14:textId="265BB79F" w:rsidR="00C10E9A" w:rsidRPr="00D216AC" w:rsidRDefault="00C10E9A" w:rsidP="00C10E9A">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Circuito Judicial de Sarapiquí</w:t>
            </w:r>
          </w:p>
        </w:tc>
      </w:tr>
      <w:tr w:rsidR="00C10E9A" w:rsidRPr="00D216AC" w14:paraId="07DF88F3" w14:textId="77777777" w:rsidTr="00C10E9A">
        <w:tc>
          <w:tcPr>
            <w:tcW w:w="4673" w:type="dxa"/>
          </w:tcPr>
          <w:p w14:paraId="02665310" w14:textId="56AB1A2F" w:rsidR="00C10E9A" w:rsidRPr="00D216AC" w:rsidRDefault="00C10E9A" w:rsidP="00C10E9A">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lastRenderedPageBreak/>
              <w:t>Auxiliar de Servicios Generales 2-</w:t>
            </w:r>
            <w:r w:rsidR="00CD1126">
              <w:rPr>
                <w:rFonts w:ascii="Tahoma" w:hAnsi="Tahoma" w:cs="Tahoma"/>
                <w:color w:val="000000"/>
                <w:szCs w:val="24"/>
                <w:lang w:val="es-CR" w:eastAsia="es-CR"/>
              </w:rPr>
              <w:t xml:space="preserve"> </w:t>
            </w:r>
            <w:r w:rsidRPr="00D216AC">
              <w:rPr>
                <w:rFonts w:ascii="Tahoma" w:hAnsi="Tahoma" w:cs="Tahoma"/>
                <w:color w:val="000000"/>
                <w:szCs w:val="24"/>
                <w:lang w:val="es-CR" w:eastAsia="es-CR"/>
              </w:rPr>
              <w:t>Conserje 2</w:t>
            </w:r>
          </w:p>
        </w:tc>
        <w:tc>
          <w:tcPr>
            <w:tcW w:w="4673" w:type="dxa"/>
          </w:tcPr>
          <w:p w14:paraId="2A8D4011" w14:textId="45767669" w:rsidR="00C10E9A" w:rsidRPr="00D216AC" w:rsidRDefault="00C10E9A" w:rsidP="00C10E9A">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II Circuito Judicial de Alajuela</w:t>
            </w:r>
            <w:r w:rsidR="009E7D4E">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 Carlos</w:t>
            </w:r>
          </w:p>
        </w:tc>
      </w:tr>
    </w:tbl>
    <w:p w14:paraId="62F3942A" w14:textId="77777777" w:rsidR="00C10E9A" w:rsidRDefault="00C10E9A" w:rsidP="00F10D06">
      <w:pPr>
        <w:autoSpaceDE w:val="0"/>
        <w:autoSpaceDN w:val="0"/>
        <w:adjustRightInd w:val="0"/>
        <w:spacing w:line="360" w:lineRule="auto"/>
        <w:rPr>
          <w:rFonts w:ascii="Tahoma" w:hAnsi="Tahoma" w:cs="Tahoma"/>
          <w:b/>
          <w:bCs/>
          <w:sz w:val="26"/>
          <w:szCs w:val="26"/>
        </w:rPr>
      </w:pPr>
    </w:p>
    <w:p w14:paraId="7FB60048" w14:textId="36421ACD" w:rsidR="00CE169B" w:rsidRDefault="005F6420" w:rsidP="00F10D06">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Auxiliar de Contraloría de Servicios</w:t>
      </w:r>
      <w:r w:rsidR="004134CF">
        <w:rPr>
          <w:rFonts w:ascii="Tahoma" w:hAnsi="Tahoma" w:cs="Tahoma"/>
          <w:b/>
          <w:bCs/>
          <w:sz w:val="26"/>
          <w:szCs w:val="26"/>
        </w:rPr>
        <w:t xml:space="preserve">, </w:t>
      </w:r>
      <w:r w:rsidR="004134CF"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auxiliares relacionadas con el control y comunicación de los servicios que brinda la institución.</w:t>
      </w:r>
    </w:p>
    <w:p w14:paraId="0177D9DD" w14:textId="77777777" w:rsidR="00CD1126" w:rsidRDefault="00CD1126" w:rsidP="00CE169B">
      <w:pPr>
        <w:pStyle w:val="Prrafodelista"/>
        <w:autoSpaceDE w:val="0"/>
        <w:autoSpaceDN w:val="0"/>
        <w:adjustRightInd w:val="0"/>
        <w:spacing w:line="360" w:lineRule="auto"/>
        <w:ind w:left="-284"/>
        <w:rPr>
          <w:rFonts w:ascii="Tahoma" w:hAnsi="Tahoma" w:cs="Tahoma"/>
          <w:b/>
          <w:bCs/>
          <w:sz w:val="26"/>
          <w:szCs w:val="26"/>
        </w:rPr>
      </w:pPr>
    </w:p>
    <w:p w14:paraId="48C03FBC" w14:textId="0813FA59" w:rsidR="009A0DE8" w:rsidRDefault="005F6420" w:rsidP="00CE169B">
      <w:pPr>
        <w:pStyle w:val="Prrafodelista"/>
        <w:autoSpaceDE w:val="0"/>
        <w:autoSpaceDN w:val="0"/>
        <w:adjustRightInd w:val="0"/>
        <w:spacing w:line="360" w:lineRule="auto"/>
        <w:ind w:left="-284"/>
        <w:rPr>
          <w:rFonts w:ascii="Tahoma" w:hAnsi="Tahoma" w:cs="Tahoma"/>
          <w:b/>
          <w:bCs/>
          <w:sz w:val="26"/>
          <w:szCs w:val="26"/>
        </w:rPr>
      </w:pPr>
      <w:r w:rsidRPr="00CE169B">
        <w:rPr>
          <w:rFonts w:ascii="Tahoma" w:hAnsi="Tahoma" w:cs="Tahoma"/>
          <w:b/>
          <w:bCs/>
          <w:sz w:val="26"/>
          <w:szCs w:val="26"/>
        </w:rPr>
        <w:t xml:space="preserve">Requisitos, Auxiliar de Contraloría de Servicios: </w:t>
      </w:r>
    </w:p>
    <w:p w14:paraId="0935CE36" w14:textId="77777777" w:rsidR="00D70E99" w:rsidRDefault="005F6420" w:rsidP="00D70E99">
      <w:pPr>
        <w:pStyle w:val="Prrafodelista"/>
        <w:numPr>
          <w:ilvl w:val="0"/>
          <w:numId w:val="28"/>
        </w:numPr>
        <w:autoSpaceDE w:val="0"/>
        <w:autoSpaceDN w:val="0"/>
        <w:adjustRightInd w:val="0"/>
        <w:spacing w:line="360" w:lineRule="auto"/>
        <w:rPr>
          <w:rFonts w:ascii="Tahoma" w:hAnsi="Tahoma" w:cs="Tahoma"/>
          <w:sz w:val="26"/>
          <w:szCs w:val="26"/>
        </w:rPr>
      </w:pPr>
      <w:r w:rsidRPr="00CE169B">
        <w:rPr>
          <w:rFonts w:ascii="Tahoma" w:hAnsi="Tahoma" w:cs="Tahoma"/>
          <w:sz w:val="26"/>
          <w:szCs w:val="26"/>
        </w:rPr>
        <w:t>Requiere un mínimo de seis meses de experiencia en labores relacionadas con el puesto, preferiblemente en labores de tramitación y procedimientos judiciales.</w:t>
      </w:r>
    </w:p>
    <w:p w14:paraId="381B0346" w14:textId="77777777" w:rsidR="00D70E99" w:rsidRDefault="00D70E99" w:rsidP="00D70E99">
      <w:pPr>
        <w:autoSpaceDE w:val="0"/>
        <w:autoSpaceDN w:val="0"/>
        <w:adjustRightInd w:val="0"/>
        <w:spacing w:line="360" w:lineRule="auto"/>
        <w:rPr>
          <w:rFonts w:ascii="Tahoma" w:hAnsi="Tahoma" w:cs="Tahoma"/>
          <w:b/>
          <w:bCs/>
          <w:sz w:val="26"/>
          <w:szCs w:val="26"/>
        </w:rPr>
      </w:pPr>
    </w:p>
    <w:p w14:paraId="08F7496B" w14:textId="4E413F02" w:rsidR="00D70E99" w:rsidRPr="00D70E99" w:rsidRDefault="00D70E99" w:rsidP="00D70E99">
      <w:pPr>
        <w:autoSpaceDE w:val="0"/>
        <w:autoSpaceDN w:val="0"/>
        <w:adjustRightInd w:val="0"/>
        <w:spacing w:line="360" w:lineRule="auto"/>
        <w:rPr>
          <w:rFonts w:ascii="Tahoma" w:hAnsi="Tahoma" w:cs="Tahoma"/>
          <w:sz w:val="26"/>
          <w:szCs w:val="26"/>
        </w:rPr>
      </w:pPr>
      <w:r w:rsidRPr="00D70E99">
        <w:rPr>
          <w:rFonts w:ascii="Tahoma" w:hAnsi="Tahoma" w:cs="Tahoma"/>
          <w:b/>
          <w:bCs/>
          <w:sz w:val="26"/>
          <w:szCs w:val="26"/>
        </w:rPr>
        <w:t>A continuación, se detalla la ubicación geográfica de los puestos:</w:t>
      </w:r>
    </w:p>
    <w:tbl>
      <w:tblPr>
        <w:tblStyle w:val="Tablaconcuadrcula"/>
        <w:tblW w:w="0" w:type="auto"/>
        <w:tblInd w:w="-5" w:type="dxa"/>
        <w:tblLook w:val="04A0" w:firstRow="1" w:lastRow="0" w:firstColumn="1" w:lastColumn="0" w:noHBand="0" w:noVBand="1"/>
      </w:tblPr>
      <w:tblGrid>
        <w:gridCol w:w="4602"/>
        <w:gridCol w:w="4602"/>
      </w:tblGrid>
      <w:tr w:rsidR="00C10E9A" w:rsidRPr="00D216AC" w14:paraId="61B9530C" w14:textId="77777777" w:rsidTr="00C10E9A">
        <w:tc>
          <w:tcPr>
            <w:tcW w:w="4602" w:type="dxa"/>
            <w:vAlign w:val="center"/>
          </w:tcPr>
          <w:p w14:paraId="6D66962C" w14:textId="2145259A" w:rsidR="00C10E9A" w:rsidRPr="00D216AC" w:rsidRDefault="00C10E9A" w:rsidP="00C10E9A">
            <w:pPr>
              <w:pStyle w:val="Prrafodelista"/>
              <w:autoSpaceDE w:val="0"/>
              <w:autoSpaceDN w:val="0"/>
              <w:adjustRightInd w:val="0"/>
              <w:spacing w:line="360" w:lineRule="auto"/>
              <w:ind w:left="-118"/>
              <w:jc w:val="center"/>
              <w:rPr>
                <w:rFonts w:ascii="Tahoma" w:hAnsi="Tahoma" w:cs="Tahoma"/>
                <w:sz w:val="24"/>
                <w:szCs w:val="24"/>
              </w:rPr>
            </w:pPr>
            <w:r w:rsidRPr="00D216AC">
              <w:rPr>
                <w:rFonts w:ascii="Tahoma" w:hAnsi="Tahoma" w:cs="Tahoma"/>
                <w:b/>
                <w:bCs/>
                <w:color w:val="000000"/>
                <w:sz w:val="24"/>
                <w:szCs w:val="24"/>
              </w:rPr>
              <w:t>Clase de Puesto</w:t>
            </w:r>
          </w:p>
        </w:tc>
        <w:tc>
          <w:tcPr>
            <w:tcW w:w="4602" w:type="dxa"/>
            <w:vAlign w:val="center"/>
          </w:tcPr>
          <w:p w14:paraId="139BF958" w14:textId="74C05B7C" w:rsidR="00C10E9A" w:rsidRPr="00D216AC" w:rsidRDefault="00C10E9A" w:rsidP="00C10E9A">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Zona Geográfica</w:t>
            </w:r>
          </w:p>
        </w:tc>
      </w:tr>
      <w:tr w:rsidR="00C10E9A" w:rsidRPr="00D216AC" w14:paraId="5C64773A" w14:textId="77777777" w:rsidTr="00C10E9A">
        <w:tc>
          <w:tcPr>
            <w:tcW w:w="4602" w:type="dxa"/>
          </w:tcPr>
          <w:p w14:paraId="1DB3E866" w14:textId="3C12FA0A" w:rsidR="00C10E9A" w:rsidRPr="00D216AC" w:rsidRDefault="00C10E9A" w:rsidP="00F10D06">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Auxiliar Contraloría de Servicios</w:t>
            </w:r>
          </w:p>
        </w:tc>
        <w:tc>
          <w:tcPr>
            <w:tcW w:w="4602" w:type="dxa"/>
          </w:tcPr>
          <w:p w14:paraId="19E76042" w14:textId="3D65CA1D" w:rsidR="00C10E9A" w:rsidRPr="00D216AC" w:rsidRDefault="00C10E9A" w:rsidP="00F10D06">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San José</w:t>
            </w:r>
          </w:p>
        </w:tc>
      </w:tr>
      <w:tr w:rsidR="00C10E9A" w:rsidRPr="00D216AC" w14:paraId="7C2D4041" w14:textId="77777777" w:rsidTr="00C10E9A">
        <w:tc>
          <w:tcPr>
            <w:tcW w:w="4602" w:type="dxa"/>
          </w:tcPr>
          <w:p w14:paraId="153ECF34" w14:textId="3F0F29C0" w:rsidR="00C10E9A" w:rsidRPr="00D216AC" w:rsidRDefault="00C10E9A" w:rsidP="00C10E9A">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Auxiliar Contraloría de Servicios</w:t>
            </w:r>
          </w:p>
        </w:tc>
        <w:tc>
          <w:tcPr>
            <w:tcW w:w="4602" w:type="dxa"/>
            <w:vAlign w:val="center"/>
          </w:tcPr>
          <w:p w14:paraId="259FBD48" w14:textId="5E0C81E9" w:rsidR="00C10E9A" w:rsidRPr="00D216AC" w:rsidRDefault="00C10E9A" w:rsidP="00C10E9A">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Guanacaste</w:t>
            </w:r>
            <w:r w:rsidR="009E7D4E">
              <w:rPr>
                <w:rFonts w:ascii="Tahoma" w:hAnsi="Tahoma" w:cs="Tahoma"/>
                <w:color w:val="000000"/>
                <w:sz w:val="24"/>
                <w:szCs w:val="24"/>
              </w:rPr>
              <w:t xml:space="preserve">, </w:t>
            </w:r>
            <w:r w:rsidRPr="00D216AC">
              <w:rPr>
                <w:rFonts w:ascii="Tahoma" w:hAnsi="Tahoma" w:cs="Tahoma"/>
                <w:color w:val="000000"/>
                <w:sz w:val="24"/>
                <w:szCs w:val="24"/>
              </w:rPr>
              <w:t>Liberia</w:t>
            </w:r>
          </w:p>
        </w:tc>
      </w:tr>
    </w:tbl>
    <w:p w14:paraId="7C1D4FA5" w14:textId="77777777" w:rsidR="00C10E9A" w:rsidRPr="00B226A1" w:rsidRDefault="00C10E9A" w:rsidP="00F10D06">
      <w:pPr>
        <w:pStyle w:val="Prrafodelista"/>
        <w:autoSpaceDE w:val="0"/>
        <w:autoSpaceDN w:val="0"/>
        <w:adjustRightInd w:val="0"/>
        <w:spacing w:line="360" w:lineRule="auto"/>
        <w:ind w:left="142"/>
        <w:rPr>
          <w:rFonts w:ascii="Tahoma" w:hAnsi="Tahoma" w:cs="Tahoma"/>
          <w:sz w:val="26"/>
          <w:szCs w:val="26"/>
        </w:rPr>
      </w:pPr>
    </w:p>
    <w:p w14:paraId="0A761352" w14:textId="4D0951EC" w:rsidR="00CE169B" w:rsidRDefault="005F6420" w:rsidP="00CE169B">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Secretaria (o) 1</w:t>
      </w:r>
      <w:r w:rsidR="004134CF">
        <w:rPr>
          <w:rFonts w:ascii="Tahoma" w:hAnsi="Tahoma" w:cs="Tahoma"/>
          <w:b/>
          <w:bCs/>
          <w:sz w:val="26"/>
          <w:szCs w:val="26"/>
        </w:rPr>
        <w:t xml:space="preserve">, </w:t>
      </w:r>
      <w:r w:rsidR="004134CF"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variadas de secretariado que implican proporcionar apoyo a funcionarios del área funcional técnico-administrativa.</w:t>
      </w:r>
    </w:p>
    <w:p w14:paraId="5A70E924" w14:textId="77777777" w:rsidR="004A47EB" w:rsidRDefault="004A47EB" w:rsidP="004A47EB">
      <w:pPr>
        <w:pStyle w:val="Prrafodelista"/>
        <w:autoSpaceDE w:val="0"/>
        <w:autoSpaceDN w:val="0"/>
        <w:adjustRightInd w:val="0"/>
        <w:spacing w:line="360" w:lineRule="auto"/>
        <w:ind w:left="-284"/>
        <w:rPr>
          <w:rFonts w:ascii="Tahoma" w:hAnsi="Tahoma" w:cs="Tahoma"/>
          <w:sz w:val="26"/>
          <w:szCs w:val="26"/>
        </w:rPr>
      </w:pPr>
    </w:p>
    <w:p w14:paraId="378C78B9" w14:textId="77777777" w:rsidR="009A0DE8" w:rsidRDefault="005F6420" w:rsidP="00A55FD9">
      <w:pPr>
        <w:pStyle w:val="Prrafodelista"/>
        <w:autoSpaceDE w:val="0"/>
        <w:autoSpaceDN w:val="0"/>
        <w:adjustRightInd w:val="0"/>
        <w:spacing w:line="360" w:lineRule="auto"/>
        <w:ind w:left="-284"/>
        <w:rPr>
          <w:rFonts w:ascii="Tahoma" w:hAnsi="Tahoma" w:cs="Tahoma"/>
          <w:b/>
          <w:bCs/>
          <w:sz w:val="26"/>
          <w:szCs w:val="26"/>
        </w:rPr>
      </w:pPr>
      <w:r w:rsidRPr="00CE169B">
        <w:rPr>
          <w:rFonts w:ascii="Tahoma" w:hAnsi="Tahoma" w:cs="Tahoma"/>
          <w:b/>
          <w:bCs/>
          <w:sz w:val="26"/>
          <w:szCs w:val="26"/>
        </w:rPr>
        <w:t xml:space="preserve">Requisitos, Secretaria (o) 1:  </w:t>
      </w:r>
    </w:p>
    <w:p w14:paraId="1E8D344F" w14:textId="75FEF6F4" w:rsidR="00A55FD9" w:rsidRDefault="005F6420" w:rsidP="009A0DE8">
      <w:pPr>
        <w:pStyle w:val="Prrafodelista"/>
        <w:numPr>
          <w:ilvl w:val="0"/>
          <w:numId w:val="28"/>
        </w:numPr>
        <w:autoSpaceDE w:val="0"/>
        <w:autoSpaceDN w:val="0"/>
        <w:adjustRightInd w:val="0"/>
        <w:spacing w:line="360" w:lineRule="auto"/>
        <w:rPr>
          <w:rFonts w:ascii="Tahoma" w:hAnsi="Tahoma" w:cs="Tahoma"/>
          <w:sz w:val="26"/>
          <w:szCs w:val="26"/>
        </w:rPr>
      </w:pPr>
      <w:r w:rsidRPr="00CE169B">
        <w:rPr>
          <w:rFonts w:ascii="Tahoma" w:hAnsi="Tahoma" w:cs="Tahoma"/>
          <w:sz w:val="26"/>
          <w:szCs w:val="26"/>
        </w:rPr>
        <w:t xml:space="preserve">Técnico Medio en Secretariado </w:t>
      </w:r>
      <w:proofErr w:type="spellStart"/>
      <w:r w:rsidRPr="00CE169B">
        <w:rPr>
          <w:rFonts w:ascii="Tahoma" w:hAnsi="Tahoma" w:cs="Tahoma"/>
          <w:sz w:val="26"/>
          <w:szCs w:val="26"/>
        </w:rPr>
        <w:t>ó</w:t>
      </w:r>
      <w:proofErr w:type="spellEnd"/>
      <w:r w:rsidRPr="00CE169B">
        <w:rPr>
          <w:rFonts w:ascii="Tahoma" w:hAnsi="Tahoma" w:cs="Tahoma"/>
          <w:sz w:val="26"/>
          <w:szCs w:val="26"/>
        </w:rPr>
        <w:t xml:space="preserve"> Título </w:t>
      </w:r>
      <w:r w:rsidR="00173715">
        <w:rPr>
          <w:rFonts w:ascii="Tahoma" w:hAnsi="Tahoma" w:cs="Tahoma"/>
          <w:sz w:val="26"/>
          <w:szCs w:val="26"/>
        </w:rPr>
        <w:t xml:space="preserve">equivalente </w:t>
      </w:r>
      <w:r w:rsidRPr="00CE169B">
        <w:rPr>
          <w:rFonts w:ascii="Tahoma" w:hAnsi="Tahoma" w:cs="Tahoma"/>
          <w:sz w:val="26"/>
          <w:szCs w:val="26"/>
        </w:rPr>
        <w:t>en Secretariado</w:t>
      </w:r>
      <w:r w:rsidR="00610F87">
        <w:rPr>
          <w:rFonts w:ascii="Tahoma" w:hAnsi="Tahoma" w:cs="Tahoma"/>
          <w:sz w:val="26"/>
          <w:szCs w:val="26"/>
        </w:rPr>
        <w:t>,</w:t>
      </w:r>
      <w:r w:rsidRPr="00CE169B">
        <w:rPr>
          <w:rFonts w:ascii="Tahoma" w:hAnsi="Tahoma" w:cs="Tahoma"/>
          <w:sz w:val="26"/>
          <w:szCs w:val="26"/>
        </w:rPr>
        <w:t xml:space="preserve"> (</w:t>
      </w:r>
      <w:r w:rsidR="00374553">
        <w:rPr>
          <w:rFonts w:ascii="Tahoma" w:hAnsi="Tahoma" w:cs="Tahoma"/>
          <w:sz w:val="26"/>
          <w:szCs w:val="26"/>
        </w:rPr>
        <w:t xml:space="preserve">se </w:t>
      </w:r>
      <w:r w:rsidR="00C259B2">
        <w:rPr>
          <w:rFonts w:ascii="Tahoma" w:hAnsi="Tahoma" w:cs="Tahoma"/>
          <w:sz w:val="26"/>
          <w:szCs w:val="26"/>
        </w:rPr>
        <w:t>considerará</w:t>
      </w:r>
      <w:r w:rsidR="00374553">
        <w:rPr>
          <w:rFonts w:ascii="Tahoma" w:hAnsi="Tahoma" w:cs="Tahoma"/>
          <w:sz w:val="26"/>
          <w:szCs w:val="26"/>
        </w:rPr>
        <w:t xml:space="preserve"> programa académico y cantidad de horas en capacitación</w:t>
      </w:r>
      <w:r w:rsidRPr="00CE169B">
        <w:rPr>
          <w:rFonts w:ascii="Tahoma" w:hAnsi="Tahoma" w:cs="Tahoma"/>
          <w:sz w:val="26"/>
          <w:szCs w:val="26"/>
        </w:rPr>
        <w:t>).</w:t>
      </w:r>
    </w:p>
    <w:p w14:paraId="7E96455B" w14:textId="2A1C8C73" w:rsidR="005F6420" w:rsidRDefault="005F6420" w:rsidP="009A0DE8">
      <w:pPr>
        <w:pStyle w:val="Prrafodelista"/>
        <w:numPr>
          <w:ilvl w:val="0"/>
          <w:numId w:val="28"/>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lastRenderedPageBreak/>
        <w:t xml:space="preserve">Requiere un mínimo de un año de experiencia en labores relacionadas con el puesto. </w:t>
      </w:r>
    </w:p>
    <w:p w14:paraId="7F788E04" w14:textId="77777777" w:rsidR="00D70E99" w:rsidRDefault="00D70E99" w:rsidP="00D70E99">
      <w:pPr>
        <w:tabs>
          <w:tab w:val="left" w:pos="426"/>
        </w:tabs>
        <w:autoSpaceDE w:val="0"/>
        <w:autoSpaceDN w:val="0"/>
        <w:adjustRightInd w:val="0"/>
        <w:spacing w:line="360" w:lineRule="auto"/>
        <w:rPr>
          <w:rFonts w:ascii="Tahoma" w:hAnsi="Tahoma" w:cs="Tahoma"/>
          <w:b/>
          <w:bCs/>
          <w:sz w:val="26"/>
          <w:szCs w:val="26"/>
        </w:rPr>
      </w:pPr>
    </w:p>
    <w:p w14:paraId="36F0C0B3" w14:textId="366295A5" w:rsidR="00D70E99" w:rsidRPr="00D70E99" w:rsidRDefault="00D70E99" w:rsidP="00D70E99">
      <w:pPr>
        <w:tabs>
          <w:tab w:val="left" w:pos="426"/>
        </w:tabs>
        <w:autoSpaceDE w:val="0"/>
        <w:autoSpaceDN w:val="0"/>
        <w:adjustRightInd w:val="0"/>
        <w:spacing w:line="360" w:lineRule="auto"/>
        <w:rPr>
          <w:rFonts w:ascii="Tahoma" w:hAnsi="Tahoma" w:cs="Tahoma"/>
          <w:b/>
          <w:bCs/>
          <w:sz w:val="26"/>
          <w:szCs w:val="26"/>
        </w:rPr>
      </w:pPr>
      <w:r w:rsidRPr="00D70E99">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C10E9A" w:rsidRPr="00D216AC" w14:paraId="715036D5" w14:textId="77777777" w:rsidTr="00DF0092">
        <w:tc>
          <w:tcPr>
            <w:tcW w:w="4673" w:type="dxa"/>
            <w:vAlign w:val="center"/>
          </w:tcPr>
          <w:p w14:paraId="449DFB0E" w14:textId="0BA37FA1" w:rsidR="00C10E9A" w:rsidRPr="00D216AC" w:rsidRDefault="00C10E9A" w:rsidP="00C10E9A">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Clase de Puesto</w:t>
            </w:r>
          </w:p>
        </w:tc>
        <w:tc>
          <w:tcPr>
            <w:tcW w:w="4673" w:type="dxa"/>
            <w:vAlign w:val="center"/>
          </w:tcPr>
          <w:p w14:paraId="7BB5321B" w14:textId="1A640A86" w:rsidR="00C10E9A" w:rsidRPr="00D216AC" w:rsidRDefault="00C10E9A" w:rsidP="00C10E9A">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Zona Geográfica</w:t>
            </w:r>
          </w:p>
        </w:tc>
      </w:tr>
      <w:tr w:rsidR="00C10E9A" w:rsidRPr="00D216AC" w14:paraId="6040C78A" w14:textId="77777777" w:rsidTr="00DE61E8">
        <w:tc>
          <w:tcPr>
            <w:tcW w:w="4673" w:type="dxa"/>
            <w:vAlign w:val="center"/>
          </w:tcPr>
          <w:p w14:paraId="2D54817E" w14:textId="534DFC2E" w:rsidR="00C10E9A" w:rsidRPr="00D216AC" w:rsidRDefault="00C10E9A" w:rsidP="00C10E9A">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Secretaria(o) 1</w:t>
            </w:r>
          </w:p>
        </w:tc>
        <w:tc>
          <w:tcPr>
            <w:tcW w:w="4673" w:type="dxa"/>
            <w:vAlign w:val="center"/>
          </w:tcPr>
          <w:p w14:paraId="1DF878D8" w14:textId="69AA89A6" w:rsidR="00C10E9A" w:rsidRPr="00D216AC" w:rsidRDefault="00C10E9A" w:rsidP="00C10E9A">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San José</w:t>
            </w:r>
          </w:p>
        </w:tc>
      </w:tr>
    </w:tbl>
    <w:p w14:paraId="0D0540F4" w14:textId="77777777" w:rsidR="00C10E9A" w:rsidRPr="00DB447E" w:rsidRDefault="00C10E9A" w:rsidP="00F10D06">
      <w:pPr>
        <w:pStyle w:val="Prrafodelista"/>
        <w:autoSpaceDE w:val="0"/>
        <w:autoSpaceDN w:val="0"/>
        <w:adjustRightInd w:val="0"/>
        <w:spacing w:line="360" w:lineRule="auto"/>
        <w:ind w:left="0"/>
        <w:rPr>
          <w:rFonts w:ascii="Tahoma" w:hAnsi="Tahoma" w:cs="Tahoma"/>
          <w:sz w:val="26"/>
          <w:szCs w:val="26"/>
        </w:rPr>
      </w:pPr>
    </w:p>
    <w:p w14:paraId="1A041A42" w14:textId="6382B6AE" w:rsidR="005F6420" w:rsidRPr="00DB447E" w:rsidRDefault="005F6420" w:rsidP="00F10D06">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Técnico (a) Administrativo (a) 1</w:t>
      </w:r>
      <w:r w:rsidR="004134CF">
        <w:rPr>
          <w:rFonts w:ascii="Tahoma" w:hAnsi="Tahoma" w:cs="Tahoma"/>
          <w:b/>
          <w:bCs/>
          <w:sz w:val="26"/>
          <w:szCs w:val="26"/>
        </w:rPr>
        <w:t xml:space="preserve">, </w:t>
      </w:r>
      <w:r w:rsidR="004134CF"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técnicas relacionadas con actividades de índole administrativo.</w:t>
      </w:r>
    </w:p>
    <w:p w14:paraId="7C53F8B8" w14:textId="77777777" w:rsidR="00CE169B" w:rsidRDefault="00CE169B" w:rsidP="00F10D06">
      <w:pPr>
        <w:tabs>
          <w:tab w:val="left" w:pos="426"/>
        </w:tabs>
        <w:autoSpaceDE w:val="0"/>
        <w:autoSpaceDN w:val="0"/>
        <w:adjustRightInd w:val="0"/>
        <w:spacing w:line="360" w:lineRule="auto"/>
        <w:rPr>
          <w:rFonts w:ascii="Tahoma" w:hAnsi="Tahoma" w:cs="Tahoma"/>
          <w:b/>
          <w:bCs/>
          <w:sz w:val="26"/>
          <w:szCs w:val="26"/>
        </w:rPr>
      </w:pPr>
    </w:p>
    <w:p w14:paraId="081EFF91" w14:textId="77777777" w:rsidR="009A0DE8" w:rsidRDefault="005F6420"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 xml:space="preserve">Requisitos, Técnico (a) Administrativo (a) 1: </w:t>
      </w:r>
    </w:p>
    <w:p w14:paraId="49AE2C2D" w14:textId="77777777" w:rsidR="009A0DE8" w:rsidRDefault="005F6420" w:rsidP="009A0DE8">
      <w:pPr>
        <w:pStyle w:val="Prrafodelista"/>
        <w:numPr>
          <w:ilvl w:val="0"/>
          <w:numId w:val="29"/>
        </w:numPr>
        <w:tabs>
          <w:tab w:val="left" w:pos="426"/>
        </w:tabs>
        <w:autoSpaceDE w:val="0"/>
        <w:autoSpaceDN w:val="0"/>
        <w:adjustRightInd w:val="0"/>
        <w:spacing w:line="360" w:lineRule="auto"/>
        <w:rPr>
          <w:rFonts w:ascii="Tahoma" w:hAnsi="Tahoma" w:cs="Tahoma"/>
          <w:sz w:val="26"/>
          <w:szCs w:val="26"/>
        </w:rPr>
      </w:pPr>
      <w:r w:rsidRPr="009A0DE8">
        <w:rPr>
          <w:rFonts w:ascii="Tahoma" w:hAnsi="Tahoma" w:cs="Tahoma"/>
          <w:sz w:val="26"/>
          <w:szCs w:val="26"/>
        </w:rPr>
        <w:t xml:space="preserve">Primer año universitario en una de las disciplinas académicas de la Administración. </w:t>
      </w:r>
    </w:p>
    <w:p w14:paraId="573639FA" w14:textId="023415FF" w:rsidR="005F6420" w:rsidRPr="009A0DE8" w:rsidRDefault="005F6420" w:rsidP="009A0DE8">
      <w:pPr>
        <w:pStyle w:val="Prrafodelista"/>
        <w:tabs>
          <w:tab w:val="left" w:pos="426"/>
        </w:tabs>
        <w:autoSpaceDE w:val="0"/>
        <w:autoSpaceDN w:val="0"/>
        <w:adjustRightInd w:val="0"/>
        <w:spacing w:line="360" w:lineRule="auto"/>
        <w:rPr>
          <w:rFonts w:ascii="Tahoma" w:hAnsi="Tahoma" w:cs="Tahoma"/>
          <w:sz w:val="26"/>
          <w:szCs w:val="26"/>
        </w:rPr>
      </w:pPr>
      <w:r w:rsidRPr="00237980">
        <w:rPr>
          <w:rFonts w:ascii="Tahoma" w:hAnsi="Tahoma" w:cs="Tahoma"/>
          <w:sz w:val="26"/>
          <w:szCs w:val="26"/>
        </w:rPr>
        <w:t>Nota: Que equivale a 30 créditos</w:t>
      </w:r>
      <w:r w:rsidR="00DD75FE">
        <w:rPr>
          <w:rFonts w:ascii="Tahoma" w:hAnsi="Tahoma" w:cs="Tahoma"/>
          <w:sz w:val="26"/>
          <w:szCs w:val="26"/>
        </w:rPr>
        <w:t xml:space="preserve"> </w:t>
      </w:r>
      <w:r w:rsidR="00DD75FE" w:rsidRPr="00237980">
        <w:rPr>
          <w:rFonts w:ascii="Tahoma" w:hAnsi="Tahoma" w:cs="Tahoma"/>
          <w:sz w:val="26"/>
          <w:szCs w:val="26"/>
        </w:rPr>
        <w:t>universitarios</w:t>
      </w:r>
      <w:r w:rsidRPr="009A0DE8">
        <w:rPr>
          <w:rFonts w:ascii="Tahoma" w:hAnsi="Tahoma" w:cs="Tahoma"/>
          <w:sz w:val="26"/>
          <w:szCs w:val="26"/>
        </w:rPr>
        <w:t>, aprobada así por el Consejo de Personal en sesión N°20-2007 del 06-09-2007 art. II.</w:t>
      </w:r>
    </w:p>
    <w:p w14:paraId="565B1099" w14:textId="759A2C43" w:rsidR="005F6420" w:rsidRDefault="005F6420" w:rsidP="009A0DE8">
      <w:pPr>
        <w:pStyle w:val="Prrafodelista"/>
        <w:numPr>
          <w:ilvl w:val="0"/>
          <w:numId w:val="29"/>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Requiere un mínimo de seis meses de experiencia en labores relacionadas con el puesto.</w:t>
      </w:r>
    </w:p>
    <w:p w14:paraId="4707C29A" w14:textId="77777777" w:rsidR="00D70E99" w:rsidRDefault="00D70E99" w:rsidP="00D70E99">
      <w:pPr>
        <w:tabs>
          <w:tab w:val="left" w:pos="426"/>
        </w:tabs>
        <w:autoSpaceDE w:val="0"/>
        <w:autoSpaceDN w:val="0"/>
        <w:adjustRightInd w:val="0"/>
        <w:spacing w:line="360" w:lineRule="auto"/>
        <w:rPr>
          <w:rFonts w:ascii="Tahoma" w:hAnsi="Tahoma" w:cs="Tahoma"/>
          <w:b/>
          <w:bCs/>
          <w:sz w:val="26"/>
          <w:szCs w:val="26"/>
        </w:rPr>
      </w:pPr>
    </w:p>
    <w:p w14:paraId="4C07D89D" w14:textId="1B45C9CE" w:rsidR="00237980" w:rsidRDefault="00D70E99" w:rsidP="00D70E99">
      <w:pPr>
        <w:tabs>
          <w:tab w:val="left" w:pos="426"/>
        </w:tabs>
        <w:autoSpaceDE w:val="0"/>
        <w:autoSpaceDN w:val="0"/>
        <w:adjustRightInd w:val="0"/>
        <w:spacing w:line="360" w:lineRule="auto"/>
        <w:rPr>
          <w:rFonts w:ascii="Tahoma" w:hAnsi="Tahoma" w:cs="Tahoma"/>
          <w:b/>
          <w:bCs/>
          <w:sz w:val="26"/>
          <w:szCs w:val="26"/>
        </w:rPr>
      </w:pPr>
      <w:r w:rsidRPr="00D70E99">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F62489" w:rsidRPr="00D216AC" w14:paraId="0FFCDAE2" w14:textId="77777777" w:rsidTr="00DF54E6">
        <w:tc>
          <w:tcPr>
            <w:tcW w:w="4673" w:type="dxa"/>
            <w:vAlign w:val="center"/>
          </w:tcPr>
          <w:p w14:paraId="1039F7AF" w14:textId="4F0A80EA" w:rsidR="00F62489" w:rsidRPr="00D216AC" w:rsidRDefault="00F62489" w:rsidP="00F62489">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Clase de Puesto</w:t>
            </w:r>
          </w:p>
        </w:tc>
        <w:tc>
          <w:tcPr>
            <w:tcW w:w="4673" w:type="dxa"/>
            <w:vAlign w:val="center"/>
          </w:tcPr>
          <w:p w14:paraId="1ADF9FA9" w14:textId="61006A19" w:rsidR="00F62489" w:rsidRPr="00D216AC" w:rsidRDefault="00F62489" w:rsidP="00F62489">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Zona Geográfica</w:t>
            </w:r>
          </w:p>
        </w:tc>
      </w:tr>
      <w:tr w:rsidR="00F62489" w:rsidRPr="00D216AC" w14:paraId="674B82FB" w14:textId="77777777" w:rsidTr="00F62489">
        <w:tc>
          <w:tcPr>
            <w:tcW w:w="4673" w:type="dxa"/>
          </w:tcPr>
          <w:p w14:paraId="7265C453" w14:textId="38296E67" w:rsidR="00F62489" w:rsidRPr="00D216AC" w:rsidRDefault="00F62489" w:rsidP="00F62489">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Técnico(a) Administrativo(a) 1</w:t>
            </w:r>
          </w:p>
        </w:tc>
        <w:tc>
          <w:tcPr>
            <w:tcW w:w="4673" w:type="dxa"/>
          </w:tcPr>
          <w:p w14:paraId="45299525" w14:textId="2AC5EE11" w:rsidR="00F62489" w:rsidRPr="00D216AC" w:rsidRDefault="00F62489" w:rsidP="00F62489">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San José</w:t>
            </w:r>
          </w:p>
        </w:tc>
      </w:tr>
    </w:tbl>
    <w:p w14:paraId="66140DBC" w14:textId="77777777" w:rsidR="00F62489" w:rsidRPr="00B226A1" w:rsidRDefault="00F62489" w:rsidP="00F10D06">
      <w:pPr>
        <w:pStyle w:val="Prrafodelista"/>
        <w:autoSpaceDE w:val="0"/>
        <w:autoSpaceDN w:val="0"/>
        <w:adjustRightInd w:val="0"/>
        <w:spacing w:line="360" w:lineRule="auto"/>
        <w:ind w:left="0"/>
        <w:rPr>
          <w:rFonts w:ascii="Tahoma" w:hAnsi="Tahoma" w:cs="Tahoma"/>
          <w:sz w:val="26"/>
          <w:szCs w:val="26"/>
        </w:rPr>
      </w:pPr>
    </w:p>
    <w:p w14:paraId="47352473" w14:textId="14D373D3" w:rsidR="001A5F39" w:rsidRDefault="00620D86" w:rsidP="001A5F39">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lastRenderedPageBreak/>
        <w:t>Técnico (a) Administrativo (a) 1 de</w:t>
      </w:r>
      <w:r w:rsidR="00A55FD9">
        <w:rPr>
          <w:rFonts w:ascii="Tahoma" w:hAnsi="Tahoma" w:cs="Tahoma"/>
          <w:b/>
          <w:bCs/>
          <w:sz w:val="26"/>
          <w:szCs w:val="26"/>
        </w:rPr>
        <w:t xml:space="preserve"> </w:t>
      </w:r>
      <w:r w:rsidRPr="00DB447E">
        <w:rPr>
          <w:rFonts w:ascii="Tahoma" w:hAnsi="Tahoma" w:cs="Tahoma"/>
          <w:b/>
          <w:bCs/>
          <w:sz w:val="26"/>
          <w:szCs w:val="26"/>
        </w:rPr>
        <w:t>Administración Regional</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técnicas relacionadas con actividades de cuentas corrientes, administración de bienes y labores de apoyo administrativo en una Administración Regional.</w:t>
      </w:r>
    </w:p>
    <w:p w14:paraId="6F4643FF" w14:textId="77777777" w:rsidR="001A5F39" w:rsidRDefault="001A5F39" w:rsidP="001A5F39">
      <w:pPr>
        <w:pStyle w:val="Prrafodelista"/>
        <w:autoSpaceDE w:val="0"/>
        <w:autoSpaceDN w:val="0"/>
        <w:adjustRightInd w:val="0"/>
        <w:spacing w:line="360" w:lineRule="auto"/>
        <w:ind w:left="-284"/>
        <w:rPr>
          <w:rFonts w:ascii="Tahoma" w:hAnsi="Tahoma" w:cs="Tahoma"/>
          <w:b/>
          <w:bCs/>
          <w:sz w:val="26"/>
          <w:szCs w:val="26"/>
        </w:rPr>
      </w:pPr>
    </w:p>
    <w:p w14:paraId="29477F88" w14:textId="77777777" w:rsidR="0004545E" w:rsidRDefault="00620D86" w:rsidP="001A5F39">
      <w:pPr>
        <w:pStyle w:val="Prrafodelista"/>
        <w:autoSpaceDE w:val="0"/>
        <w:autoSpaceDN w:val="0"/>
        <w:adjustRightInd w:val="0"/>
        <w:spacing w:line="360" w:lineRule="auto"/>
        <w:ind w:left="-284"/>
        <w:rPr>
          <w:rFonts w:ascii="Tahoma" w:hAnsi="Tahoma" w:cs="Tahoma"/>
          <w:b/>
          <w:bCs/>
          <w:sz w:val="26"/>
          <w:szCs w:val="26"/>
        </w:rPr>
      </w:pPr>
      <w:r w:rsidRPr="001A5F39">
        <w:rPr>
          <w:rFonts w:ascii="Tahoma" w:hAnsi="Tahoma" w:cs="Tahoma"/>
          <w:b/>
          <w:bCs/>
          <w:sz w:val="26"/>
          <w:szCs w:val="26"/>
        </w:rPr>
        <w:t xml:space="preserve">Requisitos, Técnico (a) Administrativo (a) 1 de Administración Regional: </w:t>
      </w:r>
    </w:p>
    <w:p w14:paraId="68A473E8" w14:textId="3ED0E66E" w:rsidR="00620D86" w:rsidRPr="001A5F39" w:rsidRDefault="00620D86" w:rsidP="0004545E">
      <w:pPr>
        <w:pStyle w:val="Prrafodelista"/>
        <w:numPr>
          <w:ilvl w:val="0"/>
          <w:numId w:val="29"/>
        </w:numPr>
        <w:autoSpaceDE w:val="0"/>
        <w:autoSpaceDN w:val="0"/>
        <w:adjustRightInd w:val="0"/>
        <w:spacing w:line="360" w:lineRule="auto"/>
        <w:rPr>
          <w:rFonts w:ascii="Tahoma" w:hAnsi="Tahoma" w:cs="Tahoma"/>
          <w:sz w:val="26"/>
          <w:szCs w:val="26"/>
        </w:rPr>
      </w:pPr>
      <w:r w:rsidRPr="000B5FA1">
        <w:rPr>
          <w:rFonts w:ascii="Tahoma" w:hAnsi="Tahoma" w:cs="Tahoma"/>
          <w:sz w:val="26"/>
          <w:szCs w:val="26"/>
        </w:rPr>
        <w:t>Primer año universitario</w:t>
      </w:r>
      <w:r w:rsidRPr="001A5F39">
        <w:rPr>
          <w:rFonts w:ascii="Tahoma" w:hAnsi="Tahoma" w:cs="Tahoma"/>
          <w:sz w:val="26"/>
          <w:szCs w:val="26"/>
        </w:rPr>
        <w:t xml:space="preserve"> en una de las disciplinas académicas de la Administración</w:t>
      </w:r>
      <w:r w:rsidR="00F07F98">
        <w:rPr>
          <w:rFonts w:ascii="Tahoma" w:hAnsi="Tahoma" w:cs="Tahoma"/>
          <w:sz w:val="26"/>
          <w:szCs w:val="26"/>
        </w:rPr>
        <w:t>,</w:t>
      </w:r>
      <w:r w:rsidRPr="001A5F39">
        <w:rPr>
          <w:rFonts w:ascii="Tahoma" w:hAnsi="Tahoma" w:cs="Tahoma"/>
          <w:sz w:val="26"/>
          <w:szCs w:val="26"/>
        </w:rPr>
        <w:t xml:space="preserve"> (que equivale a 30 créditos</w:t>
      </w:r>
      <w:r w:rsidR="00350B41">
        <w:rPr>
          <w:rFonts w:ascii="Tahoma" w:hAnsi="Tahoma" w:cs="Tahoma"/>
          <w:sz w:val="26"/>
          <w:szCs w:val="26"/>
        </w:rPr>
        <w:t xml:space="preserve"> universitarios</w:t>
      </w:r>
      <w:r w:rsidRPr="001A5F39">
        <w:rPr>
          <w:rFonts w:ascii="Tahoma" w:hAnsi="Tahoma" w:cs="Tahoma"/>
          <w:sz w:val="26"/>
          <w:szCs w:val="26"/>
        </w:rPr>
        <w:t xml:space="preserve">, aprobada así por el Consejo de Personal en sesión N°20-2007 del 06-09-2007 art. II), </w:t>
      </w:r>
      <w:proofErr w:type="spellStart"/>
      <w:r w:rsidRPr="001A5F39">
        <w:rPr>
          <w:rFonts w:ascii="Tahoma" w:hAnsi="Tahoma" w:cs="Tahoma"/>
          <w:sz w:val="26"/>
          <w:szCs w:val="26"/>
        </w:rPr>
        <w:t>ó</w:t>
      </w:r>
      <w:proofErr w:type="spellEnd"/>
      <w:r w:rsidRPr="001A5F39">
        <w:rPr>
          <w:rFonts w:ascii="Tahoma" w:hAnsi="Tahoma" w:cs="Tahoma"/>
          <w:sz w:val="26"/>
          <w:szCs w:val="26"/>
        </w:rPr>
        <w:t xml:space="preserve"> Técnico Medio en Contabilidad </w:t>
      </w:r>
      <w:proofErr w:type="spellStart"/>
      <w:r w:rsidRPr="001A5F39">
        <w:rPr>
          <w:rFonts w:ascii="Tahoma" w:hAnsi="Tahoma" w:cs="Tahoma"/>
          <w:sz w:val="26"/>
          <w:szCs w:val="26"/>
        </w:rPr>
        <w:t>ó</w:t>
      </w:r>
      <w:proofErr w:type="spellEnd"/>
      <w:r w:rsidRPr="001A5F39">
        <w:rPr>
          <w:rFonts w:ascii="Tahoma" w:hAnsi="Tahoma" w:cs="Tahoma"/>
          <w:sz w:val="26"/>
          <w:szCs w:val="26"/>
        </w:rPr>
        <w:t xml:space="preserve"> Título </w:t>
      </w:r>
      <w:r w:rsidR="00BE35B9">
        <w:rPr>
          <w:rFonts w:ascii="Tahoma" w:hAnsi="Tahoma" w:cs="Tahoma"/>
          <w:sz w:val="26"/>
          <w:szCs w:val="26"/>
        </w:rPr>
        <w:t>equivalente en c</w:t>
      </w:r>
      <w:r w:rsidRPr="001A5F39">
        <w:rPr>
          <w:rFonts w:ascii="Tahoma" w:hAnsi="Tahoma" w:cs="Tahoma"/>
          <w:sz w:val="26"/>
          <w:szCs w:val="26"/>
        </w:rPr>
        <w:t>onta</w:t>
      </w:r>
      <w:r w:rsidR="00BE35B9">
        <w:rPr>
          <w:rFonts w:ascii="Tahoma" w:hAnsi="Tahoma" w:cs="Tahoma"/>
          <w:sz w:val="26"/>
          <w:szCs w:val="26"/>
        </w:rPr>
        <w:t>bilidad</w:t>
      </w:r>
      <w:r w:rsidRPr="001A5F39">
        <w:rPr>
          <w:rFonts w:ascii="Tahoma" w:hAnsi="Tahoma" w:cs="Tahoma"/>
          <w:sz w:val="26"/>
          <w:szCs w:val="26"/>
        </w:rPr>
        <w:t xml:space="preserve"> (</w:t>
      </w:r>
      <w:r w:rsidR="00BE35B9">
        <w:rPr>
          <w:rFonts w:ascii="Tahoma" w:hAnsi="Tahoma" w:cs="Tahoma"/>
          <w:sz w:val="26"/>
          <w:szCs w:val="26"/>
        </w:rPr>
        <w:t>Se considerará programa académico y cantidad de horas de capacitación</w:t>
      </w:r>
      <w:r w:rsidRPr="001A5F39">
        <w:rPr>
          <w:rFonts w:ascii="Tahoma" w:hAnsi="Tahoma" w:cs="Tahoma"/>
          <w:sz w:val="26"/>
          <w:szCs w:val="26"/>
        </w:rPr>
        <w:t>).</w:t>
      </w:r>
    </w:p>
    <w:p w14:paraId="0A0D15D5" w14:textId="77777777" w:rsidR="0004545E" w:rsidRDefault="0004545E" w:rsidP="00F10D06">
      <w:pPr>
        <w:pStyle w:val="Prrafodelista"/>
        <w:autoSpaceDE w:val="0"/>
        <w:autoSpaceDN w:val="0"/>
        <w:adjustRightInd w:val="0"/>
        <w:spacing w:line="360" w:lineRule="auto"/>
        <w:ind w:left="0"/>
        <w:rPr>
          <w:rFonts w:ascii="Tahoma" w:hAnsi="Tahoma" w:cs="Tahoma"/>
          <w:sz w:val="26"/>
          <w:szCs w:val="26"/>
        </w:rPr>
      </w:pPr>
    </w:p>
    <w:p w14:paraId="07FF7F20" w14:textId="5F48E1D8" w:rsidR="00B226A1" w:rsidRDefault="00620D86" w:rsidP="0004545E">
      <w:pPr>
        <w:pStyle w:val="Prrafodelista"/>
        <w:numPr>
          <w:ilvl w:val="0"/>
          <w:numId w:val="29"/>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 xml:space="preserve">Requiere un mínimo de seis meses de experiencia en labores relacionadas con el puesto. </w:t>
      </w:r>
    </w:p>
    <w:p w14:paraId="4B20C609" w14:textId="77777777" w:rsidR="00D70E99" w:rsidRDefault="00D70E99" w:rsidP="00D70E99">
      <w:pPr>
        <w:tabs>
          <w:tab w:val="left" w:pos="426"/>
        </w:tabs>
        <w:autoSpaceDE w:val="0"/>
        <w:autoSpaceDN w:val="0"/>
        <w:adjustRightInd w:val="0"/>
        <w:spacing w:line="360" w:lineRule="auto"/>
        <w:rPr>
          <w:rFonts w:ascii="Tahoma" w:hAnsi="Tahoma" w:cs="Tahoma"/>
          <w:b/>
          <w:bCs/>
          <w:sz w:val="26"/>
          <w:szCs w:val="26"/>
        </w:rPr>
      </w:pPr>
    </w:p>
    <w:p w14:paraId="5677A690" w14:textId="355B41CF" w:rsidR="00D70E99" w:rsidRPr="00D70E99" w:rsidRDefault="00D70E99" w:rsidP="00D70E99">
      <w:pPr>
        <w:tabs>
          <w:tab w:val="left" w:pos="426"/>
        </w:tabs>
        <w:autoSpaceDE w:val="0"/>
        <w:autoSpaceDN w:val="0"/>
        <w:adjustRightInd w:val="0"/>
        <w:spacing w:line="360" w:lineRule="auto"/>
        <w:rPr>
          <w:rFonts w:ascii="Tahoma" w:hAnsi="Tahoma" w:cs="Tahoma"/>
          <w:b/>
          <w:bCs/>
          <w:sz w:val="26"/>
          <w:szCs w:val="26"/>
        </w:rPr>
      </w:pPr>
      <w:r w:rsidRPr="00D70E99">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F62489" w:rsidRPr="00D216AC" w14:paraId="2D1AF7CD" w14:textId="77777777" w:rsidTr="004E1C13">
        <w:tc>
          <w:tcPr>
            <w:tcW w:w="4673" w:type="dxa"/>
            <w:vAlign w:val="center"/>
          </w:tcPr>
          <w:p w14:paraId="0EFC1003" w14:textId="4A80BB3A" w:rsidR="00F62489" w:rsidRPr="00D216AC" w:rsidRDefault="00F62489" w:rsidP="00F62489">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Clase de Puesto</w:t>
            </w:r>
          </w:p>
        </w:tc>
        <w:tc>
          <w:tcPr>
            <w:tcW w:w="4673" w:type="dxa"/>
            <w:vAlign w:val="center"/>
          </w:tcPr>
          <w:p w14:paraId="76FEEEC5" w14:textId="479B6F45" w:rsidR="00F62489" w:rsidRPr="00D216AC" w:rsidRDefault="00F62489" w:rsidP="00F62489">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Zona Geográfica</w:t>
            </w:r>
          </w:p>
        </w:tc>
      </w:tr>
      <w:tr w:rsidR="00F62489" w:rsidRPr="00D216AC" w14:paraId="398547A2" w14:textId="77777777" w:rsidTr="00B54693">
        <w:tc>
          <w:tcPr>
            <w:tcW w:w="4673" w:type="dxa"/>
            <w:vAlign w:val="center"/>
          </w:tcPr>
          <w:p w14:paraId="7EA12D3D" w14:textId="45C297FC" w:rsidR="00F62489" w:rsidRPr="00D216AC" w:rsidRDefault="00F62489" w:rsidP="00F62489">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Técnico(a) Administrativo(a) 1 de Administración Regional </w:t>
            </w:r>
          </w:p>
        </w:tc>
        <w:tc>
          <w:tcPr>
            <w:tcW w:w="4673" w:type="dxa"/>
            <w:vAlign w:val="center"/>
          </w:tcPr>
          <w:p w14:paraId="08517F17" w14:textId="4D9C60C0" w:rsidR="00F62489" w:rsidRPr="00D216AC" w:rsidRDefault="00F62489" w:rsidP="00F62489">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II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Guanacaste</w:t>
            </w:r>
            <w:r w:rsidR="009E7D4E">
              <w:rPr>
                <w:rFonts w:ascii="Tahoma" w:hAnsi="Tahoma" w:cs="Tahoma"/>
                <w:color w:val="000000"/>
                <w:sz w:val="24"/>
                <w:szCs w:val="24"/>
              </w:rPr>
              <w:t xml:space="preserve">, </w:t>
            </w:r>
            <w:r w:rsidRPr="00D216AC">
              <w:rPr>
                <w:rFonts w:ascii="Tahoma" w:hAnsi="Tahoma" w:cs="Tahoma"/>
                <w:color w:val="000000"/>
                <w:sz w:val="24"/>
                <w:szCs w:val="24"/>
              </w:rPr>
              <w:t>Nicoya</w:t>
            </w:r>
          </w:p>
        </w:tc>
      </w:tr>
    </w:tbl>
    <w:p w14:paraId="3A3709A9" w14:textId="77777777" w:rsidR="00F62489" w:rsidRDefault="00F62489" w:rsidP="00F10D06">
      <w:pPr>
        <w:pStyle w:val="Prrafodelista"/>
        <w:autoSpaceDE w:val="0"/>
        <w:autoSpaceDN w:val="0"/>
        <w:adjustRightInd w:val="0"/>
        <w:spacing w:line="360" w:lineRule="auto"/>
        <w:ind w:left="0"/>
        <w:rPr>
          <w:rFonts w:ascii="Tahoma" w:hAnsi="Tahoma" w:cs="Tahoma"/>
          <w:sz w:val="26"/>
          <w:szCs w:val="26"/>
        </w:rPr>
      </w:pPr>
    </w:p>
    <w:p w14:paraId="4E7410F6" w14:textId="3E26E473" w:rsidR="00D87D1D" w:rsidRDefault="002711FC" w:rsidP="00F10D06">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Técnico (a) Administrativo (a) 2</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técnicas complejas relacionadas con actividades de índole administrativo.</w:t>
      </w:r>
    </w:p>
    <w:p w14:paraId="48CD5FEC" w14:textId="20B420C4" w:rsidR="0004545E" w:rsidRDefault="00E7744D" w:rsidP="00D528A3">
      <w:pPr>
        <w:pStyle w:val="Prrafodelista"/>
        <w:autoSpaceDE w:val="0"/>
        <w:autoSpaceDN w:val="0"/>
        <w:adjustRightInd w:val="0"/>
        <w:spacing w:line="360" w:lineRule="auto"/>
        <w:ind w:left="-284"/>
        <w:rPr>
          <w:rFonts w:ascii="Tahoma" w:hAnsi="Tahoma" w:cs="Tahoma"/>
          <w:b/>
          <w:bCs/>
          <w:sz w:val="26"/>
          <w:szCs w:val="26"/>
        </w:rPr>
      </w:pPr>
      <w:r w:rsidRPr="00F35643">
        <w:rPr>
          <w:rFonts w:ascii="Tahoma" w:hAnsi="Tahoma" w:cs="Tahoma"/>
          <w:b/>
          <w:bCs/>
          <w:sz w:val="26"/>
          <w:szCs w:val="26"/>
        </w:rPr>
        <w:lastRenderedPageBreak/>
        <w:t>Requisitos, Técnico (a) Administrativo (a) 2 del I Circuito Judicial de San José:</w:t>
      </w:r>
      <w:r w:rsidR="00F35643" w:rsidRPr="00F35643">
        <w:rPr>
          <w:rFonts w:ascii="Tahoma" w:hAnsi="Tahoma" w:cs="Tahoma"/>
          <w:b/>
          <w:bCs/>
          <w:sz w:val="26"/>
          <w:szCs w:val="26"/>
        </w:rPr>
        <w:t xml:space="preserve"> </w:t>
      </w:r>
    </w:p>
    <w:p w14:paraId="7C766FCC" w14:textId="652684E0" w:rsidR="00E7744D" w:rsidRPr="00D528A3" w:rsidRDefault="00F35643" w:rsidP="0004545E">
      <w:pPr>
        <w:pStyle w:val="Prrafodelista"/>
        <w:numPr>
          <w:ilvl w:val="0"/>
          <w:numId w:val="30"/>
        </w:numPr>
        <w:autoSpaceDE w:val="0"/>
        <w:autoSpaceDN w:val="0"/>
        <w:adjustRightInd w:val="0"/>
        <w:spacing w:line="360" w:lineRule="auto"/>
        <w:rPr>
          <w:rFonts w:ascii="Tahoma" w:hAnsi="Tahoma" w:cs="Tahoma"/>
          <w:sz w:val="26"/>
          <w:szCs w:val="26"/>
        </w:rPr>
      </w:pPr>
      <w:r w:rsidRPr="00F35643">
        <w:rPr>
          <w:rFonts w:ascii="Tahoma" w:hAnsi="Tahoma" w:cs="Tahoma"/>
          <w:sz w:val="26"/>
          <w:szCs w:val="26"/>
        </w:rPr>
        <w:t>Segundo año universitario en una de las disciplinas</w:t>
      </w:r>
      <w:r>
        <w:rPr>
          <w:rFonts w:ascii="Tahoma" w:hAnsi="Tahoma" w:cs="Tahoma"/>
          <w:sz w:val="26"/>
          <w:szCs w:val="26"/>
        </w:rPr>
        <w:t xml:space="preserve"> </w:t>
      </w:r>
      <w:r w:rsidRPr="00F35643">
        <w:rPr>
          <w:rFonts w:ascii="Tahoma" w:hAnsi="Tahoma" w:cs="Tahoma"/>
          <w:sz w:val="26"/>
          <w:szCs w:val="26"/>
        </w:rPr>
        <w:t>académicas de la Administración</w:t>
      </w:r>
      <w:r w:rsidR="00D528A3">
        <w:rPr>
          <w:rFonts w:ascii="Tahoma" w:hAnsi="Tahoma" w:cs="Tahoma"/>
          <w:sz w:val="26"/>
          <w:szCs w:val="26"/>
        </w:rPr>
        <w:t>,</w:t>
      </w:r>
      <w:r w:rsidR="00D528A3" w:rsidRPr="00D87D1D">
        <w:rPr>
          <w:rFonts w:ascii="Tahoma" w:hAnsi="Tahoma" w:cs="Tahoma"/>
          <w:sz w:val="26"/>
          <w:szCs w:val="26"/>
        </w:rPr>
        <w:t xml:space="preserve"> </w:t>
      </w:r>
      <w:r w:rsidR="00D528A3" w:rsidRPr="00DB447E">
        <w:rPr>
          <w:rFonts w:ascii="Tahoma" w:hAnsi="Tahoma" w:cs="Tahoma"/>
          <w:sz w:val="26"/>
          <w:szCs w:val="26"/>
        </w:rPr>
        <w:t>(que equivale a 60 créditos</w:t>
      </w:r>
      <w:r w:rsidR="00E30706">
        <w:rPr>
          <w:rFonts w:ascii="Tahoma" w:hAnsi="Tahoma" w:cs="Tahoma"/>
          <w:sz w:val="26"/>
          <w:szCs w:val="26"/>
        </w:rPr>
        <w:t xml:space="preserve"> universitarios</w:t>
      </w:r>
      <w:r w:rsidR="00D528A3" w:rsidRPr="00DB447E">
        <w:rPr>
          <w:rFonts w:ascii="Tahoma" w:hAnsi="Tahoma" w:cs="Tahoma"/>
          <w:sz w:val="26"/>
          <w:szCs w:val="26"/>
        </w:rPr>
        <w:t>, aprobada así por el Consejo de Personal en sesión N°20-2007 del 06-09-2007 art. II)</w:t>
      </w:r>
      <w:r w:rsidRPr="00D528A3">
        <w:rPr>
          <w:rFonts w:ascii="Tahoma" w:hAnsi="Tahoma" w:cs="Tahoma"/>
          <w:sz w:val="26"/>
          <w:szCs w:val="26"/>
        </w:rPr>
        <w:t xml:space="preserve">, </w:t>
      </w:r>
      <w:proofErr w:type="spellStart"/>
      <w:r w:rsidRPr="00D528A3">
        <w:rPr>
          <w:rFonts w:ascii="Tahoma" w:hAnsi="Tahoma" w:cs="Tahoma"/>
          <w:sz w:val="26"/>
          <w:szCs w:val="26"/>
        </w:rPr>
        <w:t>ó</w:t>
      </w:r>
      <w:proofErr w:type="spellEnd"/>
      <w:r w:rsidRPr="00D528A3">
        <w:rPr>
          <w:rFonts w:ascii="Tahoma" w:hAnsi="Tahoma" w:cs="Tahoma"/>
          <w:sz w:val="26"/>
          <w:szCs w:val="26"/>
        </w:rPr>
        <w:t xml:space="preserve"> Técnico Medio en Contabilidad </w:t>
      </w:r>
      <w:proofErr w:type="spellStart"/>
      <w:r w:rsidRPr="00D528A3">
        <w:rPr>
          <w:rFonts w:ascii="Tahoma" w:hAnsi="Tahoma" w:cs="Tahoma"/>
          <w:sz w:val="26"/>
          <w:szCs w:val="26"/>
        </w:rPr>
        <w:t>ó</w:t>
      </w:r>
      <w:proofErr w:type="spellEnd"/>
      <w:r w:rsidRPr="00D528A3">
        <w:rPr>
          <w:rFonts w:ascii="Tahoma" w:hAnsi="Tahoma" w:cs="Tahoma"/>
          <w:sz w:val="26"/>
          <w:szCs w:val="26"/>
        </w:rPr>
        <w:t xml:space="preserve"> título </w:t>
      </w:r>
      <w:r w:rsidR="00BE35B9">
        <w:rPr>
          <w:rFonts w:ascii="Tahoma" w:hAnsi="Tahoma" w:cs="Tahoma"/>
          <w:sz w:val="26"/>
          <w:szCs w:val="26"/>
        </w:rPr>
        <w:t>equivalente en c</w:t>
      </w:r>
      <w:r w:rsidRPr="00D528A3">
        <w:rPr>
          <w:rFonts w:ascii="Tahoma" w:hAnsi="Tahoma" w:cs="Tahoma"/>
          <w:sz w:val="26"/>
          <w:szCs w:val="26"/>
        </w:rPr>
        <w:t>onta</w:t>
      </w:r>
      <w:r w:rsidR="00BE35B9">
        <w:rPr>
          <w:rFonts w:ascii="Tahoma" w:hAnsi="Tahoma" w:cs="Tahoma"/>
          <w:sz w:val="26"/>
          <w:szCs w:val="26"/>
        </w:rPr>
        <w:t>bilidad</w:t>
      </w:r>
      <w:r w:rsidRPr="00D528A3">
        <w:rPr>
          <w:rFonts w:ascii="Tahoma" w:hAnsi="Tahoma" w:cs="Tahoma"/>
          <w:sz w:val="26"/>
          <w:szCs w:val="26"/>
        </w:rPr>
        <w:t xml:space="preserve"> (</w:t>
      </w:r>
      <w:r w:rsidR="00BE35B9">
        <w:rPr>
          <w:rFonts w:ascii="Tahoma" w:hAnsi="Tahoma" w:cs="Tahoma"/>
          <w:sz w:val="26"/>
          <w:szCs w:val="26"/>
        </w:rPr>
        <w:t>Se considerará programa académico y cantidad de horas de capacitación</w:t>
      </w:r>
      <w:r w:rsidR="00BE35B9" w:rsidRPr="001A5F39">
        <w:rPr>
          <w:rFonts w:ascii="Tahoma" w:hAnsi="Tahoma" w:cs="Tahoma"/>
          <w:sz w:val="26"/>
          <w:szCs w:val="26"/>
        </w:rPr>
        <w:t>)</w:t>
      </w:r>
      <w:r w:rsidRPr="00D528A3">
        <w:rPr>
          <w:rFonts w:ascii="Tahoma" w:hAnsi="Tahoma" w:cs="Tahoma"/>
          <w:sz w:val="26"/>
          <w:szCs w:val="26"/>
        </w:rPr>
        <w:t>.</w:t>
      </w:r>
    </w:p>
    <w:p w14:paraId="799A9256" w14:textId="5EB87F71" w:rsidR="00630B40" w:rsidRDefault="00630B40" w:rsidP="00D87D1D">
      <w:pPr>
        <w:pStyle w:val="Prrafodelista"/>
        <w:autoSpaceDE w:val="0"/>
        <w:autoSpaceDN w:val="0"/>
        <w:adjustRightInd w:val="0"/>
        <w:spacing w:line="360" w:lineRule="auto"/>
        <w:ind w:left="-284"/>
        <w:rPr>
          <w:rFonts w:ascii="Tahoma" w:hAnsi="Tahoma" w:cs="Tahoma"/>
          <w:sz w:val="26"/>
          <w:szCs w:val="26"/>
        </w:rPr>
      </w:pPr>
    </w:p>
    <w:p w14:paraId="284298B4" w14:textId="77777777" w:rsidR="0004545E" w:rsidRDefault="002A0365" w:rsidP="002A0365">
      <w:pPr>
        <w:pStyle w:val="Prrafodelista"/>
        <w:autoSpaceDE w:val="0"/>
        <w:autoSpaceDN w:val="0"/>
        <w:adjustRightInd w:val="0"/>
        <w:spacing w:line="360" w:lineRule="auto"/>
        <w:ind w:left="-284"/>
        <w:rPr>
          <w:rFonts w:ascii="Tahoma" w:hAnsi="Tahoma" w:cs="Tahoma"/>
          <w:b/>
          <w:bCs/>
          <w:sz w:val="26"/>
          <w:szCs w:val="26"/>
        </w:rPr>
      </w:pPr>
      <w:r w:rsidRPr="00D87D1D">
        <w:rPr>
          <w:rFonts w:ascii="Tahoma" w:hAnsi="Tahoma" w:cs="Tahoma"/>
          <w:b/>
          <w:bCs/>
          <w:sz w:val="26"/>
          <w:szCs w:val="26"/>
        </w:rPr>
        <w:t>Requisitos, Técnico (a) Administrativo (a) 2</w:t>
      </w:r>
      <w:r w:rsidRPr="002A0365">
        <w:rPr>
          <w:rFonts w:ascii="Tahoma" w:hAnsi="Tahoma" w:cs="Tahoma"/>
          <w:b/>
          <w:bCs/>
          <w:sz w:val="26"/>
          <w:szCs w:val="26"/>
        </w:rPr>
        <w:t xml:space="preserve"> </w:t>
      </w:r>
      <w:r w:rsidRPr="00F35643">
        <w:rPr>
          <w:rFonts w:ascii="Tahoma" w:hAnsi="Tahoma" w:cs="Tahoma"/>
          <w:b/>
          <w:bCs/>
          <w:sz w:val="26"/>
          <w:szCs w:val="26"/>
        </w:rPr>
        <w:t xml:space="preserve">del </w:t>
      </w:r>
      <w:r>
        <w:rPr>
          <w:rFonts w:ascii="Tahoma" w:hAnsi="Tahoma" w:cs="Tahoma"/>
          <w:b/>
          <w:bCs/>
          <w:sz w:val="26"/>
          <w:szCs w:val="26"/>
        </w:rPr>
        <w:t>I</w:t>
      </w:r>
      <w:r w:rsidRPr="00F35643">
        <w:rPr>
          <w:rFonts w:ascii="Tahoma" w:hAnsi="Tahoma" w:cs="Tahoma"/>
          <w:b/>
          <w:bCs/>
          <w:sz w:val="26"/>
          <w:szCs w:val="26"/>
        </w:rPr>
        <w:t xml:space="preserve">I Circuito Judicial de San José: </w:t>
      </w:r>
      <w:r w:rsidRPr="00D87D1D">
        <w:rPr>
          <w:rFonts w:ascii="Tahoma" w:hAnsi="Tahoma" w:cs="Tahoma"/>
          <w:b/>
          <w:bCs/>
          <w:sz w:val="26"/>
          <w:szCs w:val="26"/>
        </w:rPr>
        <w:t xml:space="preserve"> </w:t>
      </w:r>
    </w:p>
    <w:p w14:paraId="67BB9B0B" w14:textId="100FF976" w:rsidR="002A0365" w:rsidRDefault="002A0365" w:rsidP="0004545E">
      <w:pPr>
        <w:pStyle w:val="Prrafodelista"/>
        <w:numPr>
          <w:ilvl w:val="0"/>
          <w:numId w:val="30"/>
        </w:numPr>
        <w:autoSpaceDE w:val="0"/>
        <w:autoSpaceDN w:val="0"/>
        <w:adjustRightInd w:val="0"/>
        <w:spacing w:line="360" w:lineRule="auto"/>
        <w:rPr>
          <w:rFonts w:ascii="Tahoma" w:hAnsi="Tahoma" w:cs="Tahoma"/>
          <w:sz w:val="26"/>
          <w:szCs w:val="26"/>
        </w:rPr>
      </w:pPr>
      <w:r w:rsidRPr="00D87D1D">
        <w:rPr>
          <w:rFonts w:ascii="Tahoma" w:hAnsi="Tahoma" w:cs="Tahoma"/>
          <w:sz w:val="26"/>
          <w:szCs w:val="26"/>
        </w:rPr>
        <w:t>Segundo año universitario en una de las disciplinas académicas de la Administración</w:t>
      </w:r>
      <w:r>
        <w:rPr>
          <w:rFonts w:ascii="Tahoma" w:hAnsi="Tahoma" w:cs="Tahoma"/>
          <w:sz w:val="26"/>
          <w:szCs w:val="26"/>
        </w:rPr>
        <w:t>,</w:t>
      </w:r>
      <w:r w:rsidRPr="00D87D1D">
        <w:rPr>
          <w:rFonts w:ascii="Tahoma" w:hAnsi="Tahoma" w:cs="Tahoma"/>
          <w:sz w:val="26"/>
          <w:szCs w:val="26"/>
        </w:rPr>
        <w:t xml:space="preserve"> </w:t>
      </w:r>
      <w:r w:rsidRPr="00DB447E">
        <w:rPr>
          <w:rFonts w:ascii="Tahoma" w:hAnsi="Tahoma" w:cs="Tahoma"/>
          <w:sz w:val="26"/>
          <w:szCs w:val="26"/>
        </w:rPr>
        <w:t>(que equivale a 60 créditos</w:t>
      </w:r>
      <w:r w:rsidR="00E30706">
        <w:rPr>
          <w:rFonts w:ascii="Tahoma" w:hAnsi="Tahoma" w:cs="Tahoma"/>
          <w:sz w:val="26"/>
          <w:szCs w:val="26"/>
        </w:rPr>
        <w:t xml:space="preserve"> universitarios</w:t>
      </w:r>
      <w:r w:rsidRPr="00DB447E">
        <w:rPr>
          <w:rFonts w:ascii="Tahoma" w:hAnsi="Tahoma" w:cs="Tahoma"/>
          <w:sz w:val="26"/>
          <w:szCs w:val="26"/>
        </w:rPr>
        <w:t>, aprobada así por el Consejo de Personal en sesión N°20-2007 del 06-09-2007 art. II)</w:t>
      </w:r>
      <w:r>
        <w:rPr>
          <w:rFonts w:ascii="Tahoma" w:hAnsi="Tahoma" w:cs="Tahoma"/>
          <w:sz w:val="26"/>
          <w:szCs w:val="26"/>
        </w:rPr>
        <w:t>.</w:t>
      </w:r>
      <w:r w:rsidRPr="00DB447E">
        <w:rPr>
          <w:rFonts w:ascii="Tahoma" w:hAnsi="Tahoma" w:cs="Tahoma"/>
          <w:sz w:val="26"/>
          <w:szCs w:val="26"/>
        </w:rPr>
        <w:t xml:space="preserve"> </w:t>
      </w:r>
    </w:p>
    <w:p w14:paraId="7CB931E2" w14:textId="77777777" w:rsidR="002A0365" w:rsidRDefault="002A0365" w:rsidP="00D87D1D">
      <w:pPr>
        <w:pStyle w:val="Prrafodelista"/>
        <w:autoSpaceDE w:val="0"/>
        <w:autoSpaceDN w:val="0"/>
        <w:adjustRightInd w:val="0"/>
        <w:spacing w:line="360" w:lineRule="auto"/>
        <w:ind w:left="-284"/>
        <w:rPr>
          <w:rFonts w:ascii="Tahoma" w:hAnsi="Tahoma" w:cs="Tahoma"/>
          <w:sz w:val="26"/>
          <w:szCs w:val="26"/>
        </w:rPr>
      </w:pPr>
    </w:p>
    <w:p w14:paraId="4CF3C67F" w14:textId="0F9BCBA1" w:rsidR="007A1EF8" w:rsidRDefault="002A0365" w:rsidP="00B3280E">
      <w:pPr>
        <w:pStyle w:val="Prrafodelista"/>
        <w:numPr>
          <w:ilvl w:val="0"/>
          <w:numId w:val="30"/>
        </w:numPr>
        <w:autoSpaceDE w:val="0"/>
        <w:autoSpaceDN w:val="0"/>
        <w:adjustRightInd w:val="0"/>
        <w:spacing w:line="360" w:lineRule="auto"/>
        <w:rPr>
          <w:rFonts w:ascii="Tahoma" w:hAnsi="Tahoma" w:cs="Tahoma"/>
          <w:sz w:val="26"/>
          <w:szCs w:val="26"/>
        </w:rPr>
      </w:pPr>
      <w:r>
        <w:rPr>
          <w:rFonts w:ascii="Tahoma" w:hAnsi="Tahoma" w:cs="Tahoma"/>
          <w:sz w:val="26"/>
          <w:szCs w:val="26"/>
        </w:rPr>
        <w:t>Ambos puestos r</w:t>
      </w:r>
      <w:r w:rsidR="00F04451" w:rsidRPr="00F04451">
        <w:rPr>
          <w:rFonts w:ascii="Tahoma" w:hAnsi="Tahoma" w:cs="Tahoma"/>
          <w:sz w:val="26"/>
          <w:szCs w:val="26"/>
        </w:rPr>
        <w:t>equiere</w:t>
      </w:r>
      <w:r>
        <w:rPr>
          <w:rFonts w:ascii="Tahoma" w:hAnsi="Tahoma" w:cs="Tahoma"/>
          <w:sz w:val="26"/>
          <w:szCs w:val="26"/>
        </w:rPr>
        <w:t>n</w:t>
      </w:r>
      <w:r w:rsidR="00F04451" w:rsidRPr="00F04451">
        <w:rPr>
          <w:rFonts w:ascii="Tahoma" w:hAnsi="Tahoma" w:cs="Tahoma"/>
          <w:sz w:val="26"/>
          <w:szCs w:val="26"/>
        </w:rPr>
        <w:t xml:space="preserve"> un mínimo de seis meses de experiencia en labores</w:t>
      </w:r>
      <w:r w:rsidR="00F04451">
        <w:rPr>
          <w:rFonts w:ascii="Tahoma" w:hAnsi="Tahoma" w:cs="Tahoma"/>
          <w:sz w:val="26"/>
          <w:szCs w:val="26"/>
        </w:rPr>
        <w:t xml:space="preserve"> </w:t>
      </w:r>
      <w:r w:rsidR="00F04451" w:rsidRPr="00F04451">
        <w:rPr>
          <w:rFonts w:ascii="Tahoma" w:hAnsi="Tahoma" w:cs="Tahoma"/>
          <w:sz w:val="26"/>
          <w:szCs w:val="26"/>
        </w:rPr>
        <w:t>relacionadas con el puesto</w:t>
      </w:r>
      <w:r w:rsidR="004F0B2A">
        <w:rPr>
          <w:rFonts w:ascii="Tahoma" w:hAnsi="Tahoma" w:cs="Tahoma"/>
          <w:sz w:val="26"/>
          <w:szCs w:val="26"/>
        </w:rPr>
        <w:t>.</w:t>
      </w:r>
    </w:p>
    <w:p w14:paraId="2B914E55" w14:textId="77777777" w:rsidR="00D70E99" w:rsidRPr="00D70E99" w:rsidRDefault="00D70E99" w:rsidP="00D70E99">
      <w:pPr>
        <w:pStyle w:val="Prrafodelista"/>
        <w:rPr>
          <w:rFonts w:ascii="Tahoma" w:hAnsi="Tahoma" w:cs="Tahoma"/>
          <w:sz w:val="26"/>
          <w:szCs w:val="26"/>
        </w:rPr>
      </w:pPr>
    </w:p>
    <w:p w14:paraId="4BDB9B71" w14:textId="66035DA3" w:rsidR="00E30706" w:rsidRDefault="00D70E99" w:rsidP="00D70E99">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t>A continuación, se detalla la ubicación geográfica de los puestos:</w:t>
      </w:r>
    </w:p>
    <w:p w14:paraId="2A2C13F4" w14:textId="67064C12" w:rsidR="00E30706" w:rsidRDefault="00E30706">
      <w:pPr>
        <w:suppressAutoHyphens w:val="0"/>
        <w:rPr>
          <w:rFonts w:ascii="Tahoma" w:hAnsi="Tahoma" w:cs="Tahoma"/>
          <w:b/>
          <w:bCs/>
          <w:sz w:val="26"/>
          <w:szCs w:val="26"/>
        </w:rPr>
      </w:pPr>
    </w:p>
    <w:tbl>
      <w:tblPr>
        <w:tblStyle w:val="Tablaconcuadrcula"/>
        <w:tblW w:w="0" w:type="auto"/>
        <w:tblLook w:val="04A0" w:firstRow="1" w:lastRow="0" w:firstColumn="1" w:lastColumn="0" w:noHBand="0" w:noVBand="1"/>
      </w:tblPr>
      <w:tblGrid>
        <w:gridCol w:w="4673"/>
        <w:gridCol w:w="4673"/>
      </w:tblGrid>
      <w:tr w:rsidR="00F62489" w:rsidRPr="00D216AC" w14:paraId="12F6DCEC" w14:textId="77777777" w:rsidTr="00C70D23">
        <w:tc>
          <w:tcPr>
            <w:tcW w:w="4673" w:type="dxa"/>
            <w:vAlign w:val="center"/>
          </w:tcPr>
          <w:p w14:paraId="75026E15" w14:textId="5F461278" w:rsidR="00F62489" w:rsidRPr="00D216AC" w:rsidRDefault="004F0B2A" w:rsidP="00F62489">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sz w:val="24"/>
                <w:szCs w:val="24"/>
              </w:rPr>
              <w:t xml:space="preserve"> </w:t>
            </w:r>
            <w:r w:rsidR="00F62489" w:rsidRPr="00D216AC">
              <w:rPr>
                <w:rFonts w:ascii="Tahoma" w:hAnsi="Tahoma" w:cs="Tahoma"/>
                <w:b/>
                <w:bCs/>
                <w:color w:val="000000"/>
                <w:sz w:val="24"/>
                <w:szCs w:val="24"/>
              </w:rPr>
              <w:t>Clase de Puesto</w:t>
            </w:r>
          </w:p>
        </w:tc>
        <w:tc>
          <w:tcPr>
            <w:tcW w:w="4673" w:type="dxa"/>
            <w:vAlign w:val="center"/>
          </w:tcPr>
          <w:p w14:paraId="79462498" w14:textId="4262158B" w:rsidR="00F62489" w:rsidRPr="00D216AC" w:rsidRDefault="00F62489" w:rsidP="00F62489">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Zona Geográfica</w:t>
            </w:r>
          </w:p>
        </w:tc>
      </w:tr>
      <w:tr w:rsidR="00F62489" w:rsidRPr="00D216AC" w14:paraId="2AAC92A8" w14:textId="77777777" w:rsidTr="006E5A4B">
        <w:tc>
          <w:tcPr>
            <w:tcW w:w="4673" w:type="dxa"/>
          </w:tcPr>
          <w:p w14:paraId="23860D66" w14:textId="296DBD65" w:rsidR="00F62489" w:rsidRPr="00D216AC" w:rsidRDefault="00F62489" w:rsidP="00F62489">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Técnico(a) Administrativo(a) 2</w:t>
            </w:r>
          </w:p>
        </w:tc>
        <w:tc>
          <w:tcPr>
            <w:tcW w:w="4673" w:type="dxa"/>
            <w:vAlign w:val="center"/>
          </w:tcPr>
          <w:p w14:paraId="68BCB65A" w14:textId="29137A93" w:rsidR="00F62489" w:rsidRPr="00D216AC" w:rsidRDefault="00F62489" w:rsidP="00F62489">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San José</w:t>
            </w:r>
          </w:p>
        </w:tc>
      </w:tr>
      <w:tr w:rsidR="00F62489" w:rsidRPr="00D216AC" w14:paraId="6D57879E" w14:textId="77777777" w:rsidTr="006E5A4B">
        <w:tc>
          <w:tcPr>
            <w:tcW w:w="4673" w:type="dxa"/>
          </w:tcPr>
          <w:p w14:paraId="39CC121C" w14:textId="51FAA964" w:rsidR="00F62489" w:rsidRPr="00D216AC" w:rsidRDefault="00F62489" w:rsidP="00F62489">
            <w:pPr>
              <w:pStyle w:val="Prrafodelista"/>
              <w:autoSpaceDE w:val="0"/>
              <w:autoSpaceDN w:val="0"/>
              <w:adjustRightInd w:val="0"/>
              <w:spacing w:line="360" w:lineRule="auto"/>
              <w:ind w:left="0"/>
              <w:rPr>
                <w:rFonts w:ascii="Tahoma" w:hAnsi="Tahoma" w:cs="Tahoma"/>
                <w:color w:val="000000"/>
                <w:sz w:val="24"/>
                <w:szCs w:val="24"/>
              </w:rPr>
            </w:pPr>
            <w:r w:rsidRPr="00D216AC">
              <w:rPr>
                <w:rFonts w:ascii="Tahoma" w:hAnsi="Tahoma" w:cs="Tahoma"/>
                <w:color w:val="000000"/>
                <w:sz w:val="24"/>
                <w:szCs w:val="24"/>
              </w:rPr>
              <w:t>Técnico(a) Administrativo(a) 2</w:t>
            </w:r>
          </w:p>
        </w:tc>
        <w:tc>
          <w:tcPr>
            <w:tcW w:w="4673" w:type="dxa"/>
            <w:vAlign w:val="center"/>
          </w:tcPr>
          <w:p w14:paraId="64DF80A8" w14:textId="46CA90A5" w:rsidR="00F62489" w:rsidRPr="00D216AC" w:rsidRDefault="00F62489" w:rsidP="00F62489">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II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San José</w:t>
            </w:r>
          </w:p>
        </w:tc>
      </w:tr>
    </w:tbl>
    <w:p w14:paraId="68D97F9E" w14:textId="77777777" w:rsidR="00F62489" w:rsidRDefault="00F62489" w:rsidP="00F10D06">
      <w:pPr>
        <w:pStyle w:val="Prrafodelista"/>
        <w:autoSpaceDE w:val="0"/>
        <w:autoSpaceDN w:val="0"/>
        <w:adjustRightInd w:val="0"/>
        <w:spacing w:line="360" w:lineRule="auto"/>
        <w:ind w:left="0"/>
        <w:rPr>
          <w:rFonts w:ascii="Tahoma" w:hAnsi="Tahoma" w:cs="Tahoma"/>
          <w:sz w:val="26"/>
          <w:szCs w:val="26"/>
        </w:rPr>
      </w:pPr>
    </w:p>
    <w:p w14:paraId="46A36EE5" w14:textId="4DD1BC8C" w:rsidR="004A47EB" w:rsidRDefault="002711FC" w:rsidP="004A47EB">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lastRenderedPageBreak/>
        <w:t>Técnico (a) en Comunicaciones Judiciales</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relacionadas con la notificación de las resoluciones, entrega de citaciones y cualquier comunicado emitido por órganos de Justicia respectivos de conformidad con lo establecido por la ley.</w:t>
      </w:r>
    </w:p>
    <w:p w14:paraId="2D141654" w14:textId="77777777" w:rsidR="004A47EB" w:rsidRDefault="004A47EB" w:rsidP="004A47EB">
      <w:pPr>
        <w:pStyle w:val="Prrafodelista"/>
        <w:autoSpaceDE w:val="0"/>
        <w:autoSpaceDN w:val="0"/>
        <w:adjustRightInd w:val="0"/>
        <w:spacing w:line="360" w:lineRule="auto"/>
        <w:ind w:left="-284"/>
        <w:rPr>
          <w:rFonts w:ascii="Tahoma" w:hAnsi="Tahoma" w:cs="Tahoma"/>
          <w:b/>
          <w:bCs/>
          <w:sz w:val="26"/>
          <w:szCs w:val="26"/>
        </w:rPr>
      </w:pPr>
    </w:p>
    <w:p w14:paraId="4FCCFDF4" w14:textId="77777777" w:rsidR="000D45A4" w:rsidRDefault="002711FC" w:rsidP="004A47EB">
      <w:pPr>
        <w:pStyle w:val="Prrafodelista"/>
        <w:autoSpaceDE w:val="0"/>
        <w:autoSpaceDN w:val="0"/>
        <w:adjustRightInd w:val="0"/>
        <w:spacing w:line="360" w:lineRule="auto"/>
        <w:ind w:left="-284"/>
        <w:rPr>
          <w:rFonts w:ascii="Tahoma" w:hAnsi="Tahoma" w:cs="Tahoma"/>
          <w:b/>
          <w:bCs/>
          <w:sz w:val="26"/>
          <w:szCs w:val="26"/>
        </w:rPr>
      </w:pPr>
      <w:r w:rsidRPr="004A47EB">
        <w:rPr>
          <w:rFonts w:ascii="Tahoma" w:hAnsi="Tahoma" w:cs="Tahoma"/>
          <w:b/>
          <w:bCs/>
          <w:sz w:val="26"/>
          <w:szCs w:val="26"/>
        </w:rPr>
        <w:t xml:space="preserve">Requisitos, Técnico(a) en Comunicaciones Judiciales: </w:t>
      </w:r>
    </w:p>
    <w:p w14:paraId="501B3A3C" w14:textId="57DCE1BD" w:rsidR="004A47EB" w:rsidRPr="004A47EB" w:rsidRDefault="002711FC" w:rsidP="000D45A4">
      <w:pPr>
        <w:pStyle w:val="Prrafodelista"/>
        <w:numPr>
          <w:ilvl w:val="0"/>
          <w:numId w:val="31"/>
        </w:numPr>
        <w:autoSpaceDE w:val="0"/>
        <w:autoSpaceDN w:val="0"/>
        <w:adjustRightInd w:val="0"/>
        <w:spacing w:line="360" w:lineRule="auto"/>
        <w:rPr>
          <w:rFonts w:ascii="Tahoma" w:hAnsi="Tahoma" w:cs="Tahoma"/>
          <w:sz w:val="26"/>
          <w:szCs w:val="26"/>
        </w:rPr>
      </w:pPr>
      <w:r w:rsidRPr="004A47EB">
        <w:rPr>
          <w:rFonts w:ascii="Tahoma" w:hAnsi="Tahoma" w:cs="Tahoma"/>
          <w:sz w:val="26"/>
          <w:szCs w:val="26"/>
        </w:rPr>
        <w:t xml:space="preserve">Requiere un mínimo de un año de experiencia en labores relacionadas con el puesto. </w:t>
      </w:r>
    </w:p>
    <w:p w14:paraId="61DF3A8C" w14:textId="6FC7C311" w:rsidR="002711FC" w:rsidRDefault="00A019CC" w:rsidP="000D45A4">
      <w:pPr>
        <w:pStyle w:val="Prrafodelista"/>
        <w:numPr>
          <w:ilvl w:val="0"/>
          <w:numId w:val="31"/>
        </w:numPr>
        <w:autoSpaceDE w:val="0"/>
        <w:autoSpaceDN w:val="0"/>
        <w:adjustRightInd w:val="0"/>
        <w:spacing w:line="360" w:lineRule="auto"/>
        <w:rPr>
          <w:rFonts w:ascii="Tahoma" w:hAnsi="Tahoma" w:cs="Tahoma"/>
          <w:sz w:val="26"/>
          <w:szCs w:val="26"/>
        </w:rPr>
      </w:pPr>
      <w:r>
        <w:rPr>
          <w:rFonts w:ascii="Tahoma" w:hAnsi="Tahoma" w:cs="Tahoma"/>
          <w:sz w:val="26"/>
          <w:szCs w:val="26"/>
        </w:rPr>
        <w:t>Requiere</w:t>
      </w:r>
      <w:r w:rsidR="00354F8F">
        <w:rPr>
          <w:rFonts w:ascii="Tahoma" w:hAnsi="Tahoma" w:cs="Tahoma"/>
          <w:sz w:val="26"/>
          <w:szCs w:val="26"/>
        </w:rPr>
        <w:t>, l</w:t>
      </w:r>
      <w:r w:rsidR="002711FC" w:rsidRPr="00DB447E">
        <w:rPr>
          <w:rFonts w:ascii="Tahoma" w:hAnsi="Tahoma" w:cs="Tahoma"/>
          <w:sz w:val="26"/>
          <w:szCs w:val="26"/>
        </w:rPr>
        <w:t>icencia de conducir B1 y A2</w:t>
      </w:r>
      <w:r w:rsidR="00152160" w:rsidRPr="00DB447E">
        <w:rPr>
          <w:rFonts w:ascii="Tahoma" w:hAnsi="Tahoma" w:cs="Tahoma"/>
          <w:sz w:val="26"/>
          <w:szCs w:val="26"/>
        </w:rPr>
        <w:t>, cuando el puesto así lo requiera al día.</w:t>
      </w:r>
    </w:p>
    <w:p w14:paraId="78149031" w14:textId="77777777" w:rsidR="00D70E99" w:rsidRDefault="00D70E99" w:rsidP="00D70E99">
      <w:pPr>
        <w:tabs>
          <w:tab w:val="left" w:pos="426"/>
        </w:tabs>
        <w:autoSpaceDE w:val="0"/>
        <w:autoSpaceDN w:val="0"/>
        <w:adjustRightInd w:val="0"/>
        <w:spacing w:line="360" w:lineRule="auto"/>
        <w:ind w:left="76"/>
        <w:rPr>
          <w:rFonts w:ascii="Tahoma" w:hAnsi="Tahoma" w:cs="Tahoma"/>
          <w:b/>
          <w:bCs/>
          <w:sz w:val="26"/>
          <w:szCs w:val="26"/>
        </w:rPr>
      </w:pPr>
    </w:p>
    <w:p w14:paraId="258955CC" w14:textId="7ADA95DB" w:rsidR="00D70E99" w:rsidRPr="00D70E99" w:rsidRDefault="00D70E99" w:rsidP="00D70E99">
      <w:pPr>
        <w:tabs>
          <w:tab w:val="left" w:pos="426"/>
        </w:tabs>
        <w:autoSpaceDE w:val="0"/>
        <w:autoSpaceDN w:val="0"/>
        <w:adjustRightInd w:val="0"/>
        <w:spacing w:line="360" w:lineRule="auto"/>
        <w:ind w:left="76"/>
        <w:rPr>
          <w:rFonts w:ascii="Tahoma" w:hAnsi="Tahoma" w:cs="Tahoma"/>
          <w:b/>
          <w:bCs/>
          <w:sz w:val="26"/>
          <w:szCs w:val="26"/>
        </w:rPr>
      </w:pPr>
      <w:r w:rsidRPr="00D70E99">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D735D6" w:rsidRPr="00D216AC" w14:paraId="233AC492" w14:textId="77777777" w:rsidTr="004B653D">
        <w:tc>
          <w:tcPr>
            <w:tcW w:w="4673" w:type="dxa"/>
            <w:vAlign w:val="center"/>
          </w:tcPr>
          <w:p w14:paraId="06D91B43" w14:textId="286E711B" w:rsidR="00D735D6" w:rsidRPr="00D216AC" w:rsidRDefault="00D735D6" w:rsidP="00D735D6">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Clase de Puesto</w:t>
            </w:r>
          </w:p>
        </w:tc>
        <w:tc>
          <w:tcPr>
            <w:tcW w:w="4673" w:type="dxa"/>
            <w:vAlign w:val="center"/>
          </w:tcPr>
          <w:p w14:paraId="51F79C7A" w14:textId="2FF5F366" w:rsidR="00D735D6" w:rsidRPr="00D216AC" w:rsidRDefault="00D735D6" w:rsidP="00D735D6">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Zona Geográfica</w:t>
            </w:r>
          </w:p>
        </w:tc>
      </w:tr>
      <w:tr w:rsidR="00D735D6" w:rsidRPr="00D216AC" w14:paraId="29063073" w14:textId="77777777" w:rsidTr="00D735D6">
        <w:tc>
          <w:tcPr>
            <w:tcW w:w="4673" w:type="dxa"/>
          </w:tcPr>
          <w:p w14:paraId="2093DD1F" w14:textId="5777E55A" w:rsidR="00D735D6" w:rsidRPr="00D216AC" w:rsidRDefault="00D735D6" w:rsidP="00D735D6">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Técnico(a) en Comunicaciones Judiciales</w:t>
            </w:r>
          </w:p>
        </w:tc>
        <w:tc>
          <w:tcPr>
            <w:tcW w:w="4673" w:type="dxa"/>
          </w:tcPr>
          <w:p w14:paraId="6396BE0F" w14:textId="1CDBC2E2" w:rsidR="00D735D6" w:rsidRPr="00D216AC" w:rsidRDefault="00D735D6" w:rsidP="00D735D6">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Puntarenas</w:t>
            </w:r>
          </w:p>
        </w:tc>
      </w:tr>
    </w:tbl>
    <w:p w14:paraId="6E0269AA" w14:textId="77777777" w:rsidR="00D735D6" w:rsidRDefault="00D735D6" w:rsidP="00F10D06">
      <w:pPr>
        <w:pStyle w:val="Prrafodelista"/>
        <w:autoSpaceDE w:val="0"/>
        <w:autoSpaceDN w:val="0"/>
        <w:adjustRightInd w:val="0"/>
        <w:spacing w:line="360" w:lineRule="auto"/>
        <w:ind w:left="0"/>
        <w:rPr>
          <w:rFonts w:ascii="Tahoma" w:hAnsi="Tahoma" w:cs="Tahoma"/>
          <w:sz w:val="26"/>
          <w:szCs w:val="26"/>
        </w:rPr>
      </w:pPr>
    </w:p>
    <w:p w14:paraId="5E596A1D" w14:textId="4C470642" w:rsidR="004A47EB" w:rsidRDefault="002711FC" w:rsidP="00F10D06">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Técnico (a) de Radio 1</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 xml:space="preserve">Ejecutar labores técnicas relacionadas con la recepción y transmisión de mensajes mediante circuitos de radiotelefonía. </w:t>
      </w:r>
    </w:p>
    <w:p w14:paraId="5B311FCE" w14:textId="77777777" w:rsidR="002477BF" w:rsidRDefault="002477BF" w:rsidP="002477BF">
      <w:pPr>
        <w:pStyle w:val="Prrafodelista"/>
        <w:autoSpaceDE w:val="0"/>
        <w:autoSpaceDN w:val="0"/>
        <w:adjustRightInd w:val="0"/>
        <w:spacing w:line="360" w:lineRule="auto"/>
        <w:ind w:left="-284"/>
        <w:rPr>
          <w:rFonts w:ascii="Tahoma" w:hAnsi="Tahoma" w:cs="Tahoma"/>
          <w:sz w:val="26"/>
          <w:szCs w:val="26"/>
        </w:rPr>
      </w:pPr>
    </w:p>
    <w:p w14:paraId="2B7D9B55" w14:textId="77777777" w:rsidR="000D45A4" w:rsidRDefault="002711FC" w:rsidP="004A47EB">
      <w:pPr>
        <w:pStyle w:val="Prrafodelista"/>
        <w:autoSpaceDE w:val="0"/>
        <w:autoSpaceDN w:val="0"/>
        <w:adjustRightInd w:val="0"/>
        <w:spacing w:line="360" w:lineRule="auto"/>
        <w:ind w:left="-284"/>
        <w:rPr>
          <w:rFonts w:ascii="Tahoma" w:hAnsi="Tahoma" w:cs="Tahoma"/>
          <w:b/>
          <w:bCs/>
          <w:sz w:val="26"/>
          <w:szCs w:val="26"/>
        </w:rPr>
      </w:pPr>
      <w:r w:rsidRPr="004A47EB">
        <w:rPr>
          <w:rFonts w:ascii="Tahoma" w:hAnsi="Tahoma" w:cs="Tahoma"/>
          <w:b/>
          <w:bCs/>
          <w:sz w:val="26"/>
          <w:szCs w:val="26"/>
        </w:rPr>
        <w:t xml:space="preserve">Requisitos, Técnico (a) de Radio 1: </w:t>
      </w:r>
    </w:p>
    <w:p w14:paraId="46AF20CB" w14:textId="51364EE6" w:rsidR="002711FC" w:rsidRDefault="002711FC" w:rsidP="000D45A4">
      <w:pPr>
        <w:pStyle w:val="Prrafodelista"/>
        <w:numPr>
          <w:ilvl w:val="0"/>
          <w:numId w:val="32"/>
        </w:numPr>
        <w:autoSpaceDE w:val="0"/>
        <w:autoSpaceDN w:val="0"/>
        <w:adjustRightInd w:val="0"/>
        <w:spacing w:line="360" w:lineRule="auto"/>
        <w:rPr>
          <w:rFonts w:ascii="Tahoma" w:hAnsi="Tahoma" w:cs="Tahoma"/>
          <w:sz w:val="26"/>
          <w:szCs w:val="26"/>
        </w:rPr>
      </w:pPr>
      <w:r w:rsidRPr="004A47EB">
        <w:rPr>
          <w:rFonts w:ascii="Tahoma" w:hAnsi="Tahoma" w:cs="Tahoma"/>
          <w:sz w:val="26"/>
          <w:szCs w:val="26"/>
        </w:rPr>
        <w:t>Requiere un mínimo de seis meses de experiencia en labores relacionadas con el puesto.</w:t>
      </w:r>
    </w:p>
    <w:p w14:paraId="75A1CF75" w14:textId="20E896EA" w:rsidR="002477BF" w:rsidRDefault="002477BF" w:rsidP="00D70E99">
      <w:pPr>
        <w:autoSpaceDE w:val="0"/>
        <w:autoSpaceDN w:val="0"/>
        <w:adjustRightInd w:val="0"/>
        <w:spacing w:line="360" w:lineRule="auto"/>
        <w:ind w:left="76"/>
        <w:rPr>
          <w:rFonts w:ascii="Tahoma" w:hAnsi="Tahoma" w:cs="Tahoma"/>
          <w:sz w:val="26"/>
          <w:szCs w:val="26"/>
        </w:rPr>
      </w:pPr>
    </w:p>
    <w:p w14:paraId="0B8E2DF8" w14:textId="2DA07D01" w:rsidR="00D70E99" w:rsidRPr="00895ACE" w:rsidRDefault="00D70E99" w:rsidP="00D70E99">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lastRenderedPageBreak/>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6352C5" w:rsidRPr="00D216AC" w14:paraId="07AC998E" w14:textId="77777777" w:rsidTr="001D4408">
        <w:tc>
          <w:tcPr>
            <w:tcW w:w="4673" w:type="dxa"/>
            <w:vAlign w:val="center"/>
          </w:tcPr>
          <w:p w14:paraId="056DB677" w14:textId="25FC02E7" w:rsidR="006352C5" w:rsidRPr="00D216AC" w:rsidRDefault="006352C5" w:rsidP="006352C5">
            <w:pPr>
              <w:suppressAutoHyphens w:val="0"/>
              <w:autoSpaceDE w:val="0"/>
              <w:autoSpaceDN w:val="0"/>
              <w:adjustRightInd w:val="0"/>
              <w:spacing w:line="360" w:lineRule="auto"/>
              <w:jc w:val="center"/>
              <w:rPr>
                <w:rFonts w:ascii="Tahoma" w:hAnsi="Tahoma" w:cs="Tahoma"/>
                <w:szCs w:val="24"/>
              </w:rPr>
            </w:pPr>
            <w:r w:rsidRPr="00D216AC">
              <w:rPr>
                <w:rFonts w:ascii="Tahoma" w:hAnsi="Tahoma" w:cs="Tahoma"/>
                <w:b/>
                <w:bCs/>
                <w:color w:val="000000"/>
                <w:szCs w:val="24"/>
                <w:lang w:val="es-CR" w:eastAsia="es-CR"/>
              </w:rPr>
              <w:t>Clase de Puesto</w:t>
            </w:r>
          </w:p>
        </w:tc>
        <w:tc>
          <w:tcPr>
            <w:tcW w:w="4673" w:type="dxa"/>
            <w:vAlign w:val="center"/>
          </w:tcPr>
          <w:p w14:paraId="5CFD9792" w14:textId="50081D13" w:rsidR="006352C5" w:rsidRPr="00D216AC" w:rsidRDefault="006352C5" w:rsidP="006352C5">
            <w:pPr>
              <w:suppressAutoHyphens w:val="0"/>
              <w:autoSpaceDE w:val="0"/>
              <w:autoSpaceDN w:val="0"/>
              <w:adjustRightInd w:val="0"/>
              <w:spacing w:line="360" w:lineRule="auto"/>
              <w:jc w:val="center"/>
              <w:rPr>
                <w:rFonts w:ascii="Tahoma" w:hAnsi="Tahoma" w:cs="Tahoma"/>
                <w:szCs w:val="24"/>
              </w:rPr>
            </w:pPr>
            <w:r w:rsidRPr="00D216AC">
              <w:rPr>
                <w:rFonts w:ascii="Tahoma" w:hAnsi="Tahoma" w:cs="Tahoma"/>
                <w:b/>
                <w:bCs/>
                <w:color w:val="000000"/>
                <w:szCs w:val="24"/>
                <w:lang w:val="es-CR" w:eastAsia="es-CR"/>
              </w:rPr>
              <w:t>Zona Geográfica</w:t>
            </w:r>
          </w:p>
        </w:tc>
      </w:tr>
      <w:tr w:rsidR="006352C5" w:rsidRPr="00D216AC" w14:paraId="07B24AEF" w14:textId="77777777" w:rsidTr="00C85357">
        <w:tc>
          <w:tcPr>
            <w:tcW w:w="4673" w:type="dxa"/>
            <w:vAlign w:val="center"/>
          </w:tcPr>
          <w:p w14:paraId="038B8414" w14:textId="74FD24AB" w:rsidR="006352C5" w:rsidRPr="00D216AC" w:rsidRDefault="006352C5" w:rsidP="006352C5">
            <w:pPr>
              <w:suppressAutoHyphens w:val="0"/>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 xml:space="preserve">Técnico(a) de Radio 1 </w:t>
            </w:r>
          </w:p>
        </w:tc>
        <w:tc>
          <w:tcPr>
            <w:tcW w:w="4673" w:type="dxa"/>
            <w:vAlign w:val="center"/>
          </w:tcPr>
          <w:p w14:paraId="1A569C2E" w14:textId="2E74BBF8" w:rsidR="006352C5" w:rsidRPr="00D216AC" w:rsidRDefault="006352C5" w:rsidP="006352C5">
            <w:pPr>
              <w:suppressAutoHyphens w:val="0"/>
              <w:autoSpaceDE w:val="0"/>
              <w:autoSpaceDN w:val="0"/>
              <w:adjustRightInd w:val="0"/>
              <w:spacing w:line="360" w:lineRule="auto"/>
              <w:rPr>
                <w:rFonts w:ascii="Tahoma" w:hAnsi="Tahoma" w:cs="Tahoma"/>
                <w:szCs w:val="24"/>
              </w:rPr>
            </w:pPr>
            <w:r w:rsidRPr="00D216AC">
              <w:rPr>
                <w:rFonts w:ascii="Tahoma" w:hAnsi="Tahoma" w:cs="Tahoma"/>
                <w:color w:val="000000"/>
                <w:szCs w:val="24"/>
                <w:lang w:val="es-CR" w:eastAsia="es-CR"/>
              </w:rPr>
              <w:t>Circuito Judicial de Turrialba</w:t>
            </w:r>
          </w:p>
        </w:tc>
      </w:tr>
    </w:tbl>
    <w:p w14:paraId="5C0A6A80" w14:textId="4310025D" w:rsidR="00272084" w:rsidRDefault="00272084" w:rsidP="00272084">
      <w:pPr>
        <w:pStyle w:val="Prrafodelista"/>
        <w:autoSpaceDE w:val="0"/>
        <w:autoSpaceDN w:val="0"/>
        <w:adjustRightInd w:val="0"/>
        <w:spacing w:line="360" w:lineRule="auto"/>
        <w:ind w:left="-284"/>
        <w:rPr>
          <w:rFonts w:ascii="Tahoma" w:hAnsi="Tahoma" w:cs="Tahoma"/>
          <w:sz w:val="26"/>
          <w:szCs w:val="26"/>
        </w:rPr>
      </w:pPr>
    </w:p>
    <w:p w14:paraId="20CD206B" w14:textId="293FA0C8" w:rsidR="00EC7FCD" w:rsidRPr="003B2A2E" w:rsidRDefault="00EC7FCD" w:rsidP="00EC7FCD">
      <w:pPr>
        <w:pStyle w:val="Prrafodelista"/>
        <w:autoSpaceDE w:val="0"/>
        <w:autoSpaceDN w:val="0"/>
        <w:adjustRightInd w:val="0"/>
        <w:spacing w:line="360" w:lineRule="auto"/>
        <w:ind w:left="-284"/>
        <w:rPr>
          <w:rFonts w:ascii="Tahoma" w:hAnsi="Tahoma" w:cs="Tahoma"/>
          <w:sz w:val="26"/>
          <w:szCs w:val="26"/>
        </w:rPr>
      </w:pPr>
      <w:r w:rsidRPr="003B2A2E">
        <w:rPr>
          <w:rFonts w:ascii="Tahoma" w:hAnsi="Tahoma" w:cs="Tahoma"/>
          <w:sz w:val="26"/>
          <w:szCs w:val="26"/>
        </w:rPr>
        <w:t>Este puesto ejecuta como función principal, la escucha en la recepción y transmisión de mensajes a través del equipo de radiotelefonía, mediante el empleo de claves establecidas a nivel regional.</w:t>
      </w:r>
    </w:p>
    <w:p w14:paraId="0907E636" w14:textId="77777777" w:rsidR="00065B23" w:rsidRPr="00065B23" w:rsidRDefault="00065B23" w:rsidP="00EC7FCD">
      <w:pPr>
        <w:pStyle w:val="Prrafodelista"/>
        <w:autoSpaceDE w:val="0"/>
        <w:autoSpaceDN w:val="0"/>
        <w:adjustRightInd w:val="0"/>
        <w:spacing w:line="360" w:lineRule="auto"/>
        <w:ind w:left="-284"/>
        <w:rPr>
          <w:rFonts w:ascii="Tahoma" w:hAnsi="Tahoma" w:cs="Tahoma"/>
          <w:color w:val="FF0000"/>
          <w:sz w:val="26"/>
          <w:szCs w:val="26"/>
        </w:rPr>
      </w:pPr>
    </w:p>
    <w:p w14:paraId="44305A3F" w14:textId="3EDC343F" w:rsidR="004A47EB" w:rsidRDefault="00B14FD2" w:rsidP="004A47EB">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Técnico (a) en Tecnología de la Información y Comunicaciones</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técnicas de alguna variedad y dificultad relacionadas con el soporte informático de la plataforma tecnológica de la institución, así como actividades derivadas de la implantación de sistemas.</w:t>
      </w:r>
    </w:p>
    <w:p w14:paraId="02730847" w14:textId="77777777" w:rsidR="00EB71DB" w:rsidRDefault="00EB71DB" w:rsidP="004A47EB">
      <w:pPr>
        <w:pStyle w:val="Prrafodelista"/>
        <w:autoSpaceDE w:val="0"/>
        <w:autoSpaceDN w:val="0"/>
        <w:adjustRightInd w:val="0"/>
        <w:spacing w:line="360" w:lineRule="auto"/>
        <w:ind w:left="-284"/>
        <w:rPr>
          <w:rFonts w:ascii="Tahoma" w:hAnsi="Tahoma" w:cs="Tahoma"/>
          <w:b/>
          <w:bCs/>
          <w:sz w:val="26"/>
          <w:szCs w:val="26"/>
        </w:rPr>
      </w:pPr>
    </w:p>
    <w:p w14:paraId="68317C55" w14:textId="77777777" w:rsidR="000D45A4" w:rsidRDefault="00B14FD2" w:rsidP="004A47EB">
      <w:pPr>
        <w:pStyle w:val="Prrafodelista"/>
        <w:autoSpaceDE w:val="0"/>
        <w:autoSpaceDN w:val="0"/>
        <w:adjustRightInd w:val="0"/>
        <w:spacing w:line="360" w:lineRule="auto"/>
        <w:ind w:left="-284"/>
        <w:rPr>
          <w:rFonts w:ascii="Tahoma" w:hAnsi="Tahoma" w:cs="Tahoma"/>
          <w:sz w:val="26"/>
          <w:szCs w:val="26"/>
        </w:rPr>
      </w:pPr>
      <w:r w:rsidRPr="004A47EB">
        <w:rPr>
          <w:rFonts w:ascii="Tahoma" w:hAnsi="Tahoma" w:cs="Tahoma"/>
          <w:b/>
          <w:bCs/>
          <w:sz w:val="26"/>
          <w:szCs w:val="26"/>
        </w:rPr>
        <w:t>Requisitos, Técnico (a) en Tecnología de la Información y Comunicaciones:</w:t>
      </w:r>
      <w:r w:rsidRPr="004A47EB">
        <w:rPr>
          <w:rFonts w:ascii="Tahoma" w:hAnsi="Tahoma" w:cs="Tahoma"/>
          <w:sz w:val="26"/>
          <w:szCs w:val="26"/>
        </w:rPr>
        <w:t xml:space="preserve"> </w:t>
      </w:r>
    </w:p>
    <w:p w14:paraId="415F4F15" w14:textId="17927224" w:rsidR="00B14FD2" w:rsidRPr="004A47EB" w:rsidRDefault="00B14FD2" w:rsidP="000D45A4">
      <w:pPr>
        <w:pStyle w:val="Prrafodelista"/>
        <w:numPr>
          <w:ilvl w:val="0"/>
          <w:numId w:val="32"/>
        </w:numPr>
        <w:autoSpaceDE w:val="0"/>
        <w:autoSpaceDN w:val="0"/>
        <w:adjustRightInd w:val="0"/>
        <w:spacing w:line="360" w:lineRule="auto"/>
        <w:rPr>
          <w:rFonts w:ascii="Tahoma" w:hAnsi="Tahoma" w:cs="Tahoma"/>
          <w:sz w:val="26"/>
          <w:szCs w:val="26"/>
        </w:rPr>
      </w:pPr>
      <w:r w:rsidRPr="004A47EB">
        <w:rPr>
          <w:rFonts w:ascii="Tahoma" w:hAnsi="Tahoma" w:cs="Tahoma"/>
          <w:sz w:val="26"/>
          <w:szCs w:val="26"/>
        </w:rPr>
        <w:t>Contar con alguno de los siguientes requisitos:</w:t>
      </w:r>
    </w:p>
    <w:p w14:paraId="0069AF1A" w14:textId="7FE06251" w:rsidR="00B14FD2" w:rsidRPr="00DB447E" w:rsidRDefault="00B14FD2" w:rsidP="00F10D06">
      <w:pPr>
        <w:pStyle w:val="Prrafodelista"/>
        <w:numPr>
          <w:ilvl w:val="0"/>
          <w:numId w:val="7"/>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Segundo año universitario aprobado de la carrera de informática o computación (que equivale a 60 créditos</w:t>
      </w:r>
      <w:r w:rsidR="00C72198">
        <w:rPr>
          <w:rFonts w:ascii="Tahoma" w:hAnsi="Tahoma" w:cs="Tahoma"/>
          <w:sz w:val="26"/>
          <w:szCs w:val="26"/>
        </w:rPr>
        <w:t xml:space="preserve"> universitarios</w:t>
      </w:r>
      <w:r w:rsidRPr="00DB447E">
        <w:rPr>
          <w:rFonts w:ascii="Tahoma" w:hAnsi="Tahoma" w:cs="Tahoma"/>
          <w:sz w:val="26"/>
          <w:szCs w:val="26"/>
        </w:rPr>
        <w:t>, aprobada así por el Consejo de Personal en sesión N°20-2007 del 06-09-2007 art. II).</w:t>
      </w:r>
    </w:p>
    <w:p w14:paraId="716F1D15" w14:textId="77777777" w:rsidR="00B14FD2" w:rsidRPr="00DB447E" w:rsidRDefault="00B14FD2" w:rsidP="00F10D06">
      <w:pPr>
        <w:pStyle w:val="Prrafodelista"/>
        <w:numPr>
          <w:ilvl w:val="0"/>
          <w:numId w:val="7"/>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Técnico Medio en Informática o en Electrónica en reparación de equipo de cómputo.</w:t>
      </w:r>
    </w:p>
    <w:p w14:paraId="4EBBA803" w14:textId="390F01A8" w:rsidR="00B14FD2" w:rsidRDefault="00B14FD2" w:rsidP="00F10D06">
      <w:pPr>
        <w:pStyle w:val="Prrafodelista"/>
        <w:numPr>
          <w:ilvl w:val="0"/>
          <w:numId w:val="7"/>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 xml:space="preserve">Poseer al menos uno de los siguientes cursos: Mantenimiento y reparación de computadoras, Mantenimiento y reparación básica de computadoras, </w:t>
      </w:r>
      <w:r w:rsidRPr="00DB447E">
        <w:rPr>
          <w:rFonts w:ascii="Tahoma" w:hAnsi="Tahoma" w:cs="Tahoma"/>
          <w:sz w:val="26"/>
          <w:szCs w:val="26"/>
        </w:rPr>
        <w:lastRenderedPageBreak/>
        <w:t>Herramientas Computacionales u Operador de Computadoras (estos dos últimos se aceptan únicamente si son impartidos por el Instituto Nacional de Aprendizaje (INA).</w:t>
      </w:r>
    </w:p>
    <w:p w14:paraId="1D95E85A" w14:textId="6461301A" w:rsidR="002477BF" w:rsidRDefault="00B14FD2" w:rsidP="002477BF">
      <w:pPr>
        <w:pStyle w:val="Prrafodelista"/>
        <w:numPr>
          <w:ilvl w:val="0"/>
          <w:numId w:val="32"/>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 xml:space="preserve">Requiere un año de experiencia en labores relacionadas con el puesto. </w:t>
      </w:r>
    </w:p>
    <w:p w14:paraId="0A1DA8F1" w14:textId="77777777" w:rsidR="00580DF8" w:rsidRDefault="00580DF8" w:rsidP="00580DF8">
      <w:pPr>
        <w:pStyle w:val="Prrafodelista"/>
        <w:autoSpaceDE w:val="0"/>
        <w:autoSpaceDN w:val="0"/>
        <w:adjustRightInd w:val="0"/>
        <w:spacing w:line="360" w:lineRule="auto"/>
        <w:ind w:left="436"/>
        <w:rPr>
          <w:rFonts w:ascii="Tahoma" w:hAnsi="Tahoma" w:cs="Tahoma"/>
          <w:sz w:val="26"/>
          <w:szCs w:val="26"/>
        </w:rPr>
      </w:pPr>
    </w:p>
    <w:p w14:paraId="1C714066" w14:textId="4DB0C20A" w:rsidR="00D70E99" w:rsidRPr="00895ACE" w:rsidRDefault="00D70E99" w:rsidP="00D70E99">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855B3D" w:rsidRPr="00D216AC" w14:paraId="252CA6B7" w14:textId="77777777" w:rsidTr="00E05947">
        <w:tc>
          <w:tcPr>
            <w:tcW w:w="4673" w:type="dxa"/>
            <w:vAlign w:val="center"/>
          </w:tcPr>
          <w:p w14:paraId="7A8DD356" w14:textId="319C18A8" w:rsidR="00855B3D" w:rsidRPr="00D216AC" w:rsidRDefault="00855B3D" w:rsidP="00855B3D">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Clase de Puesto</w:t>
            </w:r>
          </w:p>
        </w:tc>
        <w:tc>
          <w:tcPr>
            <w:tcW w:w="4673" w:type="dxa"/>
            <w:vAlign w:val="center"/>
          </w:tcPr>
          <w:p w14:paraId="2DF1829E" w14:textId="4C6ABCC6" w:rsidR="00855B3D" w:rsidRPr="00D216AC" w:rsidRDefault="00855B3D" w:rsidP="00855B3D">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Zona Geográfica</w:t>
            </w:r>
          </w:p>
        </w:tc>
      </w:tr>
      <w:tr w:rsidR="00855B3D" w:rsidRPr="00D216AC" w14:paraId="18C4C204" w14:textId="77777777" w:rsidTr="006352C5">
        <w:tc>
          <w:tcPr>
            <w:tcW w:w="4673" w:type="dxa"/>
          </w:tcPr>
          <w:p w14:paraId="3D04809D" w14:textId="660DC849" w:rsidR="00855B3D" w:rsidRPr="00D216AC" w:rsidRDefault="00855B3D" w:rsidP="00855B3D">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Técnico(a) en Tecnología de la Información y Comunicaciones</w:t>
            </w:r>
          </w:p>
        </w:tc>
        <w:tc>
          <w:tcPr>
            <w:tcW w:w="4673" w:type="dxa"/>
          </w:tcPr>
          <w:p w14:paraId="70C6E179" w14:textId="0AF12C14" w:rsidR="00855B3D" w:rsidRPr="00D216AC" w:rsidRDefault="00855B3D" w:rsidP="00647DCA">
            <w:pPr>
              <w:pStyle w:val="Prrafodelista"/>
              <w:autoSpaceDE w:val="0"/>
              <w:autoSpaceDN w:val="0"/>
              <w:adjustRightInd w:val="0"/>
              <w:spacing w:before="240" w:line="360" w:lineRule="auto"/>
              <w:ind w:left="0"/>
              <w:rPr>
                <w:rFonts w:ascii="Tahoma" w:hAnsi="Tahoma" w:cs="Tahoma"/>
                <w:sz w:val="24"/>
                <w:szCs w:val="24"/>
              </w:rPr>
            </w:pPr>
            <w:r w:rsidRPr="00D216AC">
              <w:rPr>
                <w:rFonts w:ascii="Tahoma" w:hAnsi="Tahoma" w:cs="Tahoma"/>
                <w:color w:val="000000"/>
                <w:sz w:val="24"/>
                <w:szCs w:val="24"/>
              </w:rPr>
              <w:t xml:space="preserve">I Circuito Judicial </w:t>
            </w:r>
            <w:r w:rsidR="009E7D4E" w:rsidRPr="009E7D4E">
              <w:rPr>
                <w:rFonts w:ascii="Tahoma" w:hAnsi="Tahoma" w:cs="Tahoma"/>
                <w:color w:val="000000"/>
                <w:sz w:val="24"/>
                <w:szCs w:val="24"/>
              </w:rPr>
              <w:t>de</w:t>
            </w:r>
            <w:r w:rsidR="009E7D4E" w:rsidRPr="00D216AC">
              <w:rPr>
                <w:rFonts w:ascii="Tahoma" w:hAnsi="Tahoma" w:cs="Tahoma"/>
                <w:color w:val="000000"/>
                <w:sz w:val="24"/>
                <w:szCs w:val="24"/>
              </w:rPr>
              <w:t xml:space="preserve"> </w:t>
            </w:r>
            <w:r w:rsidRPr="00D216AC">
              <w:rPr>
                <w:rFonts w:ascii="Tahoma" w:hAnsi="Tahoma" w:cs="Tahoma"/>
                <w:color w:val="000000"/>
                <w:sz w:val="24"/>
                <w:szCs w:val="24"/>
              </w:rPr>
              <w:t>San José</w:t>
            </w:r>
          </w:p>
        </w:tc>
      </w:tr>
    </w:tbl>
    <w:p w14:paraId="72F453EA" w14:textId="77777777" w:rsidR="008A5FE7" w:rsidRPr="008A5FE7" w:rsidRDefault="008A5FE7" w:rsidP="008A5FE7">
      <w:pPr>
        <w:pStyle w:val="Prrafodelista"/>
        <w:autoSpaceDE w:val="0"/>
        <w:autoSpaceDN w:val="0"/>
        <w:adjustRightInd w:val="0"/>
        <w:spacing w:line="360" w:lineRule="auto"/>
        <w:ind w:left="-284"/>
        <w:rPr>
          <w:rFonts w:ascii="Tahoma" w:hAnsi="Tahoma" w:cs="Tahoma"/>
          <w:sz w:val="26"/>
          <w:szCs w:val="26"/>
        </w:rPr>
      </w:pPr>
    </w:p>
    <w:p w14:paraId="3E948ABB" w14:textId="6DC32877" w:rsidR="00D70E99" w:rsidRDefault="00727A54" w:rsidP="00D70E99">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Técnico (a) Judicial 1, 2 y 3</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de técnicas judiciales relacionadas con la función jurisdiccional del despacho en el que se ubica.</w:t>
      </w:r>
    </w:p>
    <w:p w14:paraId="4C831BE5" w14:textId="77777777" w:rsidR="00D70E99" w:rsidRDefault="00D70E99" w:rsidP="00D70E99">
      <w:pPr>
        <w:pStyle w:val="Prrafodelista"/>
        <w:autoSpaceDE w:val="0"/>
        <w:autoSpaceDN w:val="0"/>
        <w:adjustRightInd w:val="0"/>
        <w:spacing w:line="360" w:lineRule="auto"/>
        <w:ind w:left="-284"/>
        <w:rPr>
          <w:rFonts w:ascii="Tahoma" w:hAnsi="Tahoma" w:cs="Tahoma"/>
          <w:b/>
          <w:bCs/>
          <w:sz w:val="26"/>
          <w:szCs w:val="26"/>
        </w:rPr>
      </w:pPr>
    </w:p>
    <w:p w14:paraId="3BD1D0EB" w14:textId="639B0106" w:rsidR="00D70E99" w:rsidRPr="00D70E99" w:rsidRDefault="00D70E99" w:rsidP="00D70E99">
      <w:pPr>
        <w:pStyle w:val="Prrafodelista"/>
        <w:autoSpaceDE w:val="0"/>
        <w:autoSpaceDN w:val="0"/>
        <w:adjustRightInd w:val="0"/>
        <w:spacing w:line="360" w:lineRule="auto"/>
        <w:ind w:left="-284"/>
        <w:rPr>
          <w:rFonts w:ascii="Tahoma" w:hAnsi="Tahoma" w:cs="Tahoma"/>
          <w:sz w:val="26"/>
          <w:szCs w:val="26"/>
        </w:rPr>
      </w:pPr>
      <w:r w:rsidRPr="00D70E99">
        <w:rPr>
          <w:rFonts w:ascii="Tahoma" w:hAnsi="Tahoma" w:cs="Tahoma"/>
          <w:b/>
          <w:bCs/>
          <w:sz w:val="26"/>
          <w:szCs w:val="26"/>
        </w:rPr>
        <w:t>A continuación, se detalla la ubicación geográfica de los puestos:</w:t>
      </w:r>
    </w:p>
    <w:tbl>
      <w:tblPr>
        <w:tblStyle w:val="Tablaconcuadrcula"/>
        <w:tblW w:w="0" w:type="auto"/>
        <w:tblLook w:val="04A0" w:firstRow="1" w:lastRow="0" w:firstColumn="1" w:lastColumn="0" w:noHBand="0" w:noVBand="1"/>
      </w:tblPr>
      <w:tblGrid>
        <w:gridCol w:w="4673"/>
        <w:gridCol w:w="4673"/>
      </w:tblGrid>
      <w:tr w:rsidR="00855B3D" w:rsidRPr="00D216AC" w14:paraId="0A829783" w14:textId="77777777" w:rsidTr="00CC4715">
        <w:tc>
          <w:tcPr>
            <w:tcW w:w="4673" w:type="dxa"/>
            <w:vAlign w:val="center"/>
          </w:tcPr>
          <w:p w14:paraId="1159B630" w14:textId="392D3370" w:rsidR="00855B3D" w:rsidRPr="00D216AC" w:rsidRDefault="00855B3D" w:rsidP="00855B3D">
            <w:pPr>
              <w:autoSpaceDE w:val="0"/>
              <w:autoSpaceDN w:val="0"/>
              <w:adjustRightInd w:val="0"/>
              <w:spacing w:line="360" w:lineRule="auto"/>
              <w:jc w:val="center"/>
              <w:rPr>
                <w:rFonts w:ascii="Tahoma" w:hAnsi="Tahoma" w:cs="Tahoma"/>
                <w:b/>
                <w:bCs/>
                <w:color w:val="632D09"/>
                <w:szCs w:val="24"/>
                <w:lang w:val="es-CR"/>
              </w:rPr>
            </w:pPr>
            <w:r w:rsidRPr="00D216AC">
              <w:rPr>
                <w:rFonts w:ascii="Tahoma" w:hAnsi="Tahoma" w:cs="Tahoma"/>
                <w:b/>
                <w:bCs/>
                <w:color w:val="000000"/>
                <w:szCs w:val="24"/>
                <w:lang w:val="es-CR" w:eastAsia="es-CR"/>
              </w:rPr>
              <w:t>Clase de Puesto</w:t>
            </w:r>
          </w:p>
        </w:tc>
        <w:tc>
          <w:tcPr>
            <w:tcW w:w="4673" w:type="dxa"/>
            <w:vAlign w:val="center"/>
          </w:tcPr>
          <w:p w14:paraId="39AF05E9" w14:textId="161B1945" w:rsidR="00855B3D" w:rsidRPr="00D216AC" w:rsidRDefault="00855B3D" w:rsidP="00855B3D">
            <w:pPr>
              <w:autoSpaceDE w:val="0"/>
              <w:autoSpaceDN w:val="0"/>
              <w:adjustRightInd w:val="0"/>
              <w:spacing w:line="360" w:lineRule="auto"/>
              <w:jc w:val="center"/>
              <w:rPr>
                <w:rFonts w:ascii="Tahoma" w:hAnsi="Tahoma" w:cs="Tahoma"/>
                <w:b/>
                <w:bCs/>
                <w:color w:val="632D09"/>
                <w:szCs w:val="24"/>
                <w:lang w:val="es-CR"/>
              </w:rPr>
            </w:pPr>
            <w:r w:rsidRPr="00D216AC">
              <w:rPr>
                <w:rFonts w:ascii="Tahoma" w:hAnsi="Tahoma" w:cs="Tahoma"/>
                <w:b/>
                <w:bCs/>
                <w:color w:val="000000"/>
                <w:szCs w:val="24"/>
                <w:lang w:val="es-CR" w:eastAsia="es-CR"/>
              </w:rPr>
              <w:t>Zona Geográfica</w:t>
            </w:r>
          </w:p>
        </w:tc>
      </w:tr>
      <w:tr w:rsidR="00855B3D" w:rsidRPr="00D216AC" w14:paraId="6DC37C7F" w14:textId="77777777" w:rsidTr="00855B3D">
        <w:tc>
          <w:tcPr>
            <w:tcW w:w="4673" w:type="dxa"/>
          </w:tcPr>
          <w:p w14:paraId="4EFB243A" w14:textId="26EA91F4" w:rsidR="00855B3D" w:rsidRPr="00D216AC" w:rsidRDefault="00855B3D" w:rsidP="00855B3D">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(1)</w:t>
            </w:r>
          </w:p>
        </w:tc>
        <w:tc>
          <w:tcPr>
            <w:tcW w:w="4673" w:type="dxa"/>
          </w:tcPr>
          <w:p w14:paraId="13A9A249" w14:textId="3B999249" w:rsidR="00855B3D" w:rsidRPr="00D216AC" w:rsidRDefault="00855B3D" w:rsidP="00855B3D">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 xml:space="preserve">I Circuito Judicial </w:t>
            </w:r>
            <w:r w:rsidR="009E7D4E" w:rsidRPr="009E7D4E">
              <w:rPr>
                <w:rFonts w:ascii="Tahoma" w:hAnsi="Tahoma" w:cs="Tahoma"/>
                <w:color w:val="000000"/>
                <w:szCs w:val="24"/>
                <w:lang w:val="es-CR" w:eastAsia="es-CR"/>
              </w:rPr>
              <w:t>de</w:t>
            </w:r>
            <w:r w:rsidR="009E7D4E"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Alajuela</w:t>
            </w:r>
          </w:p>
        </w:tc>
      </w:tr>
      <w:tr w:rsidR="00855B3D" w:rsidRPr="00D216AC" w14:paraId="40AA6558" w14:textId="77777777" w:rsidTr="00855B3D">
        <w:tc>
          <w:tcPr>
            <w:tcW w:w="4673" w:type="dxa"/>
          </w:tcPr>
          <w:p w14:paraId="7F8BF3E4" w14:textId="0FEDFE9B" w:rsidR="00855B3D" w:rsidRPr="00D216AC" w:rsidRDefault="00855B3D" w:rsidP="00855B3D">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(1)</w:t>
            </w:r>
          </w:p>
        </w:tc>
        <w:tc>
          <w:tcPr>
            <w:tcW w:w="4673" w:type="dxa"/>
          </w:tcPr>
          <w:p w14:paraId="3718776D" w14:textId="5450E569" w:rsidR="00855B3D" w:rsidRPr="00D216AC" w:rsidRDefault="00855B3D" w:rsidP="00855B3D">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 xml:space="preserve">II Circuito Judicial </w:t>
            </w:r>
            <w:r w:rsidR="009E7D4E" w:rsidRPr="009E7D4E">
              <w:rPr>
                <w:rFonts w:ascii="Tahoma" w:hAnsi="Tahoma" w:cs="Tahoma"/>
                <w:color w:val="000000"/>
                <w:szCs w:val="24"/>
                <w:lang w:val="es-CR" w:eastAsia="es-CR"/>
              </w:rPr>
              <w:t>de</w:t>
            </w:r>
            <w:r w:rsidR="009E7D4E"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Alajuela</w:t>
            </w:r>
            <w:r w:rsidR="009E7D4E">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 Carlos</w:t>
            </w:r>
          </w:p>
        </w:tc>
      </w:tr>
      <w:tr w:rsidR="00855B3D" w:rsidRPr="00D216AC" w14:paraId="56B38200" w14:textId="77777777" w:rsidTr="00855B3D">
        <w:tc>
          <w:tcPr>
            <w:tcW w:w="4673" w:type="dxa"/>
          </w:tcPr>
          <w:p w14:paraId="63FEA527" w14:textId="384D464B" w:rsidR="00855B3D" w:rsidRPr="00D216AC" w:rsidRDefault="00855B3D" w:rsidP="00855B3D">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(1)</w:t>
            </w:r>
          </w:p>
        </w:tc>
        <w:tc>
          <w:tcPr>
            <w:tcW w:w="4673" w:type="dxa"/>
          </w:tcPr>
          <w:p w14:paraId="3B12AE3F" w14:textId="7CA61EEE" w:rsidR="00855B3D" w:rsidRPr="00D216AC" w:rsidRDefault="00855B3D" w:rsidP="00855B3D">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 xml:space="preserve">Circuito Judicial </w:t>
            </w:r>
            <w:r w:rsidR="009E7D4E" w:rsidRPr="009E7D4E">
              <w:rPr>
                <w:rFonts w:ascii="Tahoma" w:hAnsi="Tahoma" w:cs="Tahoma"/>
                <w:color w:val="000000"/>
                <w:szCs w:val="24"/>
                <w:lang w:val="es-CR" w:eastAsia="es-CR"/>
              </w:rPr>
              <w:t>de</w:t>
            </w:r>
            <w:r w:rsidR="009E7D4E"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 xml:space="preserve">Cartago    </w:t>
            </w:r>
          </w:p>
        </w:tc>
      </w:tr>
      <w:tr w:rsidR="00855B3D" w:rsidRPr="00D216AC" w14:paraId="4D9F62AE" w14:textId="77777777" w:rsidTr="00855B3D">
        <w:tc>
          <w:tcPr>
            <w:tcW w:w="4673" w:type="dxa"/>
          </w:tcPr>
          <w:p w14:paraId="3F8F0F0B" w14:textId="078E77C0" w:rsidR="00855B3D" w:rsidRPr="00D216AC" w:rsidRDefault="00855B3D" w:rsidP="00855B3D">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(1)</w:t>
            </w:r>
          </w:p>
        </w:tc>
        <w:tc>
          <w:tcPr>
            <w:tcW w:w="4673" w:type="dxa"/>
          </w:tcPr>
          <w:p w14:paraId="6E40F90D" w14:textId="3B235DD2" w:rsidR="00855B3D" w:rsidRPr="00D216AC" w:rsidRDefault="00F554D8" w:rsidP="00855B3D">
            <w:pPr>
              <w:autoSpaceDE w:val="0"/>
              <w:autoSpaceDN w:val="0"/>
              <w:adjustRightInd w:val="0"/>
              <w:spacing w:line="360" w:lineRule="auto"/>
              <w:rPr>
                <w:rFonts w:ascii="Tahoma" w:hAnsi="Tahoma" w:cs="Tahoma"/>
                <w:b/>
                <w:bCs/>
                <w:color w:val="632D09"/>
                <w:szCs w:val="24"/>
                <w:lang w:val="es-CR"/>
              </w:rPr>
            </w:pPr>
            <w:r>
              <w:rPr>
                <w:rFonts w:ascii="Tahoma" w:hAnsi="Tahoma" w:cs="Tahoma"/>
                <w:color w:val="000000"/>
                <w:szCs w:val="24"/>
                <w:lang w:val="es-CR" w:eastAsia="es-CR"/>
              </w:rPr>
              <w:t>I Circuito Judicial</w:t>
            </w:r>
            <w:r w:rsidR="009E7D4E">
              <w:rPr>
                <w:rFonts w:ascii="Tahoma" w:hAnsi="Tahoma" w:cs="Tahoma"/>
                <w:color w:val="000000"/>
                <w:szCs w:val="24"/>
                <w:lang w:val="es-CR" w:eastAsia="es-CR"/>
              </w:rPr>
              <w:t xml:space="preserve"> de Alajuela, </w:t>
            </w:r>
            <w:r w:rsidR="00855B3D" w:rsidRPr="00D216AC">
              <w:rPr>
                <w:rFonts w:ascii="Tahoma" w:hAnsi="Tahoma" w:cs="Tahoma"/>
                <w:color w:val="000000"/>
                <w:szCs w:val="24"/>
                <w:lang w:val="es-CR" w:eastAsia="es-CR"/>
              </w:rPr>
              <w:t>Atenas</w:t>
            </w:r>
          </w:p>
        </w:tc>
      </w:tr>
      <w:tr w:rsidR="00855B3D" w:rsidRPr="00D216AC" w14:paraId="2F3AE6ED" w14:textId="77777777" w:rsidTr="00855B3D">
        <w:tc>
          <w:tcPr>
            <w:tcW w:w="4673" w:type="dxa"/>
          </w:tcPr>
          <w:p w14:paraId="769989E5" w14:textId="7F94C5AE" w:rsidR="00855B3D" w:rsidRPr="00D216AC" w:rsidRDefault="00855B3D" w:rsidP="00855B3D">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(1)</w:t>
            </w:r>
          </w:p>
        </w:tc>
        <w:tc>
          <w:tcPr>
            <w:tcW w:w="4673" w:type="dxa"/>
          </w:tcPr>
          <w:p w14:paraId="7B4C0A7A" w14:textId="70BD23EC" w:rsidR="00855B3D" w:rsidRPr="00D216AC" w:rsidRDefault="00855B3D" w:rsidP="00855B3D">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I Circuito Judicial Zona Sur</w:t>
            </w:r>
            <w:r w:rsidR="009E7D4E">
              <w:rPr>
                <w:rFonts w:ascii="Tahoma" w:hAnsi="Tahoma" w:cs="Tahoma"/>
                <w:color w:val="000000"/>
                <w:szCs w:val="24"/>
                <w:lang w:val="es-CR" w:eastAsia="es-CR"/>
              </w:rPr>
              <w:t xml:space="preserve">, </w:t>
            </w:r>
            <w:r w:rsidRPr="00D216AC">
              <w:rPr>
                <w:rFonts w:ascii="Tahoma" w:hAnsi="Tahoma" w:cs="Tahoma"/>
                <w:color w:val="000000"/>
                <w:szCs w:val="24"/>
                <w:lang w:val="es-CR" w:eastAsia="es-CR"/>
              </w:rPr>
              <w:t>Pérez Zeledón</w:t>
            </w:r>
          </w:p>
        </w:tc>
      </w:tr>
    </w:tbl>
    <w:p w14:paraId="6FA78931" w14:textId="77777777" w:rsidR="008E0EEF" w:rsidRDefault="008E0EEF" w:rsidP="00F10D06">
      <w:pPr>
        <w:autoSpaceDE w:val="0"/>
        <w:autoSpaceDN w:val="0"/>
        <w:adjustRightInd w:val="0"/>
        <w:spacing w:line="360" w:lineRule="auto"/>
        <w:rPr>
          <w:rFonts w:ascii="Tahoma" w:hAnsi="Tahoma" w:cs="Tahoma"/>
          <w:b/>
          <w:bCs/>
          <w:color w:val="632D09"/>
          <w:sz w:val="26"/>
          <w:szCs w:val="26"/>
          <w:lang w:val="es-CR"/>
        </w:rPr>
      </w:pPr>
    </w:p>
    <w:p w14:paraId="14604220" w14:textId="77777777" w:rsidR="00990EE7" w:rsidRDefault="00990EE7" w:rsidP="00F10D06">
      <w:pPr>
        <w:autoSpaceDE w:val="0"/>
        <w:autoSpaceDN w:val="0"/>
        <w:adjustRightInd w:val="0"/>
        <w:spacing w:line="360" w:lineRule="auto"/>
        <w:rPr>
          <w:rFonts w:ascii="Tahoma" w:hAnsi="Tahoma" w:cs="Tahoma"/>
          <w:b/>
          <w:bCs/>
          <w:color w:val="632D09"/>
          <w:sz w:val="26"/>
          <w:szCs w:val="26"/>
          <w:lang w:val="es-CR"/>
        </w:rPr>
      </w:pPr>
    </w:p>
    <w:tbl>
      <w:tblPr>
        <w:tblStyle w:val="Tablaconcuadrcula"/>
        <w:tblW w:w="0" w:type="auto"/>
        <w:tblLook w:val="04A0" w:firstRow="1" w:lastRow="0" w:firstColumn="1" w:lastColumn="0" w:noHBand="0" w:noVBand="1"/>
      </w:tblPr>
      <w:tblGrid>
        <w:gridCol w:w="4673"/>
        <w:gridCol w:w="4673"/>
      </w:tblGrid>
      <w:tr w:rsidR="00734FA1" w:rsidRPr="00D216AC" w14:paraId="3BFCFE62" w14:textId="77777777" w:rsidTr="00D76DB4">
        <w:tc>
          <w:tcPr>
            <w:tcW w:w="4673" w:type="dxa"/>
            <w:vAlign w:val="center"/>
          </w:tcPr>
          <w:p w14:paraId="3391C7ED" w14:textId="6E0E1588" w:rsidR="00734FA1" w:rsidRPr="00D216AC" w:rsidRDefault="00734FA1" w:rsidP="00734FA1">
            <w:pPr>
              <w:autoSpaceDE w:val="0"/>
              <w:autoSpaceDN w:val="0"/>
              <w:adjustRightInd w:val="0"/>
              <w:spacing w:line="360" w:lineRule="auto"/>
              <w:jc w:val="center"/>
              <w:rPr>
                <w:rFonts w:ascii="Tahoma" w:hAnsi="Tahoma" w:cs="Tahoma"/>
                <w:b/>
                <w:bCs/>
                <w:color w:val="632D09"/>
                <w:szCs w:val="24"/>
                <w:lang w:val="es-CR"/>
              </w:rPr>
            </w:pPr>
            <w:r w:rsidRPr="00D216AC">
              <w:rPr>
                <w:rFonts w:ascii="Tahoma" w:hAnsi="Tahoma" w:cs="Tahoma"/>
                <w:b/>
                <w:bCs/>
                <w:color w:val="000000"/>
                <w:szCs w:val="24"/>
                <w:lang w:val="es-CR" w:eastAsia="es-CR"/>
              </w:rPr>
              <w:lastRenderedPageBreak/>
              <w:t>Clase de Puesto</w:t>
            </w:r>
          </w:p>
        </w:tc>
        <w:tc>
          <w:tcPr>
            <w:tcW w:w="4673" w:type="dxa"/>
            <w:vAlign w:val="center"/>
          </w:tcPr>
          <w:p w14:paraId="7AAF8E8F" w14:textId="2D5CE7A3" w:rsidR="00734FA1" w:rsidRPr="00D216AC" w:rsidRDefault="00734FA1" w:rsidP="00734FA1">
            <w:pPr>
              <w:autoSpaceDE w:val="0"/>
              <w:autoSpaceDN w:val="0"/>
              <w:adjustRightInd w:val="0"/>
              <w:spacing w:line="360" w:lineRule="auto"/>
              <w:jc w:val="center"/>
              <w:rPr>
                <w:rFonts w:ascii="Tahoma" w:hAnsi="Tahoma" w:cs="Tahoma"/>
                <w:b/>
                <w:bCs/>
                <w:color w:val="632D09"/>
                <w:szCs w:val="24"/>
                <w:lang w:val="es-CR"/>
              </w:rPr>
            </w:pPr>
            <w:r w:rsidRPr="00D216AC">
              <w:rPr>
                <w:rFonts w:ascii="Tahoma" w:hAnsi="Tahoma" w:cs="Tahoma"/>
                <w:b/>
                <w:bCs/>
                <w:color w:val="000000"/>
                <w:szCs w:val="24"/>
                <w:lang w:val="es-CR" w:eastAsia="es-CR"/>
              </w:rPr>
              <w:t>Zona Geográfica</w:t>
            </w:r>
          </w:p>
        </w:tc>
      </w:tr>
      <w:tr w:rsidR="00734FA1" w:rsidRPr="00D216AC" w14:paraId="4C1A7CAE" w14:textId="77777777" w:rsidTr="00734FA1">
        <w:tc>
          <w:tcPr>
            <w:tcW w:w="4673" w:type="dxa"/>
          </w:tcPr>
          <w:p w14:paraId="73B7C7F2" w14:textId="6A453373" w:rsidR="00734FA1" w:rsidRPr="00D216AC" w:rsidRDefault="00734FA1" w:rsidP="00734FA1">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(2)</w:t>
            </w:r>
          </w:p>
        </w:tc>
        <w:tc>
          <w:tcPr>
            <w:tcW w:w="4673" w:type="dxa"/>
          </w:tcPr>
          <w:p w14:paraId="6C7E80A7" w14:textId="3688BE0A" w:rsidR="00734FA1" w:rsidRPr="00D216AC" w:rsidRDefault="00734FA1" w:rsidP="00734FA1">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II Circuito Judicial Zona Sur</w:t>
            </w:r>
            <w:r w:rsidR="009E7D4E">
              <w:rPr>
                <w:rFonts w:ascii="Tahoma" w:hAnsi="Tahoma" w:cs="Tahoma"/>
                <w:color w:val="000000"/>
                <w:szCs w:val="24"/>
                <w:lang w:val="es-CR" w:eastAsia="es-CR"/>
              </w:rPr>
              <w:t xml:space="preserve">, </w:t>
            </w:r>
            <w:r w:rsidRPr="00D216AC">
              <w:rPr>
                <w:rFonts w:ascii="Tahoma" w:hAnsi="Tahoma" w:cs="Tahoma"/>
                <w:color w:val="000000"/>
                <w:szCs w:val="24"/>
                <w:lang w:val="es-CR" w:eastAsia="es-CR"/>
              </w:rPr>
              <w:t>Corredores</w:t>
            </w:r>
          </w:p>
        </w:tc>
      </w:tr>
      <w:tr w:rsidR="00734FA1" w:rsidRPr="00D216AC" w14:paraId="5798E445" w14:textId="77777777" w:rsidTr="00734FA1">
        <w:tc>
          <w:tcPr>
            <w:tcW w:w="4673" w:type="dxa"/>
          </w:tcPr>
          <w:p w14:paraId="2F2DFC59" w14:textId="7BD3A0BC" w:rsidR="00734FA1" w:rsidRPr="00D216AC" w:rsidRDefault="00734FA1" w:rsidP="00734FA1">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(2)</w:t>
            </w:r>
          </w:p>
        </w:tc>
        <w:tc>
          <w:tcPr>
            <w:tcW w:w="4673" w:type="dxa"/>
          </w:tcPr>
          <w:p w14:paraId="1236B3B5" w14:textId="7A4C076C" w:rsidR="00734FA1" w:rsidRPr="00D216AC" w:rsidRDefault="00734FA1" w:rsidP="00734FA1">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Aguirre</w:t>
            </w:r>
            <w:r w:rsidR="00631DB3">
              <w:rPr>
                <w:rFonts w:ascii="Tahoma" w:hAnsi="Tahoma" w:cs="Tahoma"/>
                <w:color w:val="000000"/>
                <w:szCs w:val="24"/>
                <w:lang w:val="es-CR" w:eastAsia="es-CR"/>
              </w:rPr>
              <w:t>,</w:t>
            </w:r>
            <w:r w:rsidRPr="00D216AC">
              <w:rPr>
                <w:rFonts w:ascii="Tahoma" w:hAnsi="Tahoma" w:cs="Tahoma"/>
                <w:color w:val="000000"/>
                <w:szCs w:val="24"/>
                <w:lang w:val="es-CR" w:eastAsia="es-CR"/>
              </w:rPr>
              <w:t xml:space="preserve"> Quepos</w:t>
            </w:r>
          </w:p>
        </w:tc>
      </w:tr>
      <w:tr w:rsidR="00734FA1" w:rsidRPr="00D216AC" w14:paraId="533A91EC" w14:textId="77777777" w:rsidTr="00734FA1">
        <w:tc>
          <w:tcPr>
            <w:tcW w:w="4673" w:type="dxa"/>
          </w:tcPr>
          <w:p w14:paraId="1F7A09C7" w14:textId="00CA43F6" w:rsidR="00734FA1" w:rsidRPr="00D216AC" w:rsidRDefault="00734FA1" w:rsidP="00734FA1">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(2)</w:t>
            </w:r>
          </w:p>
        </w:tc>
        <w:tc>
          <w:tcPr>
            <w:tcW w:w="4673" w:type="dxa"/>
          </w:tcPr>
          <w:p w14:paraId="27D5E18C" w14:textId="154A7E95" w:rsidR="00734FA1" w:rsidRPr="00D216AC" w:rsidRDefault="00734FA1" w:rsidP="00734FA1">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 xml:space="preserve">III Circuito Judicial </w:t>
            </w:r>
            <w:r w:rsidR="008F4B08" w:rsidRPr="009E7D4E">
              <w:rPr>
                <w:rFonts w:ascii="Tahoma" w:hAnsi="Tahoma" w:cs="Tahoma"/>
                <w:color w:val="000000"/>
                <w:szCs w:val="24"/>
                <w:lang w:val="es-CR" w:eastAsia="es-CR"/>
              </w:rPr>
              <w:t>de</w:t>
            </w:r>
            <w:r w:rsidR="008F4B08"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Alajuela</w:t>
            </w:r>
            <w:r w:rsidR="008F4B08">
              <w:rPr>
                <w:rFonts w:ascii="Tahoma" w:hAnsi="Tahoma" w:cs="Tahoma"/>
                <w:color w:val="000000"/>
                <w:szCs w:val="24"/>
                <w:lang w:val="es-CR" w:eastAsia="es-CR"/>
              </w:rPr>
              <w:t xml:space="preserve">, </w:t>
            </w:r>
            <w:r w:rsidRPr="00D216AC">
              <w:rPr>
                <w:rFonts w:ascii="Tahoma" w:hAnsi="Tahoma" w:cs="Tahoma"/>
                <w:color w:val="000000"/>
                <w:szCs w:val="24"/>
                <w:lang w:val="es-CR" w:eastAsia="es-CR"/>
              </w:rPr>
              <w:t xml:space="preserve">San Ramón  </w:t>
            </w:r>
          </w:p>
        </w:tc>
      </w:tr>
      <w:tr w:rsidR="00734FA1" w:rsidRPr="00D216AC" w14:paraId="3C93DCB4" w14:textId="77777777" w:rsidTr="00734FA1">
        <w:tc>
          <w:tcPr>
            <w:tcW w:w="4673" w:type="dxa"/>
          </w:tcPr>
          <w:p w14:paraId="08FCF151" w14:textId="6A9DEAFD" w:rsidR="00734FA1" w:rsidRPr="00D216AC" w:rsidRDefault="00734FA1" w:rsidP="00734FA1">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(2)</w:t>
            </w:r>
          </w:p>
        </w:tc>
        <w:tc>
          <w:tcPr>
            <w:tcW w:w="4673" w:type="dxa"/>
          </w:tcPr>
          <w:p w14:paraId="6AC25716" w14:textId="1D560238" w:rsidR="00734FA1" w:rsidRPr="00D216AC" w:rsidRDefault="00734FA1" w:rsidP="00734FA1">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I Circuito Judicial Zona Atlántica</w:t>
            </w:r>
          </w:p>
        </w:tc>
      </w:tr>
      <w:tr w:rsidR="00DF3824" w:rsidRPr="00D216AC" w14:paraId="3E802EA3" w14:textId="77777777" w:rsidTr="00D909D0">
        <w:tc>
          <w:tcPr>
            <w:tcW w:w="4673" w:type="dxa"/>
            <w:vAlign w:val="center"/>
          </w:tcPr>
          <w:p w14:paraId="1ED386CC" w14:textId="25A4A93C" w:rsidR="00DF3824" w:rsidRPr="00D216AC" w:rsidRDefault="00DF3824" w:rsidP="00DF3824">
            <w:pPr>
              <w:autoSpaceDE w:val="0"/>
              <w:autoSpaceDN w:val="0"/>
              <w:adjustRightInd w:val="0"/>
              <w:spacing w:line="360" w:lineRule="auto"/>
              <w:jc w:val="center"/>
              <w:rPr>
                <w:rFonts w:ascii="Tahoma" w:hAnsi="Tahoma" w:cs="Tahoma"/>
                <w:b/>
                <w:bCs/>
                <w:color w:val="632D09"/>
                <w:szCs w:val="24"/>
                <w:lang w:val="es-CR"/>
              </w:rPr>
            </w:pPr>
            <w:r w:rsidRPr="00D216AC">
              <w:rPr>
                <w:rFonts w:ascii="Tahoma" w:hAnsi="Tahoma" w:cs="Tahoma"/>
                <w:b/>
                <w:bCs/>
                <w:color w:val="000000"/>
                <w:szCs w:val="24"/>
                <w:lang w:val="es-CR" w:eastAsia="es-CR"/>
              </w:rPr>
              <w:t>Clase de Puesto</w:t>
            </w:r>
          </w:p>
        </w:tc>
        <w:tc>
          <w:tcPr>
            <w:tcW w:w="4673" w:type="dxa"/>
            <w:vAlign w:val="center"/>
          </w:tcPr>
          <w:p w14:paraId="33E6F635" w14:textId="38FD2A47" w:rsidR="00DF3824" w:rsidRPr="00D216AC" w:rsidRDefault="00DF3824" w:rsidP="00DF3824">
            <w:pPr>
              <w:autoSpaceDE w:val="0"/>
              <w:autoSpaceDN w:val="0"/>
              <w:adjustRightInd w:val="0"/>
              <w:spacing w:line="360" w:lineRule="auto"/>
              <w:jc w:val="center"/>
              <w:rPr>
                <w:rFonts w:ascii="Tahoma" w:hAnsi="Tahoma" w:cs="Tahoma"/>
                <w:b/>
                <w:bCs/>
                <w:color w:val="632D09"/>
                <w:szCs w:val="24"/>
                <w:lang w:val="es-CR"/>
              </w:rPr>
            </w:pPr>
            <w:r w:rsidRPr="00D216AC">
              <w:rPr>
                <w:rFonts w:ascii="Tahoma" w:hAnsi="Tahoma" w:cs="Tahoma"/>
                <w:b/>
                <w:bCs/>
                <w:color w:val="000000"/>
                <w:szCs w:val="24"/>
                <w:lang w:val="es-CR" w:eastAsia="es-CR"/>
              </w:rPr>
              <w:t>Zona Geográfica</w:t>
            </w:r>
          </w:p>
        </w:tc>
      </w:tr>
      <w:tr w:rsidR="00DF3824" w:rsidRPr="00D216AC" w14:paraId="219FF813" w14:textId="77777777" w:rsidTr="00F67203">
        <w:tc>
          <w:tcPr>
            <w:tcW w:w="4673" w:type="dxa"/>
            <w:vAlign w:val="center"/>
          </w:tcPr>
          <w:p w14:paraId="568A05D2" w14:textId="337BFB00" w:rsidR="00DF3824" w:rsidRPr="00D216AC" w:rsidRDefault="00DF3824" w:rsidP="00DF3824">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Técnico(a) Judicial (3)</w:t>
            </w:r>
          </w:p>
        </w:tc>
        <w:tc>
          <w:tcPr>
            <w:tcW w:w="4673" w:type="dxa"/>
            <w:vAlign w:val="center"/>
          </w:tcPr>
          <w:p w14:paraId="080E24A1" w14:textId="62B261BF" w:rsidR="00DF3824" w:rsidRPr="00D216AC" w:rsidRDefault="00DF3824" w:rsidP="00DF3824">
            <w:pPr>
              <w:autoSpaceDE w:val="0"/>
              <w:autoSpaceDN w:val="0"/>
              <w:adjustRightInd w:val="0"/>
              <w:spacing w:line="360" w:lineRule="auto"/>
              <w:rPr>
                <w:rFonts w:ascii="Tahoma" w:hAnsi="Tahoma" w:cs="Tahoma"/>
                <w:b/>
                <w:bCs/>
                <w:color w:val="632D09"/>
                <w:szCs w:val="24"/>
                <w:lang w:val="es-CR"/>
              </w:rPr>
            </w:pPr>
            <w:r w:rsidRPr="00D216AC">
              <w:rPr>
                <w:rFonts w:ascii="Tahoma" w:hAnsi="Tahoma" w:cs="Tahoma"/>
                <w:color w:val="000000"/>
                <w:szCs w:val="24"/>
                <w:lang w:val="es-CR" w:eastAsia="es-CR"/>
              </w:rPr>
              <w:t xml:space="preserve">Circuito Judicial </w:t>
            </w:r>
            <w:r w:rsidR="008F4B08" w:rsidRPr="009E7D4E">
              <w:rPr>
                <w:rFonts w:ascii="Tahoma" w:hAnsi="Tahoma" w:cs="Tahoma"/>
                <w:color w:val="000000"/>
                <w:szCs w:val="24"/>
                <w:lang w:val="es-CR" w:eastAsia="es-CR"/>
              </w:rPr>
              <w:t>de</w:t>
            </w:r>
            <w:r w:rsidR="008F4B08"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Cartago</w:t>
            </w:r>
          </w:p>
        </w:tc>
      </w:tr>
    </w:tbl>
    <w:p w14:paraId="37288D17" w14:textId="77777777" w:rsidR="008E0EEF" w:rsidRPr="00DB447E" w:rsidRDefault="008E0EEF" w:rsidP="00F10D06">
      <w:pPr>
        <w:autoSpaceDE w:val="0"/>
        <w:autoSpaceDN w:val="0"/>
        <w:adjustRightInd w:val="0"/>
        <w:spacing w:line="360" w:lineRule="auto"/>
        <w:rPr>
          <w:rFonts w:ascii="Tahoma" w:hAnsi="Tahoma" w:cs="Tahoma"/>
          <w:b/>
          <w:bCs/>
          <w:color w:val="632D09"/>
          <w:sz w:val="26"/>
          <w:szCs w:val="26"/>
          <w:lang w:val="es-CR"/>
        </w:rPr>
      </w:pPr>
    </w:p>
    <w:p w14:paraId="179B1F02" w14:textId="6B96858F" w:rsidR="00727A54" w:rsidRDefault="00727A54" w:rsidP="00F10D06">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Perito en Psicología</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profesionales complejas y variadas relacionadas en el campo de la Psicología.</w:t>
      </w:r>
    </w:p>
    <w:p w14:paraId="50311C3D" w14:textId="77777777" w:rsidR="00C72198" w:rsidRDefault="00C72198" w:rsidP="00F10D06">
      <w:pPr>
        <w:tabs>
          <w:tab w:val="left" w:pos="426"/>
        </w:tabs>
        <w:autoSpaceDE w:val="0"/>
        <w:autoSpaceDN w:val="0"/>
        <w:adjustRightInd w:val="0"/>
        <w:spacing w:line="360" w:lineRule="auto"/>
        <w:rPr>
          <w:rFonts w:ascii="Tahoma" w:hAnsi="Tahoma" w:cs="Tahoma"/>
          <w:b/>
          <w:bCs/>
          <w:sz w:val="26"/>
          <w:szCs w:val="26"/>
        </w:rPr>
      </w:pPr>
    </w:p>
    <w:p w14:paraId="1AF8ECE8" w14:textId="1110E515" w:rsidR="00B53596" w:rsidRDefault="00727A54"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 xml:space="preserve">Requisitos, Perito en Psicología: </w:t>
      </w:r>
    </w:p>
    <w:p w14:paraId="0B458188" w14:textId="7CF9ECA8" w:rsidR="00727A54" w:rsidRPr="00B53596" w:rsidRDefault="00727A54" w:rsidP="00B53596">
      <w:pPr>
        <w:pStyle w:val="Prrafodelista"/>
        <w:numPr>
          <w:ilvl w:val="0"/>
          <w:numId w:val="32"/>
        </w:numPr>
        <w:tabs>
          <w:tab w:val="left" w:pos="426"/>
        </w:tabs>
        <w:autoSpaceDE w:val="0"/>
        <w:autoSpaceDN w:val="0"/>
        <w:adjustRightInd w:val="0"/>
        <w:spacing w:line="360" w:lineRule="auto"/>
        <w:rPr>
          <w:rFonts w:ascii="Tahoma" w:hAnsi="Tahoma" w:cs="Tahoma"/>
          <w:sz w:val="26"/>
          <w:szCs w:val="26"/>
        </w:rPr>
      </w:pPr>
      <w:r w:rsidRPr="00B53596">
        <w:rPr>
          <w:rFonts w:ascii="Tahoma" w:hAnsi="Tahoma" w:cs="Tahoma"/>
          <w:sz w:val="26"/>
          <w:szCs w:val="26"/>
        </w:rPr>
        <w:t>Licenciatura en Psicología.</w:t>
      </w:r>
    </w:p>
    <w:p w14:paraId="3959133D" w14:textId="6D632826" w:rsidR="00B53596" w:rsidRDefault="00727A54" w:rsidP="00B53596">
      <w:pPr>
        <w:pStyle w:val="Prrafodelista"/>
        <w:numPr>
          <w:ilvl w:val="0"/>
          <w:numId w:val="32"/>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Incorporado al Colegio Profesional respectivo cuando la ley así lo establezca para el ejercicio del cargo profesional.</w:t>
      </w:r>
    </w:p>
    <w:p w14:paraId="7D0B3C4C" w14:textId="77777777" w:rsidR="00727A54" w:rsidRDefault="00727A54" w:rsidP="00B53596">
      <w:pPr>
        <w:pStyle w:val="Prrafodelista"/>
        <w:numPr>
          <w:ilvl w:val="0"/>
          <w:numId w:val="32"/>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Requiere un mínimo de dos años de experiencia en labores relacionadas con el puesto.</w:t>
      </w:r>
    </w:p>
    <w:p w14:paraId="3D47D159" w14:textId="77777777" w:rsidR="008A5FE7" w:rsidRDefault="008A5FE7" w:rsidP="008A5FE7">
      <w:pPr>
        <w:pStyle w:val="Prrafodelista"/>
        <w:autoSpaceDE w:val="0"/>
        <w:autoSpaceDN w:val="0"/>
        <w:adjustRightInd w:val="0"/>
        <w:spacing w:line="360" w:lineRule="auto"/>
        <w:ind w:left="436"/>
        <w:rPr>
          <w:rFonts w:ascii="Tahoma" w:hAnsi="Tahoma" w:cs="Tahoma"/>
          <w:sz w:val="26"/>
          <w:szCs w:val="26"/>
        </w:rPr>
      </w:pPr>
    </w:p>
    <w:p w14:paraId="0C8D4DE2" w14:textId="705A0309" w:rsidR="00D70E99" w:rsidRPr="00D70E99" w:rsidRDefault="00D70E99" w:rsidP="00D70E99">
      <w:pPr>
        <w:tabs>
          <w:tab w:val="left" w:pos="426"/>
        </w:tabs>
        <w:autoSpaceDE w:val="0"/>
        <w:autoSpaceDN w:val="0"/>
        <w:adjustRightInd w:val="0"/>
        <w:spacing w:line="360" w:lineRule="auto"/>
        <w:ind w:left="76"/>
        <w:rPr>
          <w:rFonts w:ascii="Tahoma" w:hAnsi="Tahoma" w:cs="Tahoma"/>
          <w:b/>
          <w:bCs/>
          <w:sz w:val="26"/>
          <w:szCs w:val="26"/>
        </w:rPr>
      </w:pPr>
      <w:r w:rsidRPr="00D70E99">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DF3824" w:rsidRPr="00D216AC" w14:paraId="41D3B871" w14:textId="77777777" w:rsidTr="00035646">
        <w:tc>
          <w:tcPr>
            <w:tcW w:w="4673" w:type="dxa"/>
            <w:vAlign w:val="center"/>
          </w:tcPr>
          <w:p w14:paraId="24A910F0" w14:textId="11DF1AFB" w:rsidR="00DF3824" w:rsidRPr="00D216AC" w:rsidRDefault="00DF3824" w:rsidP="00DF3824">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Clase de Puesto</w:t>
            </w:r>
          </w:p>
        </w:tc>
        <w:tc>
          <w:tcPr>
            <w:tcW w:w="4673" w:type="dxa"/>
            <w:vAlign w:val="center"/>
          </w:tcPr>
          <w:p w14:paraId="04FB9019" w14:textId="371AC5F5" w:rsidR="00DF3824" w:rsidRPr="00D216AC" w:rsidRDefault="00DF3824" w:rsidP="00DF3824">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Zona Geográfica</w:t>
            </w:r>
          </w:p>
        </w:tc>
      </w:tr>
      <w:tr w:rsidR="00DF3824" w:rsidRPr="00D216AC" w14:paraId="61EE752B" w14:textId="77777777" w:rsidTr="00035646">
        <w:tc>
          <w:tcPr>
            <w:tcW w:w="4673" w:type="dxa"/>
            <w:vAlign w:val="center"/>
          </w:tcPr>
          <w:p w14:paraId="7257AB14" w14:textId="19291961" w:rsidR="00DF3824" w:rsidRPr="00D216AC" w:rsidRDefault="00DF3824" w:rsidP="00DF3824">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Perito en Psicología</w:t>
            </w:r>
          </w:p>
        </w:tc>
        <w:tc>
          <w:tcPr>
            <w:tcW w:w="4673" w:type="dxa"/>
            <w:vAlign w:val="center"/>
          </w:tcPr>
          <w:p w14:paraId="284B0AEA" w14:textId="31852CB3" w:rsidR="00DF3824" w:rsidRPr="00D216AC" w:rsidRDefault="00DF3824" w:rsidP="00DF3824">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I Circuito Judicial </w:t>
            </w:r>
            <w:r w:rsidR="008F4B08" w:rsidRPr="009E7D4E">
              <w:rPr>
                <w:rFonts w:ascii="Tahoma" w:hAnsi="Tahoma" w:cs="Tahoma"/>
                <w:color w:val="000000"/>
                <w:szCs w:val="24"/>
                <w:lang w:val="es-CR" w:eastAsia="es-CR"/>
              </w:rPr>
              <w:t>de</w:t>
            </w:r>
            <w:r w:rsidR="008F4B08"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 José</w:t>
            </w:r>
          </w:p>
        </w:tc>
      </w:tr>
    </w:tbl>
    <w:p w14:paraId="51EBDDEF" w14:textId="77777777" w:rsidR="00DF3824" w:rsidRPr="00DB447E" w:rsidRDefault="00DF3824" w:rsidP="00F10D06">
      <w:pPr>
        <w:autoSpaceDE w:val="0"/>
        <w:autoSpaceDN w:val="0"/>
        <w:adjustRightInd w:val="0"/>
        <w:spacing w:line="360" w:lineRule="auto"/>
        <w:rPr>
          <w:rFonts w:ascii="Tahoma" w:hAnsi="Tahoma" w:cs="Tahoma"/>
          <w:b/>
          <w:bCs/>
          <w:sz w:val="26"/>
          <w:szCs w:val="26"/>
        </w:rPr>
      </w:pPr>
    </w:p>
    <w:p w14:paraId="14A23079" w14:textId="0A3D00A6" w:rsidR="003823E4" w:rsidRDefault="00282184" w:rsidP="00EB71DB">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lastRenderedPageBreak/>
        <w:t>Profesional en Artes Gráficas</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Ejecución de labores profesionales variadas en la especialidad de Artes Gráficas.</w:t>
      </w:r>
    </w:p>
    <w:p w14:paraId="522D7DD1" w14:textId="77777777" w:rsidR="002477BF" w:rsidRDefault="002477BF" w:rsidP="00EB71DB">
      <w:pPr>
        <w:pStyle w:val="Prrafodelista"/>
        <w:autoSpaceDE w:val="0"/>
        <w:autoSpaceDN w:val="0"/>
        <w:adjustRightInd w:val="0"/>
        <w:spacing w:line="360" w:lineRule="auto"/>
        <w:ind w:left="-284"/>
        <w:rPr>
          <w:rFonts w:ascii="Tahoma" w:hAnsi="Tahoma" w:cs="Tahoma"/>
          <w:b/>
          <w:bCs/>
          <w:sz w:val="26"/>
          <w:szCs w:val="26"/>
        </w:rPr>
      </w:pPr>
    </w:p>
    <w:p w14:paraId="58FB14BB" w14:textId="72376513" w:rsidR="00D54188" w:rsidRDefault="00282184" w:rsidP="00EB71DB">
      <w:pPr>
        <w:pStyle w:val="Prrafodelista"/>
        <w:autoSpaceDE w:val="0"/>
        <w:autoSpaceDN w:val="0"/>
        <w:adjustRightInd w:val="0"/>
        <w:spacing w:line="360" w:lineRule="auto"/>
        <w:ind w:left="-284"/>
        <w:rPr>
          <w:rFonts w:ascii="Tahoma" w:hAnsi="Tahoma" w:cs="Tahoma"/>
          <w:b/>
          <w:bCs/>
          <w:sz w:val="26"/>
          <w:szCs w:val="26"/>
        </w:rPr>
      </w:pPr>
      <w:r w:rsidRPr="00EB71DB">
        <w:rPr>
          <w:rFonts w:ascii="Tahoma" w:hAnsi="Tahoma" w:cs="Tahoma"/>
          <w:b/>
          <w:bCs/>
          <w:sz w:val="26"/>
          <w:szCs w:val="26"/>
        </w:rPr>
        <w:t xml:space="preserve">Requisitos, Profesional en Artes Gráficas: </w:t>
      </w:r>
    </w:p>
    <w:p w14:paraId="5A184A2B" w14:textId="0F340045" w:rsidR="00EB71DB" w:rsidRDefault="00282184" w:rsidP="00D54188">
      <w:pPr>
        <w:pStyle w:val="Prrafodelista"/>
        <w:numPr>
          <w:ilvl w:val="0"/>
          <w:numId w:val="33"/>
        </w:numPr>
        <w:autoSpaceDE w:val="0"/>
        <w:autoSpaceDN w:val="0"/>
        <w:adjustRightInd w:val="0"/>
        <w:spacing w:line="360" w:lineRule="auto"/>
        <w:rPr>
          <w:rFonts w:ascii="Tahoma" w:hAnsi="Tahoma" w:cs="Tahoma"/>
          <w:sz w:val="26"/>
          <w:szCs w:val="26"/>
        </w:rPr>
      </w:pPr>
      <w:r w:rsidRPr="00EB71DB">
        <w:rPr>
          <w:rFonts w:ascii="Tahoma" w:hAnsi="Tahoma" w:cs="Tahoma"/>
          <w:sz w:val="26"/>
          <w:szCs w:val="26"/>
        </w:rPr>
        <w:t>Bachiller universitario en una de las disciplinas académicas en Diseño Publicitario o en Arte y Comunicación Visual con énfasis en Diseño Gráfico.</w:t>
      </w:r>
    </w:p>
    <w:p w14:paraId="08976F1A" w14:textId="77777777" w:rsidR="00EB71DB" w:rsidRDefault="00282184" w:rsidP="00D54188">
      <w:pPr>
        <w:pStyle w:val="Prrafodelista"/>
        <w:numPr>
          <w:ilvl w:val="0"/>
          <w:numId w:val="33"/>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Incorporado al Colegio Profesional respectivo cuando la ley así lo establezca para el ejercicio del cargo profesional.</w:t>
      </w:r>
    </w:p>
    <w:p w14:paraId="30201F6D" w14:textId="348DF690" w:rsidR="00282184" w:rsidRDefault="00282184" w:rsidP="00D54188">
      <w:pPr>
        <w:pStyle w:val="Prrafodelista"/>
        <w:numPr>
          <w:ilvl w:val="0"/>
          <w:numId w:val="33"/>
        </w:numPr>
        <w:autoSpaceDE w:val="0"/>
        <w:autoSpaceDN w:val="0"/>
        <w:adjustRightInd w:val="0"/>
        <w:spacing w:line="360" w:lineRule="auto"/>
        <w:rPr>
          <w:rFonts w:ascii="Tahoma" w:hAnsi="Tahoma" w:cs="Tahoma"/>
          <w:sz w:val="26"/>
          <w:szCs w:val="26"/>
        </w:rPr>
      </w:pPr>
      <w:r w:rsidRPr="00EB71DB">
        <w:rPr>
          <w:rFonts w:ascii="Tahoma" w:hAnsi="Tahoma" w:cs="Tahoma"/>
          <w:sz w:val="26"/>
          <w:szCs w:val="26"/>
        </w:rPr>
        <w:t>Requiere de un año de experiencia en labores relacionadas con el cargo.</w:t>
      </w:r>
    </w:p>
    <w:p w14:paraId="43FC26A4" w14:textId="3E77B813" w:rsidR="00D70E99" w:rsidRDefault="00D70E99" w:rsidP="00574DCE">
      <w:pPr>
        <w:pStyle w:val="Prrafodelista"/>
        <w:autoSpaceDE w:val="0"/>
        <w:autoSpaceDN w:val="0"/>
        <w:adjustRightInd w:val="0"/>
        <w:spacing w:line="360" w:lineRule="auto"/>
        <w:ind w:left="436"/>
        <w:rPr>
          <w:rFonts w:ascii="Tahoma" w:hAnsi="Tahoma" w:cs="Tahoma"/>
          <w:sz w:val="26"/>
          <w:szCs w:val="26"/>
        </w:rPr>
      </w:pPr>
    </w:p>
    <w:p w14:paraId="79CA5C15" w14:textId="7F2FDC92" w:rsidR="00D70E99" w:rsidRPr="00895ACE" w:rsidRDefault="00D70E99" w:rsidP="00D70E99">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DF3824" w:rsidRPr="00D216AC" w14:paraId="656D76B2" w14:textId="77777777" w:rsidTr="0046718B">
        <w:tc>
          <w:tcPr>
            <w:tcW w:w="4673" w:type="dxa"/>
            <w:vAlign w:val="center"/>
          </w:tcPr>
          <w:p w14:paraId="6A7BEDCE" w14:textId="28413469" w:rsidR="00DF3824" w:rsidRPr="00D216AC" w:rsidRDefault="00DF3824" w:rsidP="00DF3824">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Clase de Puesto</w:t>
            </w:r>
          </w:p>
        </w:tc>
        <w:tc>
          <w:tcPr>
            <w:tcW w:w="4673" w:type="dxa"/>
            <w:vAlign w:val="center"/>
          </w:tcPr>
          <w:p w14:paraId="2F5EDDBD" w14:textId="6884592A" w:rsidR="00DF3824" w:rsidRPr="00D216AC" w:rsidRDefault="00DF3824" w:rsidP="00DF3824">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Zona Geográfica</w:t>
            </w:r>
          </w:p>
        </w:tc>
      </w:tr>
      <w:tr w:rsidR="00DF3824" w:rsidRPr="00D216AC" w14:paraId="62618A58" w14:textId="77777777" w:rsidTr="00E23B2F">
        <w:tc>
          <w:tcPr>
            <w:tcW w:w="4673" w:type="dxa"/>
            <w:vAlign w:val="center"/>
          </w:tcPr>
          <w:p w14:paraId="336F7F1B" w14:textId="3088FD02" w:rsidR="00DF3824" w:rsidRPr="00D216AC" w:rsidRDefault="00DF3824" w:rsidP="00DF3824">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Profesional en Artes Gráficas</w:t>
            </w:r>
          </w:p>
        </w:tc>
        <w:tc>
          <w:tcPr>
            <w:tcW w:w="4673" w:type="dxa"/>
            <w:vAlign w:val="center"/>
          </w:tcPr>
          <w:p w14:paraId="576BECA0" w14:textId="4BB39659" w:rsidR="00DF3824" w:rsidRPr="00D216AC" w:rsidRDefault="0063689D" w:rsidP="00DF3824">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Ciudad Judicial, </w:t>
            </w:r>
            <w:r w:rsidR="00DF3824" w:rsidRPr="00D216AC">
              <w:rPr>
                <w:rFonts w:ascii="Tahoma" w:hAnsi="Tahoma" w:cs="Tahoma"/>
                <w:color w:val="000000"/>
                <w:szCs w:val="24"/>
                <w:lang w:val="es-CR" w:eastAsia="es-CR"/>
              </w:rPr>
              <w:t>San Joaquín de Flores</w:t>
            </w:r>
          </w:p>
        </w:tc>
      </w:tr>
    </w:tbl>
    <w:p w14:paraId="679ADBD6" w14:textId="77777777" w:rsidR="008A5FE7" w:rsidRPr="008A5FE7" w:rsidRDefault="008A5FE7" w:rsidP="008A5FE7">
      <w:pPr>
        <w:pStyle w:val="Prrafodelista"/>
        <w:autoSpaceDE w:val="0"/>
        <w:autoSpaceDN w:val="0"/>
        <w:adjustRightInd w:val="0"/>
        <w:spacing w:line="360" w:lineRule="auto"/>
        <w:ind w:left="-284"/>
        <w:rPr>
          <w:rFonts w:ascii="Tahoma" w:hAnsi="Tahoma" w:cs="Tahoma"/>
          <w:sz w:val="26"/>
          <w:szCs w:val="26"/>
        </w:rPr>
      </w:pPr>
    </w:p>
    <w:p w14:paraId="522C9822" w14:textId="073717DB" w:rsidR="00EB71DB" w:rsidRDefault="00282184" w:rsidP="00EB71DB">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Profesional Justicia Restaurativa</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profesionales desde la Psicología y Trabajo Social encaminadas a instaurar y desarrollar prácticas relacionadas a Justicia Restaurativa en el ámbito judicial.</w:t>
      </w:r>
    </w:p>
    <w:p w14:paraId="725BFB82" w14:textId="77777777" w:rsidR="00EB71DB" w:rsidRDefault="00EB71DB" w:rsidP="00EB71DB">
      <w:pPr>
        <w:pStyle w:val="Prrafodelista"/>
        <w:autoSpaceDE w:val="0"/>
        <w:autoSpaceDN w:val="0"/>
        <w:adjustRightInd w:val="0"/>
        <w:spacing w:line="360" w:lineRule="auto"/>
        <w:ind w:left="-284"/>
        <w:rPr>
          <w:rFonts w:ascii="Tahoma" w:hAnsi="Tahoma" w:cs="Tahoma"/>
          <w:b/>
          <w:bCs/>
          <w:sz w:val="26"/>
          <w:szCs w:val="26"/>
        </w:rPr>
      </w:pPr>
    </w:p>
    <w:p w14:paraId="111C5C13" w14:textId="77777777" w:rsidR="00300BA2" w:rsidRDefault="00282184" w:rsidP="00EB71DB">
      <w:pPr>
        <w:pStyle w:val="Prrafodelista"/>
        <w:autoSpaceDE w:val="0"/>
        <w:autoSpaceDN w:val="0"/>
        <w:adjustRightInd w:val="0"/>
        <w:spacing w:line="360" w:lineRule="auto"/>
        <w:ind w:left="-284"/>
        <w:rPr>
          <w:rFonts w:ascii="Tahoma" w:hAnsi="Tahoma" w:cs="Tahoma"/>
          <w:b/>
          <w:bCs/>
          <w:sz w:val="26"/>
          <w:szCs w:val="26"/>
        </w:rPr>
      </w:pPr>
      <w:r w:rsidRPr="00EB71DB">
        <w:rPr>
          <w:rFonts w:ascii="Tahoma" w:hAnsi="Tahoma" w:cs="Tahoma"/>
          <w:b/>
          <w:bCs/>
          <w:sz w:val="26"/>
          <w:szCs w:val="26"/>
        </w:rPr>
        <w:t xml:space="preserve">Requisitos, Profesional Justicia Restaurativa: </w:t>
      </w:r>
    </w:p>
    <w:p w14:paraId="2AA03415" w14:textId="6E5A1674" w:rsidR="00EB71DB" w:rsidRDefault="00282184" w:rsidP="00300BA2">
      <w:pPr>
        <w:pStyle w:val="Prrafodelista"/>
        <w:numPr>
          <w:ilvl w:val="0"/>
          <w:numId w:val="34"/>
        </w:numPr>
        <w:autoSpaceDE w:val="0"/>
        <w:autoSpaceDN w:val="0"/>
        <w:adjustRightInd w:val="0"/>
        <w:spacing w:line="360" w:lineRule="auto"/>
        <w:rPr>
          <w:rFonts w:ascii="Tahoma" w:hAnsi="Tahoma" w:cs="Tahoma"/>
          <w:sz w:val="26"/>
          <w:szCs w:val="26"/>
        </w:rPr>
      </w:pPr>
      <w:r w:rsidRPr="00EB71DB">
        <w:rPr>
          <w:rFonts w:ascii="Tahoma" w:hAnsi="Tahoma" w:cs="Tahoma"/>
          <w:sz w:val="26"/>
          <w:szCs w:val="26"/>
        </w:rPr>
        <w:t xml:space="preserve">Licenciatura en una de las disciplinas de Trabajo Social o Psicología. </w:t>
      </w:r>
    </w:p>
    <w:p w14:paraId="55E501E3" w14:textId="77777777" w:rsidR="00EB71DB" w:rsidRDefault="00282184" w:rsidP="00300BA2">
      <w:pPr>
        <w:pStyle w:val="Prrafodelista"/>
        <w:numPr>
          <w:ilvl w:val="0"/>
          <w:numId w:val="34"/>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Incorporado al Colegio Profesional respectivo cuando la ley así lo establezca para el ejercicio del cargo profesional.</w:t>
      </w:r>
    </w:p>
    <w:p w14:paraId="638ECC8F" w14:textId="3866AC19" w:rsidR="00282184" w:rsidRDefault="00282184" w:rsidP="00300BA2">
      <w:pPr>
        <w:pStyle w:val="Prrafodelista"/>
        <w:numPr>
          <w:ilvl w:val="0"/>
          <w:numId w:val="34"/>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lastRenderedPageBreak/>
        <w:t>Requiere un mínimo de dos años de experiencia en labores relacionadas con el puesto.</w:t>
      </w:r>
    </w:p>
    <w:p w14:paraId="6600C66C" w14:textId="4B06A8A5" w:rsidR="00300BA2" w:rsidRDefault="00300BA2" w:rsidP="00300BA2">
      <w:pPr>
        <w:autoSpaceDE w:val="0"/>
        <w:autoSpaceDN w:val="0"/>
        <w:adjustRightInd w:val="0"/>
        <w:spacing w:line="360" w:lineRule="auto"/>
        <w:rPr>
          <w:rFonts w:ascii="Tahoma" w:hAnsi="Tahoma" w:cs="Tahoma"/>
          <w:sz w:val="26"/>
          <w:szCs w:val="26"/>
        </w:rPr>
      </w:pPr>
    </w:p>
    <w:p w14:paraId="37DF0291" w14:textId="1657C9CD" w:rsidR="00D70E99" w:rsidRPr="00895ACE" w:rsidRDefault="00D70E99" w:rsidP="00D70E99">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DF3824" w:rsidRPr="00D216AC" w14:paraId="2646DE59" w14:textId="77777777" w:rsidTr="00170407">
        <w:tc>
          <w:tcPr>
            <w:tcW w:w="4673" w:type="dxa"/>
            <w:vAlign w:val="center"/>
          </w:tcPr>
          <w:p w14:paraId="14DF6ADB" w14:textId="3D0E4ED6" w:rsidR="00DF3824" w:rsidRPr="00D216AC" w:rsidRDefault="00DF3824" w:rsidP="00DF3824">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Clase de Puesto</w:t>
            </w:r>
          </w:p>
        </w:tc>
        <w:tc>
          <w:tcPr>
            <w:tcW w:w="4673" w:type="dxa"/>
            <w:vAlign w:val="center"/>
          </w:tcPr>
          <w:p w14:paraId="5A13022A" w14:textId="68F3349E" w:rsidR="00DF3824" w:rsidRPr="00D216AC" w:rsidRDefault="00DF3824" w:rsidP="00DF3824">
            <w:pPr>
              <w:pStyle w:val="Prrafodelista"/>
              <w:autoSpaceDE w:val="0"/>
              <w:autoSpaceDN w:val="0"/>
              <w:adjustRightInd w:val="0"/>
              <w:spacing w:line="360" w:lineRule="auto"/>
              <w:ind w:left="0"/>
              <w:jc w:val="center"/>
              <w:rPr>
                <w:rFonts w:ascii="Tahoma" w:hAnsi="Tahoma" w:cs="Tahoma"/>
                <w:sz w:val="24"/>
                <w:szCs w:val="24"/>
              </w:rPr>
            </w:pPr>
            <w:r w:rsidRPr="00D216AC">
              <w:rPr>
                <w:rFonts w:ascii="Tahoma" w:hAnsi="Tahoma" w:cs="Tahoma"/>
                <w:b/>
                <w:bCs/>
                <w:color w:val="000000"/>
                <w:sz w:val="24"/>
                <w:szCs w:val="24"/>
              </w:rPr>
              <w:t>Zona Geográfica</w:t>
            </w:r>
          </w:p>
        </w:tc>
      </w:tr>
      <w:tr w:rsidR="00DF3824" w:rsidRPr="00D216AC" w14:paraId="607AFD0F" w14:textId="77777777" w:rsidTr="006A3A70">
        <w:tc>
          <w:tcPr>
            <w:tcW w:w="4673" w:type="dxa"/>
            <w:vAlign w:val="center"/>
          </w:tcPr>
          <w:p w14:paraId="07CCD50D" w14:textId="0E754C55" w:rsidR="00DF3824" w:rsidRPr="00D216AC" w:rsidRDefault="00DF3824" w:rsidP="00DF3824">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Profesional Justicia Restaurativa </w:t>
            </w:r>
          </w:p>
        </w:tc>
        <w:tc>
          <w:tcPr>
            <w:tcW w:w="4673" w:type="dxa"/>
            <w:vAlign w:val="center"/>
          </w:tcPr>
          <w:p w14:paraId="58160998" w14:textId="5F5F8A08" w:rsidR="00DF3824" w:rsidRPr="00D216AC" w:rsidRDefault="00DF3824" w:rsidP="00DF3824">
            <w:pPr>
              <w:pStyle w:val="Prrafodelista"/>
              <w:autoSpaceDE w:val="0"/>
              <w:autoSpaceDN w:val="0"/>
              <w:adjustRightInd w:val="0"/>
              <w:spacing w:line="360" w:lineRule="auto"/>
              <w:ind w:left="0"/>
              <w:rPr>
                <w:rFonts w:ascii="Tahoma" w:hAnsi="Tahoma" w:cs="Tahoma"/>
                <w:sz w:val="24"/>
                <w:szCs w:val="24"/>
              </w:rPr>
            </w:pPr>
            <w:r w:rsidRPr="00D216AC">
              <w:rPr>
                <w:rFonts w:ascii="Tahoma" w:hAnsi="Tahoma" w:cs="Tahoma"/>
                <w:color w:val="000000"/>
                <w:sz w:val="24"/>
                <w:szCs w:val="24"/>
              </w:rPr>
              <w:t xml:space="preserve">I Circuito Judicial </w:t>
            </w:r>
            <w:r w:rsidR="008F4B08" w:rsidRPr="009E7D4E">
              <w:rPr>
                <w:rFonts w:ascii="Tahoma" w:hAnsi="Tahoma" w:cs="Tahoma"/>
                <w:color w:val="000000"/>
                <w:sz w:val="24"/>
                <w:szCs w:val="24"/>
              </w:rPr>
              <w:t>de</w:t>
            </w:r>
            <w:r w:rsidR="008F4B08" w:rsidRPr="00D216AC">
              <w:rPr>
                <w:rFonts w:ascii="Tahoma" w:hAnsi="Tahoma" w:cs="Tahoma"/>
                <w:color w:val="000000"/>
                <w:sz w:val="24"/>
                <w:szCs w:val="24"/>
              </w:rPr>
              <w:t xml:space="preserve"> </w:t>
            </w:r>
            <w:r w:rsidRPr="00D216AC">
              <w:rPr>
                <w:rFonts w:ascii="Tahoma" w:hAnsi="Tahoma" w:cs="Tahoma"/>
                <w:color w:val="000000"/>
                <w:sz w:val="24"/>
                <w:szCs w:val="24"/>
              </w:rPr>
              <w:t>San José</w:t>
            </w:r>
          </w:p>
        </w:tc>
      </w:tr>
    </w:tbl>
    <w:p w14:paraId="1E738680" w14:textId="77777777" w:rsidR="00DF3824" w:rsidRPr="00DB447E" w:rsidRDefault="00DF3824" w:rsidP="00F10D06">
      <w:pPr>
        <w:pStyle w:val="Prrafodelista"/>
        <w:autoSpaceDE w:val="0"/>
        <w:autoSpaceDN w:val="0"/>
        <w:adjustRightInd w:val="0"/>
        <w:spacing w:line="360" w:lineRule="auto"/>
        <w:ind w:left="0"/>
        <w:rPr>
          <w:rFonts w:ascii="Tahoma" w:hAnsi="Tahoma" w:cs="Tahoma"/>
          <w:sz w:val="26"/>
          <w:szCs w:val="26"/>
        </w:rPr>
      </w:pPr>
    </w:p>
    <w:p w14:paraId="5F04C6DC" w14:textId="34ACBCC2" w:rsidR="00D676CF" w:rsidRDefault="00282184" w:rsidP="00D676CF">
      <w:pPr>
        <w:pStyle w:val="Prrafodelista"/>
        <w:numPr>
          <w:ilvl w:val="0"/>
          <w:numId w:val="14"/>
        </w:numPr>
        <w:autoSpaceDE w:val="0"/>
        <w:autoSpaceDN w:val="0"/>
        <w:adjustRightInd w:val="0"/>
        <w:spacing w:line="360" w:lineRule="auto"/>
        <w:ind w:left="-284" w:hanging="284"/>
        <w:rPr>
          <w:rFonts w:ascii="Tahoma" w:hAnsi="Tahoma" w:cs="Tahoma"/>
          <w:sz w:val="26"/>
          <w:szCs w:val="26"/>
        </w:rPr>
      </w:pPr>
      <w:r w:rsidRPr="00DB447E">
        <w:rPr>
          <w:rFonts w:ascii="Tahoma" w:hAnsi="Tahoma" w:cs="Tahoma"/>
          <w:b/>
          <w:bCs/>
          <w:sz w:val="26"/>
          <w:szCs w:val="26"/>
        </w:rPr>
        <w:t>Profesional en Tecnología de la Información y Comunicaciones 2</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Pr="00DB447E">
        <w:rPr>
          <w:rFonts w:ascii="Tahoma" w:hAnsi="Tahoma" w:cs="Tahoma"/>
          <w:b/>
          <w:bCs/>
          <w:sz w:val="26"/>
          <w:szCs w:val="26"/>
        </w:rPr>
        <w:t xml:space="preserve">: </w:t>
      </w:r>
      <w:r w:rsidRPr="00DB447E">
        <w:rPr>
          <w:rFonts w:ascii="Tahoma" w:hAnsi="Tahoma" w:cs="Tahoma"/>
          <w:sz w:val="26"/>
          <w:szCs w:val="26"/>
        </w:rPr>
        <w:t>Ejecutar labores profesionales variadas y complejas, derivadas del accionar de la Dirección de Tecnología de la Información.</w:t>
      </w:r>
    </w:p>
    <w:p w14:paraId="26D5DE91" w14:textId="77777777" w:rsidR="00D676CF" w:rsidRDefault="00D676CF" w:rsidP="00D676CF">
      <w:pPr>
        <w:pStyle w:val="Prrafodelista"/>
        <w:autoSpaceDE w:val="0"/>
        <w:autoSpaceDN w:val="0"/>
        <w:adjustRightInd w:val="0"/>
        <w:spacing w:line="360" w:lineRule="auto"/>
        <w:ind w:left="-284"/>
        <w:rPr>
          <w:rFonts w:ascii="Tahoma" w:hAnsi="Tahoma" w:cs="Tahoma"/>
          <w:b/>
          <w:bCs/>
          <w:sz w:val="26"/>
          <w:szCs w:val="26"/>
        </w:rPr>
      </w:pPr>
    </w:p>
    <w:p w14:paraId="33AE01B5" w14:textId="77777777" w:rsidR="00300BA2" w:rsidRDefault="00282184" w:rsidP="00D676CF">
      <w:pPr>
        <w:pStyle w:val="Prrafodelista"/>
        <w:autoSpaceDE w:val="0"/>
        <w:autoSpaceDN w:val="0"/>
        <w:adjustRightInd w:val="0"/>
        <w:spacing w:line="360" w:lineRule="auto"/>
        <w:ind w:left="-284"/>
        <w:rPr>
          <w:rFonts w:ascii="Tahoma" w:hAnsi="Tahoma" w:cs="Tahoma"/>
          <w:b/>
          <w:bCs/>
          <w:sz w:val="26"/>
          <w:szCs w:val="26"/>
        </w:rPr>
      </w:pPr>
      <w:r w:rsidRPr="00D676CF">
        <w:rPr>
          <w:rFonts w:ascii="Tahoma" w:hAnsi="Tahoma" w:cs="Tahoma"/>
          <w:b/>
          <w:bCs/>
          <w:sz w:val="26"/>
          <w:szCs w:val="26"/>
        </w:rPr>
        <w:t xml:space="preserve">Requisitos, Profesional en Tecnología de la Información y Comunicaciones 2: </w:t>
      </w:r>
    </w:p>
    <w:p w14:paraId="4EB272E7" w14:textId="7EB6537E" w:rsidR="00D676CF" w:rsidRDefault="00282184" w:rsidP="00300BA2">
      <w:pPr>
        <w:pStyle w:val="Prrafodelista"/>
        <w:numPr>
          <w:ilvl w:val="0"/>
          <w:numId w:val="35"/>
        </w:numPr>
        <w:autoSpaceDE w:val="0"/>
        <w:autoSpaceDN w:val="0"/>
        <w:adjustRightInd w:val="0"/>
        <w:spacing w:line="360" w:lineRule="auto"/>
        <w:rPr>
          <w:rFonts w:ascii="Tahoma" w:hAnsi="Tahoma" w:cs="Tahoma"/>
          <w:sz w:val="26"/>
          <w:szCs w:val="26"/>
        </w:rPr>
      </w:pPr>
      <w:r w:rsidRPr="00D676CF">
        <w:rPr>
          <w:rFonts w:ascii="Tahoma" w:hAnsi="Tahoma" w:cs="Tahoma"/>
          <w:sz w:val="26"/>
          <w:szCs w:val="26"/>
        </w:rPr>
        <w:t>Licenciatura en una de las disciplinas académicas de la Informática o Computación.</w:t>
      </w:r>
    </w:p>
    <w:p w14:paraId="0E8544F6" w14:textId="77777777" w:rsidR="00D676CF" w:rsidRDefault="00282184" w:rsidP="00300BA2">
      <w:pPr>
        <w:pStyle w:val="Prrafodelista"/>
        <w:numPr>
          <w:ilvl w:val="0"/>
          <w:numId w:val="35"/>
        </w:numPr>
        <w:autoSpaceDE w:val="0"/>
        <w:autoSpaceDN w:val="0"/>
        <w:adjustRightInd w:val="0"/>
        <w:spacing w:line="360" w:lineRule="auto"/>
        <w:rPr>
          <w:rFonts w:ascii="Tahoma" w:hAnsi="Tahoma" w:cs="Tahoma"/>
          <w:sz w:val="26"/>
          <w:szCs w:val="26"/>
        </w:rPr>
      </w:pPr>
      <w:r w:rsidRPr="00D676CF">
        <w:rPr>
          <w:rFonts w:ascii="Tahoma" w:hAnsi="Tahoma" w:cs="Tahoma"/>
          <w:sz w:val="26"/>
          <w:szCs w:val="26"/>
        </w:rPr>
        <w:t>Incorporado al Colegio Profesional que regula el ejercicio de la profesión, siempre que la Ley Orgánica del mismo así lo establezca.</w:t>
      </w:r>
    </w:p>
    <w:p w14:paraId="452BE681" w14:textId="29B3394E" w:rsidR="00282184" w:rsidRDefault="00282184" w:rsidP="00300BA2">
      <w:pPr>
        <w:pStyle w:val="Prrafodelista"/>
        <w:numPr>
          <w:ilvl w:val="0"/>
          <w:numId w:val="35"/>
        </w:numPr>
        <w:autoSpaceDE w:val="0"/>
        <w:autoSpaceDN w:val="0"/>
        <w:adjustRightInd w:val="0"/>
        <w:spacing w:line="360" w:lineRule="auto"/>
        <w:rPr>
          <w:rFonts w:ascii="Tahoma" w:hAnsi="Tahoma" w:cs="Tahoma"/>
          <w:sz w:val="26"/>
          <w:szCs w:val="26"/>
        </w:rPr>
      </w:pPr>
      <w:r w:rsidRPr="00DB447E">
        <w:rPr>
          <w:rFonts w:ascii="Tahoma" w:hAnsi="Tahoma" w:cs="Tahoma"/>
          <w:sz w:val="26"/>
          <w:szCs w:val="26"/>
        </w:rPr>
        <w:t>Requiere dos años de experiencia en labores relacionadas con el puesto.</w:t>
      </w:r>
    </w:p>
    <w:p w14:paraId="601E68B8" w14:textId="1C9505ED" w:rsidR="00300BA2" w:rsidRDefault="00300BA2" w:rsidP="00300BA2">
      <w:pPr>
        <w:autoSpaceDE w:val="0"/>
        <w:autoSpaceDN w:val="0"/>
        <w:adjustRightInd w:val="0"/>
        <w:spacing w:line="360" w:lineRule="auto"/>
        <w:rPr>
          <w:rFonts w:ascii="Tahoma" w:hAnsi="Tahoma" w:cs="Tahoma"/>
          <w:sz w:val="26"/>
          <w:szCs w:val="26"/>
        </w:rPr>
      </w:pPr>
    </w:p>
    <w:p w14:paraId="56DA161C" w14:textId="02AF92E5" w:rsidR="00D70E99" w:rsidRPr="00895ACE" w:rsidRDefault="00D70E99" w:rsidP="00D70E99">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DF3824" w:rsidRPr="00D216AC" w14:paraId="52BA1951" w14:textId="77777777" w:rsidTr="006D1302">
        <w:tc>
          <w:tcPr>
            <w:tcW w:w="4673" w:type="dxa"/>
            <w:vAlign w:val="center"/>
          </w:tcPr>
          <w:p w14:paraId="419BC84E" w14:textId="55E9C685" w:rsidR="00DF3824" w:rsidRPr="00D216AC" w:rsidRDefault="00DF3824" w:rsidP="00DF3824">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Clase de Puesto</w:t>
            </w:r>
          </w:p>
        </w:tc>
        <w:tc>
          <w:tcPr>
            <w:tcW w:w="4673" w:type="dxa"/>
            <w:vAlign w:val="center"/>
          </w:tcPr>
          <w:p w14:paraId="1060200C" w14:textId="0471BB68" w:rsidR="00DF3824" w:rsidRPr="00D216AC" w:rsidRDefault="00DF3824" w:rsidP="00DF3824">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Zona Geográfica</w:t>
            </w:r>
          </w:p>
        </w:tc>
      </w:tr>
      <w:tr w:rsidR="00DF3824" w:rsidRPr="00D216AC" w14:paraId="0321C925" w14:textId="77777777" w:rsidTr="0063031F">
        <w:tc>
          <w:tcPr>
            <w:tcW w:w="4673" w:type="dxa"/>
            <w:vAlign w:val="center"/>
          </w:tcPr>
          <w:p w14:paraId="486A11AA" w14:textId="6286FCC9" w:rsidR="00DF3824" w:rsidRPr="00D216AC" w:rsidRDefault="00DF3824" w:rsidP="00DF3824">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Profesional en Tecnología de la Información y Comunicaciones 2 </w:t>
            </w:r>
          </w:p>
        </w:tc>
        <w:tc>
          <w:tcPr>
            <w:tcW w:w="4673" w:type="dxa"/>
            <w:vAlign w:val="center"/>
          </w:tcPr>
          <w:p w14:paraId="28348D69" w14:textId="67A61366" w:rsidR="00DF3824" w:rsidRPr="00D216AC" w:rsidRDefault="00DF3824" w:rsidP="00DF3824">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I Circuito Judicial </w:t>
            </w:r>
            <w:r w:rsidR="008F4B08" w:rsidRPr="009E7D4E">
              <w:rPr>
                <w:rFonts w:ascii="Tahoma" w:hAnsi="Tahoma" w:cs="Tahoma"/>
                <w:color w:val="000000"/>
                <w:szCs w:val="24"/>
                <w:lang w:val="es-CR" w:eastAsia="es-CR"/>
              </w:rPr>
              <w:t>de</w:t>
            </w:r>
            <w:r w:rsidR="008F4B08"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 José</w:t>
            </w:r>
          </w:p>
        </w:tc>
      </w:tr>
    </w:tbl>
    <w:p w14:paraId="1ECBB8A7" w14:textId="77777777" w:rsidR="007417BE" w:rsidRDefault="007417BE" w:rsidP="00F10D06">
      <w:pPr>
        <w:autoSpaceDE w:val="0"/>
        <w:autoSpaceDN w:val="0"/>
        <w:adjustRightInd w:val="0"/>
        <w:spacing w:line="360" w:lineRule="auto"/>
        <w:rPr>
          <w:rFonts w:ascii="Tahoma" w:hAnsi="Tahoma" w:cs="Tahoma"/>
          <w:b/>
          <w:bCs/>
          <w:sz w:val="26"/>
          <w:szCs w:val="26"/>
        </w:rPr>
      </w:pPr>
    </w:p>
    <w:p w14:paraId="45389797" w14:textId="6E5EE5B9" w:rsidR="00580C86" w:rsidRDefault="00185C32" w:rsidP="00580C86">
      <w:pPr>
        <w:pStyle w:val="Prrafodelista"/>
        <w:numPr>
          <w:ilvl w:val="0"/>
          <w:numId w:val="14"/>
        </w:numPr>
        <w:autoSpaceDE w:val="0"/>
        <w:autoSpaceDN w:val="0"/>
        <w:adjustRightInd w:val="0"/>
        <w:spacing w:line="360" w:lineRule="auto"/>
        <w:ind w:left="-284" w:hanging="284"/>
        <w:rPr>
          <w:rFonts w:ascii="Tahoma" w:hAnsi="Tahoma" w:cs="Tahoma"/>
          <w:sz w:val="26"/>
          <w:szCs w:val="26"/>
        </w:rPr>
      </w:pPr>
      <w:r>
        <w:rPr>
          <w:rFonts w:ascii="Tahoma" w:hAnsi="Tahoma" w:cs="Tahoma"/>
          <w:b/>
          <w:bCs/>
          <w:sz w:val="26"/>
          <w:szCs w:val="26"/>
        </w:rPr>
        <w:lastRenderedPageBreak/>
        <w:t>Abogado (a) Defensa Civil de la V</w:t>
      </w:r>
      <w:r w:rsidR="00F650E4">
        <w:rPr>
          <w:rFonts w:ascii="Tahoma" w:hAnsi="Tahoma" w:cs="Tahoma"/>
          <w:b/>
          <w:bCs/>
          <w:sz w:val="26"/>
          <w:szCs w:val="26"/>
        </w:rPr>
        <w:t>í</w:t>
      </w:r>
      <w:r>
        <w:rPr>
          <w:rFonts w:ascii="Tahoma" w:hAnsi="Tahoma" w:cs="Tahoma"/>
          <w:b/>
          <w:bCs/>
          <w:sz w:val="26"/>
          <w:szCs w:val="26"/>
        </w:rPr>
        <w:t>ctima</w:t>
      </w:r>
      <w:r w:rsidR="00F73503">
        <w:rPr>
          <w:rFonts w:ascii="Tahoma" w:hAnsi="Tahoma" w:cs="Tahoma"/>
          <w:b/>
          <w:bCs/>
          <w:sz w:val="26"/>
          <w:szCs w:val="26"/>
        </w:rPr>
        <w:t xml:space="preserve">, </w:t>
      </w:r>
      <w:r w:rsidR="00F73503" w:rsidRPr="002E4AA9">
        <w:rPr>
          <w:rFonts w:ascii="Tahoma" w:hAnsi="Tahoma" w:cs="Tahoma"/>
          <w:b/>
          <w:bCs/>
          <w:sz w:val="26"/>
          <w:szCs w:val="26"/>
        </w:rPr>
        <w:t>Propósito del Puesto</w:t>
      </w:r>
      <w:r w:rsidR="00AF7C09" w:rsidRPr="00DB447E">
        <w:rPr>
          <w:rFonts w:ascii="Tahoma" w:hAnsi="Tahoma" w:cs="Tahoma"/>
          <w:b/>
          <w:bCs/>
          <w:sz w:val="26"/>
          <w:szCs w:val="26"/>
        </w:rPr>
        <w:t xml:space="preserve">: </w:t>
      </w:r>
      <w:r w:rsidR="00580C86" w:rsidRPr="00580C86">
        <w:rPr>
          <w:rFonts w:ascii="Tahoma" w:hAnsi="Tahoma" w:cs="Tahoma"/>
          <w:sz w:val="26"/>
          <w:szCs w:val="26"/>
        </w:rPr>
        <w:t>Ejecutar labores profesionales complejas y variadas relacionadas con la representación a las personas ofendidas, afectadas, actores civiles y víctimas de delitos, desde el momento de la delegación del ejercicio de la acción civil resarcitoria en el Ministerio Público, con el propósito de lograr el resarcimiento en los casos que corresponda de los daños y perjuicios que se les haya causado con el hecho ilícito.</w:t>
      </w:r>
    </w:p>
    <w:p w14:paraId="3E70AF7B" w14:textId="77777777" w:rsidR="00580C86" w:rsidRPr="00580C86" w:rsidRDefault="00580C86" w:rsidP="00580C86">
      <w:pPr>
        <w:pStyle w:val="Prrafodelista"/>
        <w:autoSpaceDE w:val="0"/>
        <w:autoSpaceDN w:val="0"/>
        <w:adjustRightInd w:val="0"/>
        <w:spacing w:line="360" w:lineRule="auto"/>
        <w:ind w:left="-284"/>
        <w:rPr>
          <w:rFonts w:ascii="Tahoma" w:hAnsi="Tahoma" w:cs="Tahoma"/>
          <w:sz w:val="26"/>
          <w:szCs w:val="26"/>
        </w:rPr>
      </w:pPr>
    </w:p>
    <w:p w14:paraId="34CA5EB9" w14:textId="77777777" w:rsidR="00300BA2" w:rsidRDefault="00AF7C09" w:rsidP="00F650E4">
      <w:pPr>
        <w:pStyle w:val="Prrafodelista"/>
        <w:autoSpaceDE w:val="0"/>
        <w:autoSpaceDN w:val="0"/>
        <w:adjustRightInd w:val="0"/>
        <w:spacing w:line="360" w:lineRule="auto"/>
        <w:ind w:left="-284"/>
        <w:rPr>
          <w:rFonts w:ascii="Tahoma" w:hAnsi="Tahoma" w:cs="Tahoma"/>
          <w:b/>
          <w:bCs/>
          <w:sz w:val="26"/>
          <w:szCs w:val="26"/>
        </w:rPr>
      </w:pPr>
      <w:r w:rsidRPr="00D676CF">
        <w:rPr>
          <w:rFonts w:ascii="Tahoma" w:hAnsi="Tahoma" w:cs="Tahoma"/>
          <w:b/>
          <w:bCs/>
          <w:sz w:val="26"/>
          <w:szCs w:val="26"/>
        </w:rPr>
        <w:t xml:space="preserve">Requisitos, </w:t>
      </w:r>
      <w:r w:rsidR="00F650E4">
        <w:rPr>
          <w:rFonts w:ascii="Tahoma" w:hAnsi="Tahoma" w:cs="Tahoma"/>
          <w:b/>
          <w:bCs/>
          <w:sz w:val="26"/>
          <w:szCs w:val="26"/>
        </w:rPr>
        <w:t>Abogado (a) Defensa Civil de la Víctima</w:t>
      </w:r>
      <w:r w:rsidRPr="00D676CF">
        <w:rPr>
          <w:rFonts w:ascii="Tahoma" w:hAnsi="Tahoma" w:cs="Tahoma"/>
          <w:b/>
          <w:bCs/>
          <w:sz w:val="26"/>
          <w:szCs w:val="26"/>
        </w:rPr>
        <w:t xml:space="preserve">: </w:t>
      </w:r>
    </w:p>
    <w:p w14:paraId="07B3D6E5" w14:textId="10CD733B" w:rsidR="00F650E4" w:rsidRDefault="00AF7C09" w:rsidP="00300BA2">
      <w:pPr>
        <w:pStyle w:val="Prrafodelista"/>
        <w:numPr>
          <w:ilvl w:val="0"/>
          <w:numId w:val="36"/>
        </w:numPr>
        <w:autoSpaceDE w:val="0"/>
        <w:autoSpaceDN w:val="0"/>
        <w:adjustRightInd w:val="0"/>
        <w:spacing w:line="360" w:lineRule="auto"/>
        <w:rPr>
          <w:rFonts w:ascii="Tahoma" w:hAnsi="Tahoma" w:cs="Tahoma"/>
          <w:sz w:val="26"/>
          <w:szCs w:val="26"/>
        </w:rPr>
      </w:pPr>
      <w:r w:rsidRPr="00D676CF">
        <w:rPr>
          <w:rFonts w:ascii="Tahoma" w:hAnsi="Tahoma" w:cs="Tahoma"/>
          <w:sz w:val="26"/>
          <w:szCs w:val="26"/>
        </w:rPr>
        <w:t xml:space="preserve">Licenciatura en </w:t>
      </w:r>
      <w:r w:rsidR="003F5BC1">
        <w:rPr>
          <w:rFonts w:ascii="Tahoma" w:hAnsi="Tahoma" w:cs="Tahoma"/>
          <w:sz w:val="26"/>
          <w:szCs w:val="26"/>
        </w:rPr>
        <w:t>Derecho</w:t>
      </w:r>
      <w:r w:rsidRPr="00D676CF">
        <w:rPr>
          <w:rFonts w:ascii="Tahoma" w:hAnsi="Tahoma" w:cs="Tahoma"/>
          <w:sz w:val="26"/>
          <w:szCs w:val="26"/>
        </w:rPr>
        <w:t>.</w:t>
      </w:r>
    </w:p>
    <w:p w14:paraId="4E267ABD" w14:textId="77777777" w:rsidR="00887B6D" w:rsidRDefault="003F5BC1" w:rsidP="00300BA2">
      <w:pPr>
        <w:pStyle w:val="Prrafodelista"/>
        <w:numPr>
          <w:ilvl w:val="0"/>
          <w:numId w:val="36"/>
        </w:numPr>
        <w:autoSpaceDE w:val="0"/>
        <w:autoSpaceDN w:val="0"/>
        <w:adjustRightInd w:val="0"/>
        <w:spacing w:line="360" w:lineRule="auto"/>
        <w:rPr>
          <w:rFonts w:ascii="Tahoma" w:hAnsi="Tahoma" w:cs="Tahoma"/>
          <w:sz w:val="26"/>
          <w:szCs w:val="26"/>
        </w:rPr>
      </w:pPr>
      <w:r w:rsidRPr="00D676CF">
        <w:rPr>
          <w:rFonts w:ascii="Tahoma" w:hAnsi="Tahoma" w:cs="Tahoma"/>
          <w:sz w:val="26"/>
          <w:szCs w:val="26"/>
        </w:rPr>
        <w:t xml:space="preserve">Incorporado al Colegio </w:t>
      </w:r>
      <w:r w:rsidR="00887B6D">
        <w:rPr>
          <w:rFonts w:ascii="Tahoma" w:hAnsi="Tahoma" w:cs="Tahoma"/>
          <w:sz w:val="26"/>
          <w:szCs w:val="26"/>
        </w:rPr>
        <w:t>de Abogados de Costa Rica</w:t>
      </w:r>
      <w:r w:rsidRPr="00D676CF">
        <w:rPr>
          <w:rFonts w:ascii="Tahoma" w:hAnsi="Tahoma" w:cs="Tahoma"/>
          <w:sz w:val="26"/>
          <w:szCs w:val="26"/>
        </w:rPr>
        <w:t>.</w:t>
      </w:r>
    </w:p>
    <w:p w14:paraId="2AC20F7B" w14:textId="77777777" w:rsidR="00020B84" w:rsidRDefault="00887B6D" w:rsidP="00300BA2">
      <w:pPr>
        <w:pStyle w:val="Prrafodelista"/>
        <w:numPr>
          <w:ilvl w:val="0"/>
          <w:numId w:val="36"/>
        </w:numPr>
        <w:autoSpaceDE w:val="0"/>
        <w:autoSpaceDN w:val="0"/>
        <w:adjustRightInd w:val="0"/>
        <w:spacing w:line="360" w:lineRule="auto"/>
        <w:rPr>
          <w:rFonts w:ascii="Tahoma" w:hAnsi="Tahoma" w:cs="Tahoma"/>
          <w:sz w:val="26"/>
          <w:szCs w:val="26"/>
        </w:rPr>
      </w:pPr>
      <w:r w:rsidRPr="00887B6D">
        <w:rPr>
          <w:rFonts w:ascii="Tahoma" w:hAnsi="Tahoma" w:cs="Tahoma"/>
          <w:sz w:val="26"/>
          <w:szCs w:val="26"/>
        </w:rPr>
        <w:t xml:space="preserve">Requiere un mínimo de un año de experiencia en labores de tramitación de asuntos judiciales. </w:t>
      </w:r>
    </w:p>
    <w:p w14:paraId="686D0842" w14:textId="24A30946" w:rsidR="00020B84" w:rsidRPr="00020B84" w:rsidRDefault="00020B84" w:rsidP="00300BA2">
      <w:pPr>
        <w:pStyle w:val="Prrafodelista"/>
        <w:numPr>
          <w:ilvl w:val="0"/>
          <w:numId w:val="36"/>
        </w:numPr>
        <w:autoSpaceDE w:val="0"/>
        <w:autoSpaceDN w:val="0"/>
        <w:adjustRightInd w:val="0"/>
        <w:spacing w:line="360" w:lineRule="auto"/>
        <w:rPr>
          <w:rFonts w:ascii="Tahoma" w:hAnsi="Tahoma" w:cs="Tahoma"/>
          <w:sz w:val="26"/>
          <w:szCs w:val="26"/>
        </w:rPr>
      </w:pPr>
      <w:r w:rsidRPr="00020B84">
        <w:rPr>
          <w:rFonts w:ascii="Tahoma" w:hAnsi="Tahoma" w:cs="Tahoma"/>
          <w:sz w:val="26"/>
          <w:szCs w:val="26"/>
        </w:rPr>
        <w:t>Licencia de conducir B-1 al día</w:t>
      </w:r>
      <w:r w:rsidR="00C72198">
        <w:rPr>
          <w:rFonts w:ascii="Tahoma" w:hAnsi="Tahoma" w:cs="Tahoma"/>
          <w:sz w:val="26"/>
          <w:szCs w:val="26"/>
        </w:rPr>
        <w:t>.</w:t>
      </w:r>
      <w:r w:rsidRPr="00020B84">
        <w:rPr>
          <w:rFonts w:ascii="Tahoma" w:hAnsi="Tahoma" w:cs="Tahoma"/>
          <w:sz w:val="26"/>
          <w:szCs w:val="26"/>
        </w:rPr>
        <w:t xml:space="preserve"> </w:t>
      </w:r>
    </w:p>
    <w:p w14:paraId="656E3B70" w14:textId="12EE828D" w:rsidR="00C53B44" w:rsidRDefault="00020B84" w:rsidP="00300BA2">
      <w:pPr>
        <w:pStyle w:val="Prrafodelista"/>
        <w:numPr>
          <w:ilvl w:val="0"/>
          <w:numId w:val="36"/>
        </w:numPr>
        <w:autoSpaceDE w:val="0"/>
        <w:autoSpaceDN w:val="0"/>
        <w:adjustRightInd w:val="0"/>
        <w:spacing w:line="360" w:lineRule="auto"/>
        <w:rPr>
          <w:rFonts w:ascii="Tahoma" w:hAnsi="Tahoma" w:cs="Tahoma"/>
          <w:sz w:val="26"/>
          <w:szCs w:val="26"/>
        </w:rPr>
      </w:pPr>
      <w:r w:rsidRPr="00020B84">
        <w:rPr>
          <w:rFonts w:ascii="Tahoma" w:hAnsi="Tahoma" w:cs="Tahoma"/>
          <w:sz w:val="26"/>
          <w:szCs w:val="26"/>
        </w:rPr>
        <w:t xml:space="preserve">Cumplir lo establecido por la Ley Orgánica del Poder Judicial, Ley Orgánica del Ministerio Público y demás disposiciones vigentes. </w:t>
      </w:r>
    </w:p>
    <w:p w14:paraId="6313264D" w14:textId="078F0D80" w:rsidR="00C53B44" w:rsidRDefault="00C53B44">
      <w:pPr>
        <w:suppressAutoHyphens w:val="0"/>
        <w:rPr>
          <w:rFonts w:ascii="Tahoma" w:eastAsia="Calibri" w:hAnsi="Tahoma" w:cs="Tahoma"/>
          <w:sz w:val="26"/>
          <w:szCs w:val="26"/>
          <w:lang w:val="es-CR" w:eastAsia="es-CR"/>
        </w:rPr>
      </w:pPr>
    </w:p>
    <w:p w14:paraId="6E8D6C35" w14:textId="738DA21A" w:rsidR="00D70E99" w:rsidRPr="00895ACE" w:rsidRDefault="00D70E99" w:rsidP="00D70E99">
      <w:pPr>
        <w:tabs>
          <w:tab w:val="left" w:pos="426"/>
        </w:tabs>
        <w:autoSpaceDE w:val="0"/>
        <w:autoSpaceDN w:val="0"/>
        <w:adjustRightInd w:val="0"/>
        <w:spacing w:line="360" w:lineRule="auto"/>
        <w:rPr>
          <w:rFonts w:ascii="Tahoma" w:hAnsi="Tahoma" w:cs="Tahoma"/>
          <w:b/>
          <w:bCs/>
          <w:sz w:val="26"/>
          <w:szCs w:val="26"/>
        </w:rPr>
      </w:pPr>
      <w:r w:rsidRPr="00895ACE">
        <w:rPr>
          <w:rFonts w:ascii="Tahoma" w:hAnsi="Tahoma" w:cs="Tahoma"/>
          <w:b/>
          <w:bCs/>
          <w:sz w:val="26"/>
          <w:szCs w:val="26"/>
        </w:rPr>
        <w:t>A continuación, se detalla la ubicación geográfica del puesto:</w:t>
      </w:r>
    </w:p>
    <w:tbl>
      <w:tblPr>
        <w:tblStyle w:val="Tablaconcuadrcula"/>
        <w:tblW w:w="0" w:type="auto"/>
        <w:tblLook w:val="04A0" w:firstRow="1" w:lastRow="0" w:firstColumn="1" w:lastColumn="0" w:noHBand="0" w:noVBand="1"/>
      </w:tblPr>
      <w:tblGrid>
        <w:gridCol w:w="4673"/>
        <w:gridCol w:w="4673"/>
      </w:tblGrid>
      <w:tr w:rsidR="00C53B44" w:rsidRPr="00D216AC" w14:paraId="39780CF8" w14:textId="77777777" w:rsidTr="0061379B">
        <w:tc>
          <w:tcPr>
            <w:tcW w:w="4673" w:type="dxa"/>
            <w:vAlign w:val="center"/>
          </w:tcPr>
          <w:p w14:paraId="70B131F5" w14:textId="77777777" w:rsidR="00C53B44" w:rsidRPr="00D216AC" w:rsidRDefault="00C53B44" w:rsidP="0061379B">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Clase de Puesto</w:t>
            </w:r>
          </w:p>
        </w:tc>
        <w:tc>
          <w:tcPr>
            <w:tcW w:w="4673" w:type="dxa"/>
            <w:vAlign w:val="center"/>
          </w:tcPr>
          <w:p w14:paraId="58D689F9" w14:textId="77777777" w:rsidR="00C53B44" w:rsidRPr="00D216AC" w:rsidRDefault="00C53B44" w:rsidP="0061379B">
            <w:pPr>
              <w:autoSpaceDE w:val="0"/>
              <w:autoSpaceDN w:val="0"/>
              <w:adjustRightInd w:val="0"/>
              <w:spacing w:line="360" w:lineRule="auto"/>
              <w:jc w:val="center"/>
              <w:rPr>
                <w:rFonts w:ascii="Tahoma" w:hAnsi="Tahoma" w:cs="Tahoma"/>
                <w:b/>
                <w:bCs/>
                <w:szCs w:val="24"/>
              </w:rPr>
            </w:pPr>
            <w:r w:rsidRPr="00D216AC">
              <w:rPr>
                <w:rFonts w:ascii="Tahoma" w:hAnsi="Tahoma" w:cs="Tahoma"/>
                <w:b/>
                <w:bCs/>
                <w:color w:val="000000"/>
                <w:szCs w:val="24"/>
                <w:lang w:val="es-CR" w:eastAsia="es-CR"/>
              </w:rPr>
              <w:t>Zona Geográfica</w:t>
            </w:r>
          </w:p>
        </w:tc>
      </w:tr>
      <w:tr w:rsidR="00C53B44" w:rsidRPr="00D216AC" w14:paraId="0E285862" w14:textId="77777777" w:rsidTr="0061379B">
        <w:tc>
          <w:tcPr>
            <w:tcW w:w="4673" w:type="dxa"/>
            <w:vAlign w:val="center"/>
          </w:tcPr>
          <w:p w14:paraId="4D965511" w14:textId="5E00E750" w:rsidR="00C53B44" w:rsidRPr="00D216AC" w:rsidRDefault="00DA4447" w:rsidP="0061379B">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Abogado (a) Defensa Civil de la Víctima</w:t>
            </w:r>
          </w:p>
        </w:tc>
        <w:tc>
          <w:tcPr>
            <w:tcW w:w="4673" w:type="dxa"/>
            <w:vAlign w:val="center"/>
          </w:tcPr>
          <w:p w14:paraId="1B4A5840" w14:textId="4FB0BBE4" w:rsidR="00C53B44" w:rsidRPr="00D216AC" w:rsidRDefault="00C53B44" w:rsidP="0061379B">
            <w:pPr>
              <w:autoSpaceDE w:val="0"/>
              <w:autoSpaceDN w:val="0"/>
              <w:adjustRightInd w:val="0"/>
              <w:spacing w:line="360" w:lineRule="auto"/>
              <w:rPr>
                <w:rFonts w:ascii="Tahoma" w:hAnsi="Tahoma" w:cs="Tahoma"/>
                <w:b/>
                <w:bCs/>
                <w:szCs w:val="24"/>
              </w:rPr>
            </w:pPr>
            <w:r w:rsidRPr="00D216AC">
              <w:rPr>
                <w:rFonts w:ascii="Tahoma" w:hAnsi="Tahoma" w:cs="Tahoma"/>
                <w:color w:val="000000"/>
                <w:szCs w:val="24"/>
                <w:lang w:val="es-CR" w:eastAsia="es-CR"/>
              </w:rPr>
              <w:t xml:space="preserve">I Circuito Judicial </w:t>
            </w:r>
            <w:r w:rsidR="008F4B08" w:rsidRPr="009E7D4E">
              <w:rPr>
                <w:rFonts w:ascii="Tahoma" w:hAnsi="Tahoma" w:cs="Tahoma"/>
                <w:color w:val="000000"/>
                <w:szCs w:val="24"/>
                <w:lang w:val="es-CR" w:eastAsia="es-CR"/>
              </w:rPr>
              <w:t>de</w:t>
            </w:r>
            <w:r w:rsidR="008F4B08" w:rsidRPr="00D216AC">
              <w:rPr>
                <w:rFonts w:ascii="Tahoma" w:hAnsi="Tahoma" w:cs="Tahoma"/>
                <w:color w:val="000000"/>
                <w:szCs w:val="24"/>
                <w:lang w:val="es-CR" w:eastAsia="es-CR"/>
              </w:rPr>
              <w:t xml:space="preserve"> </w:t>
            </w:r>
            <w:r w:rsidRPr="00D216AC">
              <w:rPr>
                <w:rFonts w:ascii="Tahoma" w:hAnsi="Tahoma" w:cs="Tahoma"/>
                <w:color w:val="000000"/>
                <w:szCs w:val="24"/>
                <w:lang w:val="es-CR" w:eastAsia="es-CR"/>
              </w:rPr>
              <w:t>San José</w:t>
            </w:r>
          </w:p>
        </w:tc>
      </w:tr>
    </w:tbl>
    <w:p w14:paraId="3AC48656" w14:textId="77777777" w:rsidR="00C40CD2" w:rsidRDefault="00C40CD2" w:rsidP="003C096B">
      <w:pPr>
        <w:pStyle w:val="Prrafodelista"/>
        <w:autoSpaceDE w:val="0"/>
        <w:autoSpaceDN w:val="0"/>
        <w:adjustRightInd w:val="0"/>
        <w:spacing w:line="360" w:lineRule="auto"/>
        <w:ind w:left="-284"/>
        <w:rPr>
          <w:rFonts w:ascii="Tahoma" w:hAnsi="Tahoma" w:cs="Tahoma"/>
          <w:b/>
          <w:bCs/>
          <w:sz w:val="26"/>
          <w:szCs w:val="26"/>
        </w:rPr>
      </w:pPr>
    </w:p>
    <w:p w14:paraId="2026A29E" w14:textId="15AA2119" w:rsidR="00B226A1" w:rsidRDefault="003F25FA" w:rsidP="003C096B">
      <w:pPr>
        <w:pStyle w:val="Prrafodelista"/>
        <w:autoSpaceDE w:val="0"/>
        <w:autoSpaceDN w:val="0"/>
        <w:adjustRightInd w:val="0"/>
        <w:spacing w:line="360" w:lineRule="auto"/>
        <w:ind w:left="-284"/>
        <w:rPr>
          <w:rStyle w:val="Hipervnculo"/>
          <w:rFonts w:ascii="Tahoma" w:hAnsi="Tahoma" w:cs="Tahoma"/>
          <w:sz w:val="26"/>
          <w:szCs w:val="26"/>
        </w:rPr>
      </w:pPr>
      <w:r w:rsidRPr="00DB447E">
        <w:rPr>
          <w:rFonts w:ascii="Tahoma" w:hAnsi="Tahoma" w:cs="Tahoma"/>
          <w:b/>
          <w:bCs/>
          <w:sz w:val="26"/>
          <w:szCs w:val="26"/>
        </w:rPr>
        <w:t xml:space="preserve">Si desea ampliar información sobre </w:t>
      </w:r>
      <w:r w:rsidR="00B71D17" w:rsidRPr="00DB447E">
        <w:rPr>
          <w:rFonts w:ascii="Tahoma" w:hAnsi="Tahoma" w:cs="Tahoma"/>
          <w:b/>
          <w:bCs/>
          <w:sz w:val="26"/>
          <w:szCs w:val="26"/>
        </w:rPr>
        <w:t>las funciones, responsabilidades y generalidades del Perfil Competencial de</w:t>
      </w:r>
      <w:r w:rsidRPr="00DB447E">
        <w:rPr>
          <w:rFonts w:ascii="Tahoma" w:hAnsi="Tahoma" w:cs="Tahoma"/>
          <w:b/>
          <w:bCs/>
          <w:sz w:val="26"/>
          <w:szCs w:val="26"/>
        </w:rPr>
        <w:t xml:space="preserve"> cada clase de</w:t>
      </w:r>
      <w:r w:rsidR="00B71D17" w:rsidRPr="00DB447E">
        <w:rPr>
          <w:rFonts w:ascii="Tahoma" w:hAnsi="Tahoma" w:cs="Tahoma"/>
          <w:b/>
          <w:bCs/>
          <w:sz w:val="26"/>
          <w:szCs w:val="26"/>
        </w:rPr>
        <w:t xml:space="preserve"> puesto</w:t>
      </w:r>
      <w:r w:rsidRPr="00DB447E">
        <w:rPr>
          <w:rFonts w:ascii="Tahoma" w:hAnsi="Tahoma" w:cs="Tahoma"/>
          <w:b/>
          <w:bCs/>
          <w:sz w:val="26"/>
          <w:szCs w:val="26"/>
        </w:rPr>
        <w:t>, lo puede consultar en el siguiente enlace</w:t>
      </w:r>
      <w:r w:rsidR="00B71D17" w:rsidRPr="00DB447E">
        <w:rPr>
          <w:rFonts w:ascii="Tahoma" w:hAnsi="Tahoma" w:cs="Tahoma"/>
          <w:b/>
          <w:bCs/>
          <w:sz w:val="26"/>
          <w:szCs w:val="26"/>
        </w:rPr>
        <w:t>:</w:t>
      </w:r>
      <w:r w:rsidR="00F42EF1" w:rsidRPr="00DB447E">
        <w:rPr>
          <w:rFonts w:ascii="Tahoma" w:hAnsi="Tahoma" w:cs="Tahoma"/>
          <w:b/>
          <w:bCs/>
          <w:sz w:val="26"/>
          <w:szCs w:val="26"/>
        </w:rPr>
        <w:t xml:space="preserve"> </w:t>
      </w:r>
      <w:hyperlink r:id="rId8" w:history="1">
        <w:r w:rsidR="00FE1A57" w:rsidRPr="00DB447E">
          <w:rPr>
            <w:rStyle w:val="Hipervnculo"/>
            <w:rFonts w:ascii="Tahoma" w:hAnsi="Tahoma" w:cs="Tahoma"/>
            <w:sz w:val="26"/>
            <w:szCs w:val="26"/>
          </w:rPr>
          <w:t>https://ghanalisispuestos.poder-</w:t>
        </w:r>
        <w:r w:rsidR="00FE1A57" w:rsidRPr="00DB447E">
          <w:rPr>
            <w:rStyle w:val="Hipervnculo"/>
            <w:rFonts w:ascii="Tahoma" w:hAnsi="Tahoma" w:cs="Tahoma"/>
            <w:sz w:val="26"/>
            <w:szCs w:val="26"/>
          </w:rPr>
          <w:lastRenderedPageBreak/>
          <w:t>judicial.go.cr/index.php/sistema-de-clasificacion-y-valoracion-de-puestos/manual-de-puestos</w:t>
        </w:r>
      </w:hyperlink>
    </w:p>
    <w:p w14:paraId="3D1639FB" w14:textId="77777777" w:rsidR="003C096B" w:rsidRDefault="003C096B" w:rsidP="003C096B">
      <w:pPr>
        <w:pStyle w:val="Prrafodelista"/>
        <w:autoSpaceDE w:val="0"/>
        <w:autoSpaceDN w:val="0"/>
        <w:adjustRightInd w:val="0"/>
        <w:spacing w:line="360" w:lineRule="auto"/>
        <w:ind w:left="-284"/>
        <w:rPr>
          <w:rFonts w:ascii="Tahoma" w:hAnsi="Tahoma" w:cs="Tahoma"/>
          <w:sz w:val="26"/>
          <w:szCs w:val="26"/>
        </w:rPr>
      </w:pPr>
    </w:p>
    <w:p w14:paraId="5C4D599D" w14:textId="316B15E0" w:rsidR="003C096B" w:rsidRDefault="003C096B" w:rsidP="003C096B">
      <w:pPr>
        <w:pStyle w:val="Prrafodelista"/>
        <w:autoSpaceDE w:val="0"/>
        <w:autoSpaceDN w:val="0"/>
        <w:adjustRightInd w:val="0"/>
        <w:spacing w:line="360" w:lineRule="auto"/>
        <w:ind w:left="-284"/>
        <w:rPr>
          <w:rFonts w:ascii="Tahoma" w:hAnsi="Tahoma" w:cs="Tahoma"/>
          <w:sz w:val="26"/>
          <w:szCs w:val="26"/>
        </w:rPr>
      </w:pPr>
      <w:r>
        <w:rPr>
          <w:rFonts w:ascii="Tahoma" w:hAnsi="Tahoma" w:cs="Tahoma"/>
          <w:sz w:val="26"/>
          <w:szCs w:val="26"/>
        </w:rPr>
        <w:t xml:space="preserve">Para </w:t>
      </w:r>
      <w:r w:rsidRPr="003C096B">
        <w:rPr>
          <w:rFonts w:ascii="Tahoma" w:hAnsi="Tahoma" w:cs="Tahoma"/>
          <w:sz w:val="26"/>
          <w:szCs w:val="26"/>
          <w:u w:val="single"/>
        </w:rPr>
        <w:t>nombramientos interinos</w:t>
      </w:r>
      <w:r>
        <w:rPr>
          <w:rFonts w:ascii="Tahoma" w:hAnsi="Tahoma" w:cs="Tahoma"/>
          <w:sz w:val="26"/>
          <w:szCs w:val="26"/>
        </w:rPr>
        <w:t xml:space="preserve"> en la institución, no se considerará como requisito excluyente la experiencia, dado que esta se podrá obtener mediante nombramientos interinos en la organización, esto según lo dispuesto por el Consejo Superior en la sesión N° 7-16 del 26 de enero de 2016, artículo LV. </w:t>
      </w:r>
    </w:p>
    <w:p w14:paraId="5A204C82" w14:textId="77777777" w:rsidR="003C096B" w:rsidRPr="00DB447E" w:rsidRDefault="003C096B" w:rsidP="003C096B">
      <w:pPr>
        <w:pStyle w:val="Prrafodelista"/>
        <w:autoSpaceDE w:val="0"/>
        <w:autoSpaceDN w:val="0"/>
        <w:adjustRightInd w:val="0"/>
        <w:spacing w:line="360" w:lineRule="auto"/>
        <w:ind w:left="-284"/>
        <w:rPr>
          <w:rFonts w:ascii="Tahoma" w:hAnsi="Tahoma" w:cs="Tahoma"/>
          <w:sz w:val="26"/>
          <w:szCs w:val="26"/>
        </w:rPr>
      </w:pPr>
    </w:p>
    <w:p w14:paraId="6BAFE10F" w14:textId="0F175905" w:rsidR="00185A4D" w:rsidRDefault="00E8277B" w:rsidP="00185A4D">
      <w:pPr>
        <w:pStyle w:val="Prrafodelista"/>
        <w:numPr>
          <w:ilvl w:val="0"/>
          <w:numId w:val="25"/>
        </w:numPr>
        <w:autoSpaceDE w:val="0"/>
        <w:autoSpaceDN w:val="0"/>
        <w:adjustRightInd w:val="0"/>
        <w:spacing w:line="360" w:lineRule="auto"/>
        <w:ind w:left="-142"/>
        <w:rPr>
          <w:rFonts w:ascii="Tahoma" w:eastAsia="Cambria" w:hAnsi="Tahoma" w:cs="Tahoma"/>
          <w:b/>
          <w:sz w:val="26"/>
          <w:szCs w:val="26"/>
          <w:u w:val="single"/>
          <w:lang w:val="es-ES" w:eastAsia="en-US"/>
        </w:rPr>
      </w:pPr>
      <w:r w:rsidRPr="00DB447E">
        <w:rPr>
          <w:rFonts w:ascii="Tahoma" w:eastAsia="Cambria" w:hAnsi="Tahoma" w:cs="Tahoma"/>
          <w:b/>
          <w:sz w:val="26"/>
          <w:szCs w:val="26"/>
          <w:u w:val="single"/>
          <w:lang w:val="es-ES" w:eastAsia="en-US"/>
        </w:rPr>
        <w:t>N</w:t>
      </w:r>
      <w:r w:rsidR="00267D77">
        <w:rPr>
          <w:rFonts w:ascii="Tahoma" w:eastAsia="Cambria" w:hAnsi="Tahoma" w:cs="Tahoma"/>
          <w:b/>
          <w:sz w:val="26"/>
          <w:szCs w:val="26"/>
          <w:u w:val="single"/>
          <w:lang w:val="es-ES" w:eastAsia="en-US"/>
        </w:rPr>
        <w:t>ormas</w:t>
      </w:r>
      <w:r w:rsidRPr="00DB447E">
        <w:rPr>
          <w:rFonts w:ascii="Tahoma" w:eastAsia="Cambria" w:hAnsi="Tahoma" w:cs="Tahoma"/>
          <w:b/>
          <w:sz w:val="26"/>
          <w:szCs w:val="26"/>
          <w:u w:val="single"/>
          <w:lang w:val="es-ES" w:eastAsia="en-US"/>
        </w:rPr>
        <w:t xml:space="preserve"> </w:t>
      </w:r>
      <w:r w:rsidR="00267D77">
        <w:rPr>
          <w:rFonts w:ascii="Tahoma" w:eastAsia="Cambria" w:hAnsi="Tahoma" w:cs="Tahoma"/>
          <w:b/>
          <w:sz w:val="26"/>
          <w:szCs w:val="26"/>
          <w:u w:val="single"/>
          <w:lang w:val="es-ES" w:eastAsia="en-US"/>
        </w:rPr>
        <w:t xml:space="preserve">de </w:t>
      </w:r>
      <w:r w:rsidR="00280AA7" w:rsidRPr="00DB447E">
        <w:rPr>
          <w:rFonts w:ascii="Tahoma" w:eastAsia="Cambria" w:hAnsi="Tahoma" w:cs="Tahoma"/>
          <w:b/>
          <w:sz w:val="26"/>
          <w:szCs w:val="26"/>
          <w:u w:val="single"/>
          <w:lang w:val="es-ES" w:eastAsia="en-US"/>
        </w:rPr>
        <w:t>I</w:t>
      </w:r>
      <w:r w:rsidR="00267D77">
        <w:rPr>
          <w:rFonts w:ascii="Tahoma" w:eastAsia="Cambria" w:hAnsi="Tahoma" w:cs="Tahoma"/>
          <w:b/>
          <w:sz w:val="26"/>
          <w:szCs w:val="26"/>
          <w:u w:val="single"/>
          <w:lang w:val="es-ES" w:eastAsia="en-US"/>
        </w:rPr>
        <w:t>nterés</w:t>
      </w:r>
      <w:r w:rsidR="00280AA7" w:rsidRPr="00DB447E">
        <w:rPr>
          <w:rFonts w:ascii="Tahoma" w:eastAsia="Cambria" w:hAnsi="Tahoma" w:cs="Tahoma"/>
          <w:b/>
          <w:sz w:val="26"/>
          <w:szCs w:val="26"/>
          <w:u w:val="single"/>
          <w:lang w:val="es-ES" w:eastAsia="en-US"/>
        </w:rPr>
        <w:t xml:space="preserve"> </w:t>
      </w:r>
    </w:p>
    <w:p w14:paraId="30955C4F" w14:textId="6DE90F7A" w:rsidR="00661A84" w:rsidRPr="00661A84" w:rsidRDefault="00234844" w:rsidP="00661A84">
      <w:pPr>
        <w:pStyle w:val="Prrafodelista"/>
        <w:numPr>
          <w:ilvl w:val="0"/>
          <w:numId w:val="20"/>
        </w:numPr>
        <w:autoSpaceDE w:val="0"/>
        <w:autoSpaceDN w:val="0"/>
        <w:adjustRightInd w:val="0"/>
        <w:spacing w:line="360" w:lineRule="auto"/>
        <w:ind w:left="0" w:hanging="284"/>
        <w:contextualSpacing/>
        <w:rPr>
          <w:rFonts w:ascii="Tahoma" w:hAnsi="Tahoma" w:cs="Tahoma"/>
          <w:color w:val="FF0000"/>
          <w:sz w:val="26"/>
          <w:szCs w:val="26"/>
        </w:rPr>
      </w:pPr>
      <w:r w:rsidRPr="00E74F23">
        <w:rPr>
          <w:rFonts w:ascii="Tahoma" w:hAnsi="Tahoma" w:cs="Tahoma"/>
          <w:sz w:val="26"/>
          <w:szCs w:val="26"/>
        </w:rPr>
        <w:t>Constitución Política de la República de Costa Rica.</w:t>
      </w:r>
    </w:p>
    <w:p w14:paraId="4B7E14A8" w14:textId="25DA3243" w:rsidR="00E74F23" w:rsidRDefault="00234844" w:rsidP="00D76121">
      <w:pPr>
        <w:pStyle w:val="Prrafodelista"/>
        <w:autoSpaceDE w:val="0"/>
        <w:autoSpaceDN w:val="0"/>
        <w:adjustRightInd w:val="0"/>
        <w:spacing w:line="360" w:lineRule="auto"/>
        <w:ind w:left="0"/>
        <w:contextualSpacing/>
        <w:rPr>
          <w:rFonts w:ascii="Tahoma" w:hAnsi="Tahoma" w:cs="Tahoma"/>
          <w:sz w:val="26"/>
          <w:szCs w:val="26"/>
        </w:rPr>
      </w:pPr>
      <w:r w:rsidRPr="00E74F23">
        <w:rPr>
          <w:rFonts w:ascii="Tahoma" w:hAnsi="Tahoma" w:cs="Tahoma"/>
          <w:sz w:val="26"/>
          <w:szCs w:val="26"/>
        </w:rPr>
        <w:t xml:space="preserve">Conforme lo refiere el numeral </w:t>
      </w:r>
      <w:r w:rsidRPr="00E74F23">
        <w:rPr>
          <w:rFonts w:ascii="Tahoma" w:hAnsi="Tahoma" w:cs="Tahoma"/>
          <w:b/>
          <w:bCs/>
          <w:sz w:val="26"/>
          <w:szCs w:val="26"/>
        </w:rPr>
        <w:t xml:space="preserve">192, </w:t>
      </w:r>
      <w:r w:rsidR="00206A68" w:rsidRPr="00E74F23">
        <w:rPr>
          <w:rFonts w:ascii="Tahoma" w:hAnsi="Tahoma" w:cs="Tahoma"/>
          <w:sz w:val="26"/>
          <w:szCs w:val="26"/>
        </w:rPr>
        <w:t>“</w:t>
      </w:r>
      <w:r w:rsidR="00206A68" w:rsidRPr="00E74F23">
        <w:rPr>
          <w:rFonts w:ascii="Tahoma" w:hAnsi="Tahoma" w:cs="Tahoma"/>
          <w:i/>
          <w:iCs/>
          <w:sz w:val="26"/>
          <w:szCs w:val="26"/>
        </w:rPr>
        <w:t xml:space="preserve">Con las excepciones que esta Constitución y el </w:t>
      </w:r>
      <w:r w:rsidR="009F4685">
        <w:rPr>
          <w:rFonts w:ascii="Tahoma" w:hAnsi="Tahoma" w:cs="Tahoma"/>
          <w:i/>
          <w:iCs/>
          <w:sz w:val="26"/>
          <w:szCs w:val="26"/>
        </w:rPr>
        <w:t>E</w:t>
      </w:r>
      <w:r w:rsidR="00206A68" w:rsidRPr="00E74F23">
        <w:rPr>
          <w:rFonts w:ascii="Tahoma" w:hAnsi="Tahoma" w:cs="Tahoma"/>
          <w:i/>
          <w:iCs/>
          <w:sz w:val="26"/>
          <w:szCs w:val="26"/>
        </w:rPr>
        <w:t>statuto de Servicio Civil determinen, los servidores públicos serán nombrados a base de idoneidad comprobada…</w:t>
      </w:r>
      <w:r w:rsidR="00206A68" w:rsidRPr="00E74F23">
        <w:rPr>
          <w:rFonts w:ascii="Tahoma" w:hAnsi="Tahoma" w:cs="Tahoma"/>
          <w:sz w:val="26"/>
          <w:szCs w:val="26"/>
        </w:rPr>
        <w:t xml:space="preserve">”. </w:t>
      </w:r>
    </w:p>
    <w:p w14:paraId="6683FD93" w14:textId="77777777" w:rsidR="00E74F23" w:rsidRDefault="00E74F23" w:rsidP="00D76121">
      <w:pPr>
        <w:pStyle w:val="Prrafodelista"/>
        <w:autoSpaceDE w:val="0"/>
        <w:autoSpaceDN w:val="0"/>
        <w:adjustRightInd w:val="0"/>
        <w:spacing w:line="360" w:lineRule="auto"/>
        <w:ind w:left="0"/>
        <w:contextualSpacing/>
        <w:rPr>
          <w:rFonts w:ascii="Tahoma" w:hAnsi="Tahoma" w:cs="Tahoma"/>
          <w:sz w:val="26"/>
          <w:szCs w:val="26"/>
        </w:rPr>
      </w:pPr>
    </w:p>
    <w:p w14:paraId="2F4C2F69" w14:textId="72AC15D1" w:rsidR="00206A68" w:rsidRPr="00E74F23" w:rsidRDefault="00E74F23" w:rsidP="00D76121">
      <w:pPr>
        <w:pStyle w:val="Prrafodelista"/>
        <w:autoSpaceDE w:val="0"/>
        <w:autoSpaceDN w:val="0"/>
        <w:adjustRightInd w:val="0"/>
        <w:spacing w:line="360" w:lineRule="auto"/>
        <w:ind w:left="0"/>
        <w:contextualSpacing/>
        <w:rPr>
          <w:rFonts w:ascii="Tahoma" w:hAnsi="Tahoma" w:cs="Tahoma"/>
          <w:sz w:val="26"/>
          <w:szCs w:val="26"/>
        </w:rPr>
      </w:pPr>
      <w:r>
        <w:rPr>
          <w:rFonts w:ascii="Tahoma" w:hAnsi="Tahoma" w:cs="Tahoma"/>
          <w:sz w:val="26"/>
          <w:szCs w:val="26"/>
        </w:rPr>
        <w:t xml:space="preserve">Por ello, </w:t>
      </w:r>
      <w:r w:rsidR="00206A68" w:rsidRPr="00E74F23">
        <w:rPr>
          <w:rFonts w:ascii="Tahoma" w:hAnsi="Tahoma" w:cs="Tahoma"/>
          <w:sz w:val="26"/>
          <w:szCs w:val="26"/>
        </w:rPr>
        <w:t>resulta indispensable a</w:t>
      </w:r>
      <w:r w:rsidR="008250C2" w:rsidRPr="00E74F23">
        <w:rPr>
          <w:rFonts w:ascii="Tahoma" w:hAnsi="Tahoma" w:cs="Tahoma"/>
          <w:sz w:val="26"/>
          <w:szCs w:val="26"/>
        </w:rPr>
        <w:t xml:space="preserve">dvertir </w:t>
      </w:r>
      <w:r w:rsidR="00206A68" w:rsidRPr="00E74F23">
        <w:rPr>
          <w:rFonts w:ascii="Tahoma" w:hAnsi="Tahoma" w:cs="Tahoma"/>
          <w:sz w:val="26"/>
          <w:szCs w:val="26"/>
        </w:rPr>
        <w:t xml:space="preserve">que </w:t>
      </w:r>
      <w:r w:rsidR="008250C2" w:rsidRPr="00E74F23">
        <w:rPr>
          <w:rFonts w:ascii="Tahoma" w:hAnsi="Tahoma" w:cs="Tahoma"/>
          <w:sz w:val="26"/>
          <w:szCs w:val="26"/>
        </w:rPr>
        <w:t xml:space="preserve">la idoneidad comprobada, </w:t>
      </w:r>
      <w:r w:rsidR="00206A68" w:rsidRPr="00E74F23">
        <w:rPr>
          <w:rFonts w:ascii="Tahoma" w:hAnsi="Tahoma" w:cs="Tahoma"/>
          <w:sz w:val="26"/>
          <w:szCs w:val="26"/>
        </w:rPr>
        <w:t xml:space="preserve">es un </w:t>
      </w:r>
      <w:r w:rsidR="008250C2" w:rsidRPr="00E74F23">
        <w:rPr>
          <w:rFonts w:ascii="Tahoma" w:hAnsi="Tahoma" w:cs="Tahoma"/>
          <w:sz w:val="26"/>
          <w:szCs w:val="26"/>
        </w:rPr>
        <w:t xml:space="preserve">presupuesto de ingreso a la función pública, aspecto </w:t>
      </w:r>
      <w:r>
        <w:rPr>
          <w:rFonts w:ascii="Tahoma" w:hAnsi="Tahoma" w:cs="Tahoma"/>
          <w:sz w:val="26"/>
          <w:szCs w:val="26"/>
        </w:rPr>
        <w:t xml:space="preserve">que se </w:t>
      </w:r>
      <w:r w:rsidR="008250C2" w:rsidRPr="00E74F23">
        <w:rPr>
          <w:rFonts w:ascii="Tahoma" w:hAnsi="Tahoma" w:cs="Tahoma"/>
          <w:sz w:val="26"/>
          <w:szCs w:val="26"/>
        </w:rPr>
        <w:t xml:space="preserve">comprueba a partir de </w:t>
      </w:r>
      <w:r w:rsidR="00206A68" w:rsidRPr="00E74F23">
        <w:rPr>
          <w:rFonts w:ascii="Tahoma" w:hAnsi="Tahoma" w:cs="Tahoma"/>
          <w:sz w:val="26"/>
          <w:szCs w:val="26"/>
        </w:rPr>
        <w:t xml:space="preserve">los procesos selectivos </w:t>
      </w:r>
      <w:r w:rsidR="008250C2" w:rsidRPr="00E74F23">
        <w:rPr>
          <w:rFonts w:ascii="Tahoma" w:hAnsi="Tahoma" w:cs="Tahoma"/>
          <w:sz w:val="26"/>
          <w:szCs w:val="26"/>
        </w:rPr>
        <w:t xml:space="preserve">que buscan </w:t>
      </w:r>
      <w:r w:rsidRPr="00E74F23">
        <w:rPr>
          <w:rFonts w:ascii="Tahoma" w:hAnsi="Tahoma" w:cs="Tahoma"/>
          <w:sz w:val="26"/>
          <w:szCs w:val="26"/>
        </w:rPr>
        <w:t xml:space="preserve">reclutar y seleccionar a las </w:t>
      </w:r>
      <w:r w:rsidR="008250C2" w:rsidRPr="00E74F23">
        <w:rPr>
          <w:rFonts w:ascii="Tahoma" w:hAnsi="Tahoma" w:cs="Tahoma"/>
          <w:sz w:val="26"/>
          <w:szCs w:val="26"/>
        </w:rPr>
        <w:t>persona</w:t>
      </w:r>
      <w:r w:rsidRPr="00E74F23">
        <w:rPr>
          <w:rFonts w:ascii="Tahoma" w:hAnsi="Tahoma" w:cs="Tahoma"/>
          <w:sz w:val="26"/>
          <w:szCs w:val="26"/>
        </w:rPr>
        <w:t>s</w:t>
      </w:r>
      <w:r w:rsidR="008250C2" w:rsidRPr="00E74F23">
        <w:rPr>
          <w:rFonts w:ascii="Tahoma" w:hAnsi="Tahoma" w:cs="Tahoma"/>
          <w:sz w:val="26"/>
          <w:szCs w:val="26"/>
        </w:rPr>
        <w:t xml:space="preserve"> que de </w:t>
      </w:r>
      <w:r>
        <w:rPr>
          <w:rFonts w:ascii="Tahoma" w:hAnsi="Tahoma" w:cs="Tahoma"/>
          <w:sz w:val="26"/>
          <w:szCs w:val="26"/>
        </w:rPr>
        <w:t xml:space="preserve">la </w:t>
      </w:r>
      <w:r w:rsidR="008250C2" w:rsidRPr="00E74F23">
        <w:rPr>
          <w:rFonts w:ascii="Tahoma" w:hAnsi="Tahoma" w:cs="Tahoma"/>
          <w:sz w:val="26"/>
          <w:szCs w:val="26"/>
        </w:rPr>
        <w:t>mejor manera cumpla</w:t>
      </w:r>
      <w:r w:rsidRPr="00E74F23">
        <w:rPr>
          <w:rFonts w:ascii="Tahoma" w:hAnsi="Tahoma" w:cs="Tahoma"/>
          <w:sz w:val="26"/>
          <w:szCs w:val="26"/>
        </w:rPr>
        <w:t>n</w:t>
      </w:r>
      <w:r w:rsidR="008250C2" w:rsidRPr="00E74F23">
        <w:rPr>
          <w:rFonts w:ascii="Tahoma" w:hAnsi="Tahoma" w:cs="Tahoma"/>
          <w:sz w:val="26"/>
          <w:szCs w:val="26"/>
        </w:rPr>
        <w:t xml:space="preserve"> con los perfiles asociados al cargo</w:t>
      </w:r>
      <w:r w:rsidR="00206A68" w:rsidRPr="00E74F23">
        <w:rPr>
          <w:rFonts w:ascii="Tahoma" w:hAnsi="Tahoma" w:cs="Tahoma"/>
          <w:sz w:val="26"/>
          <w:szCs w:val="26"/>
        </w:rPr>
        <w:t xml:space="preserve"> conforme a los </w:t>
      </w:r>
      <w:r w:rsidR="008250C2" w:rsidRPr="00E74F23">
        <w:rPr>
          <w:rFonts w:ascii="Tahoma" w:hAnsi="Tahoma" w:cs="Tahoma"/>
          <w:sz w:val="26"/>
          <w:szCs w:val="26"/>
        </w:rPr>
        <w:t>procedimientos aplicables en la conformación de registros</w:t>
      </w:r>
      <w:r w:rsidRPr="00E74F23">
        <w:rPr>
          <w:rFonts w:ascii="Tahoma" w:hAnsi="Tahoma" w:cs="Tahoma"/>
          <w:sz w:val="26"/>
          <w:szCs w:val="26"/>
        </w:rPr>
        <w:t xml:space="preserve"> referidos</w:t>
      </w:r>
      <w:r w:rsidR="00206A68" w:rsidRPr="00E74F23">
        <w:rPr>
          <w:rFonts w:ascii="Tahoma" w:hAnsi="Tahoma" w:cs="Tahoma"/>
          <w:sz w:val="26"/>
          <w:szCs w:val="26"/>
        </w:rPr>
        <w:t>.</w:t>
      </w:r>
    </w:p>
    <w:p w14:paraId="408F87D9" w14:textId="2002A451" w:rsidR="008250C2" w:rsidRPr="00E74F23" w:rsidRDefault="008250C2" w:rsidP="00D76121">
      <w:pPr>
        <w:pStyle w:val="Prrafodelista"/>
        <w:autoSpaceDE w:val="0"/>
        <w:autoSpaceDN w:val="0"/>
        <w:adjustRightInd w:val="0"/>
        <w:spacing w:line="360" w:lineRule="auto"/>
        <w:ind w:left="0"/>
        <w:contextualSpacing/>
        <w:rPr>
          <w:rFonts w:ascii="Tahoma" w:hAnsi="Tahoma" w:cs="Tahoma"/>
          <w:sz w:val="26"/>
          <w:szCs w:val="26"/>
        </w:rPr>
      </w:pPr>
    </w:p>
    <w:p w14:paraId="306F7A5B" w14:textId="4819B865" w:rsidR="00E74F23" w:rsidRPr="00E74F23" w:rsidRDefault="008250C2" w:rsidP="000B2D66">
      <w:pPr>
        <w:pStyle w:val="Prrafodelista"/>
        <w:numPr>
          <w:ilvl w:val="0"/>
          <w:numId w:val="20"/>
        </w:numPr>
        <w:autoSpaceDE w:val="0"/>
        <w:autoSpaceDN w:val="0"/>
        <w:adjustRightInd w:val="0"/>
        <w:spacing w:line="360" w:lineRule="auto"/>
        <w:ind w:left="0" w:hanging="284"/>
        <w:contextualSpacing/>
        <w:rPr>
          <w:rFonts w:ascii="Tahoma" w:hAnsi="Tahoma" w:cs="Tahoma"/>
          <w:sz w:val="26"/>
          <w:szCs w:val="26"/>
        </w:rPr>
      </w:pPr>
      <w:r w:rsidRPr="00E74F23">
        <w:rPr>
          <w:rFonts w:ascii="Tahoma" w:hAnsi="Tahoma" w:cs="Tahoma"/>
          <w:sz w:val="26"/>
          <w:szCs w:val="26"/>
        </w:rPr>
        <w:t>Estatuto del Servicio Judicial</w:t>
      </w:r>
      <w:r w:rsidR="00E74F23" w:rsidRPr="00E74F23">
        <w:rPr>
          <w:rFonts w:ascii="Tahoma" w:hAnsi="Tahoma" w:cs="Tahoma"/>
          <w:sz w:val="26"/>
          <w:szCs w:val="26"/>
        </w:rPr>
        <w:t xml:space="preserve"> del Poder Judicial.</w:t>
      </w:r>
    </w:p>
    <w:p w14:paraId="292EC924" w14:textId="77777777" w:rsidR="00E74F23" w:rsidRDefault="00E74F23" w:rsidP="00E74F23">
      <w:pPr>
        <w:pStyle w:val="Prrafodelista"/>
        <w:autoSpaceDE w:val="0"/>
        <w:autoSpaceDN w:val="0"/>
        <w:adjustRightInd w:val="0"/>
        <w:spacing w:line="360" w:lineRule="auto"/>
        <w:ind w:left="0"/>
        <w:contextualSpacing/>
        <w:rPr>
          <w:rFonts w:ascii="Tahoma" w:hAnsi="Tahoma" w:cs="Tahoma"/>
          <w:i/>
          <w:iCs/>
          <w:sz w:val="26"/>
          <w:szCs w:val="26"/>
        </w:rPr>
      </w:pPr>
      <w:r w:rsidRPr="00E74F23">
        <w:rPr>
          <w:rFonts w:ascii="Tahoma" w:hAnsi="Tahoma" w:cs="Tahoma"/>
          <w:sz w:val="26"/>
          <w:szCs w:val="26"/>
        </w:rPr>
        <w:t>Según</w:t>
      </w:r>
      <w:r w:rsidR="008250C2" w:rsidRPr="00E74F23">
        <w:rPr>
          <w:rFonts w:ascii="Tahoma" w:hAnsi="Tahoma" w:cs="Tahoma"/>
          <w:sz w:val="26"/>
          <w:szCs w:val="26"/>
        </w:rPr>
        <w:t xml:space="preserve"> </w:t>
      </w:r>
      <w:r w:rsidRPr="00E74F23">
        <w:rPr>
          <w:rFonts w:ascii="Tahoma" w:hAnsi="Tahoma" w:cs="Tahoma"/>
          <w:sz w:val="26"/>
          <w:szCs w:val="26"/>
        </w:rPr>
        <w:t xml:space="preserve">señala el </w:t>
      </w:r>
      <w:r w:rsidR="008250C2" w:rsidRPr="00E74F23">
        <w:rPr>
          <w:rFonts w:ascii="Tahoma" w:hAnsi="Tahoma" w:cs="Tahoma"/>
          <w:sz w:val="26"/>
          <w:szCs w:val="26"/>
        </w:rPr>
        <w:t xml:space="preserve">artículo 18, </w:t>
      </w:r>
      <w:r w:rsidRPr="00E74F23">
        <w:rPr>
          <w:rFonts w:ascii="Tahoma" w:hAnsi="Tahoma" w:cs="Tahoma"/>
          <w:sz w:val="26"/>
          <w:szCs w:val="26"/>
        </w:rPr>
        <w:t>“</w:t>
      </w:r>
      <w:r w:rsidR="008250C2" w:rsidRPr="00E74F23">
        <w:rPr>
          <w:rFonts w:ascii="Tahoma" w:hAnsi="Tahoma" w:cs="Tahoma"/>
          <w:i/>
          <w:iCs/>
          <w:sz w:val="26"/>
          <w:szCs w:val="26"/>
        </w:rPr>
        <w:t xml:space="preserve">Para ingresar al Servicio Judicial se requiere. </w:t>
      </w:r>
    </w:p>
    <w:p w14:paraId="67FBAEF3" w14:textId="4469C81D" w:rsidR="00E74F23" w:rsidRDefault="008250C2" w:rsidP="00E74F23">
      <w:pPr>
        <w:pStyle w:val="Prrafodelista"/>
        <w:autoSpaceDE w:val="0"/>
        <w:autoSpaceDN w:val="0"/>
        <w:adjustRightInd w:val="0"/>
        <w:spacing w:line="360" w:lineRule="auto"/>
        <w:ind w:left="0"/>
        <w:contextualSpacing/>
        <w:rPr>
          <w:rFonts w:ascii="Tahoma" w:hAnsi="Tahoma" w:cs="Tahoma"/>
          <w:i/>
          <w:iCs/>
          <w:sz w:val="26"/>
          <w:szCs w:val="26"/>
        </w:rPr>
      </w:pPr>
      <w:r w:rsidRPr="00E74F23">
        <w:rPr>
          <w:rFonts w:ascii="Tahoma" w:hAnsi="Tahoma" w:cs="Tahoma"/>
          <w:i/>
          <w:iCs/>
          <w:sz w:val="26"/>
          <w:szCs w:val="26"/>
        </w:rPr>
        <w:t xml:space="preserve">Incisos: </w:t>
      </w:r>
    </w:p>
    <w:p w14:paraId="36951A46" w14:textId="71073980" w:rsidR="00E74F23" w:rsidRDefault="008250C2" w:rsidP="00E74F23">
      <w:pPr>
        <w:pStyle w:val="Prrafodelista"/>
        <w:autoSpaceDE w:val="0"/>
        <w:autoSpaceDN w:val="0"/>
        <w:adjustRightInd w:val="0"/>
        <w:spacing w:line="360" w:lineRule="auto"/>
        <w:ind w:left="0"/>
        <w:contextualSpacing/>
        <w:rPr>
          <w:rFonts w:ascii="Tahoma" w:hAnsi="Tahoma" w:cs="Tahoma"/>
          <w:i/>
          <w:iCs/>
          <w:sz w:val="26"/>
          <w:szCs w:val="26"/>
        </w:rPr>
      </w:pPr>
      <w:r w:rsidRPr="00E74F23">
        <w:rPr>
          <w:rFonts w:ascii="Tahoma" w:hAnsi="Tahoma" w:cs="Tahoma"/>
          <w:i/>
          <w:iCs/>
          <w:sz w:val="26"/>
          <w:szCs w:val="26"/>
        </w:rPr>
        <w:lastRenderedPageBreak/>
        <w:t xml:space="preserve">b) Poseer aptitud moral </w:t>
      </w:r>
      <w:r w:rsidR="008A4AB9">
        <w:rPr>
          <w:rFonts w:ascii="Tahoma" w:hAnsi="Tahoma" w:cs="Tahoma"/>
          <w:i/>
          <w:iCs/>
          <w:sz w:val="26"/>
          <w:szCs w:val="26"/>
        </w:rPr>
        <w:t>y físic</w:t>
      </w:r>
      <w:r w:rsidR="009F54F0">
        <w:rPr>
          <w:rFonts w:ascii="Tahoma" w:hAnsi="Tahoma" w:cs="Tahoma"/>
          <w:i/>
          <w:iCs/>
          <w:sz w:val="26"/>
          <w:szCs w:val="26"/>
        </w:rPr>
        <w:t>a</w:t>
      </w:r>
      <w:r w:rsidR="008A4AB9">
        <w:rPr>
          <w:rFonts w:ascii="Tahoma" w:hAnsi="Tahoma" w:cs="Tahoma"/>
          <w:i/>
          <w:iCs/>
          <w:sz w:val="26"/>
          <w:szCs w:val="26"/>
        </w:rPr>
        <w:t xml:space="preserve"> </w:t>
      </w:r>
      <w:r w:rsidRPr="00E74F23">
        <w:rPr>
          <w:rFonts w:ascii="Tahoma" w:hAnsi="Tahoma" w:cs="Tahoma"/>
          <w:i/>
          <w:iCs/>
          <w:sz w:val="26"/>
          <w:szCs w:val="26"/>
        </w:rPr>
        <w:t>para el desempeño del cargo, lo que comprobará el Departamento de Personal</w:t>
      </w:r>
      <w:r w:rsidR="009F4685">
        <w:rPr>
          <w:rFonts w:ascii="Tahoma" w:hAnsi="Tahoma" w:cs="Tahoma"/>
          <w:i/>
          <w:iCs/>
          <w:sz w:val="26"/>
          <w:szCs w:val="26"/>
        </w:rPr>
        <w:t>.</w:t>
      </w:r>
    </w:p>
    <w:p w14:paraId="1BEBFBE6" w14:textId="3C6664E1" w:rsidR="008250C2" w:rsidRPr="00E74F23" w:rsidRDefault="008250C2" w:rsidP="00E74F23">
      <w:pPr>
        <w:pStyle w:val="Prrafodelista"/>
        <w:autoSpaceDE w:val="0"/>
        <w:autoSpaceDN w:val="0"/>
        <w:adjustRightInd w:val="0"/>
        <w:spacing w:line="360" w:lineRule="auto"/>
        <w:ind w:left="0"/>
        <w:contextualSpacing/>
        <w:rPr>
          <w:rFonts w:ascii="Tahoma" w:hAnsi="Tahoma" w:cs="Tahoma"/>
          <w:sz w:val="26"/>
          <w:szCs w:val="26"/>
        </w:rPr>
      </w:pPr>
      <w:r w:rsidRPr="00E74F23">
        <w:rPr>
          <w:rFonts w:ascii="Tahoma" w:hAnsi="Tahoma" w:cs="Tahoma"/>
          <w:i/>
          <w:iCs/>
          <w:sz w:val="26"/>
          <w:szCs w:val="26"/>
        </w:rPr>
        <w:t>d) Demostrar idoneidad, sometiéndose a las pruebas, exámenes o concursos que esta ley disponga, o que determine el Departamento de Personal</w:t>
      </w:r>
      <w:r w:rsidRPr="00E74F23">
        <w:rPr>
          <w:rFonts w:ascii="Tahoma" w:hAnsi="Tahoma" w:cs="Tahoma"/>
          <w:sz w:val="26"/>
          <w:szCs w:val="26"/>
        </w:rPr>
        <w:t>.”.</w:t>
      </w:r>
    </w:p>
    <w:p w14:paraId="17A3F524" w14:textId="4F2A49E7" w:rsidR="008250C2" w:rsidRPr="00E74F23" w:rsidRDefault="008250C2" w:rsidP="00D76121">
      <w:pPr>
        <w:pStyle w:val="Prrafodelista"/>
        <w:autoSpaceDE w:val="0"/>
        <w:autoSpaceDN w:val="0"/>
        <w:adjustRightInd w:val="0"/>
        <w:spacing w:line="360" w:lineRule="auto"/>
        <w:ind w:left="0"/>
        <w:contextualSpacing/>
        <w:rPr>
          <w:rFonts w:ascii="Tahoma" w:hAnsi="Tahoma" w:cs="Tahoma"/>
          <w:sz w:val="26"/>
          <w:szCs w:val="26"/>
        </w:rPr>
      </w:pPr>
    </w:p>
    <w:p w14:paraId="00AEAA13" w14:textId="77777777" w:rsidR="00816AE7" w:rsidRDefault="00E74F23" w:rsidP="00816AE7">
      <w:pPr>
        <w:pStyle w:val="Prrafodelista"/>
        <w:autoSpaceDE w:val="0"/>
        <w:autoSpaceDN w:val="0"/>
        <w:adjustRightInd w:val="0"/>
        <w:spacing w:line="360" w:lineRule="auto"/>
        <w:ind w:left="0"/>
        <w:contextualSpacing/>
        <w:rPr>
          <w:rFonts w:ascii="Tahoma" w:hAnsi="Tahoma" w:cs="Tahoma"/>
          <w:sz w:val="26"/>
          <w:szCs w:val="26"/>
        </w:rPr>
      </w:pPr>
      <w:r w:rsidRPr="00E74F23">
        <w:rPr>
          <w:rFonts w:ascii="Tahoma" w:hAnsi="Tahoma" w:cs="Tahoma"/>
          <w:sz w:val="26"/>
          <w:szCs w:val="26"/>
        </w:rPr>
        <w:t xml:space="preserve">Es así </w:t>
      </w:r>
      <w:proofErr w:type="gramStart"/>
      <w:r w:rsidRPr="00E74F23">
        <w:rPr>
          <w:rFonts w:ascii="Tahoma" w:hAnsi="Tahoma" w:cs="Tahoma"/>
          <w:sz w:val="26"/>
          <w:szCs w:val="26"/>
        </w:rPr>
        <w:t>que</w:t>
      </w:r>
      <w:proofErr w:type="gramEnd"/>
      <w:r w:rsidRPr="00E74F23">
        <w:rPr>
          <w:rFonts w:ascii="Tahoma" w:hAnsi="Tahoma" w:cs="Tahoma"/>
          <w:sz w:val="26"/>
          <w:szCs w:val="26"/>
        </w:rPr>
        <w:t xml:space="preserve">, </w:t>
      </w:r>
      <w:r w:rsidRPr="00ED478D">
        <w:rPr>
          <w:rFonts w:ascii="Tahoma" w:hAnsi="Tahoma" w:cs="Tahoma"/>
          <w:sz w:val="26"/>
          <w:szCs w:val="26"/>
        </w:rPr>
        <w:t xml:space="preserve">con motivo del interés que tiene la Institución de contar con personal calificado y adecuado </w:t>
      </w:r>
      <w:r w:rsidR="00ED478D" w:rsidRPr="00ED478D">
        <w:rPr>
          <w:rFonts w:ascii="Tahoma" w:hAnsi="Tahoma" w:cs="Tahoma"/>
          <w:sz w:val="26"/>
          <w:szCs w:val="26"/>
        </w:rPr>
        <w:t xml:space="preserve">para el desempeño de los cargos </w:t>
      </w:r>
      <w:r w:rsidRPr="00ED478D">
        <w:rPr>
          <w:rFonts w:ascii="Tahoma" w:hAnsi="Tahoma" w:cs="Tahoma"/>
          <w:sz w:val="26"/>
          <w:szCs w:val="26"/>
        </w:rPr>
        <w:t xml:space="preserve">según </w:t>
      </w:r>
      <w:r w:rsidR="00ED478D" w:rsidRPr="00ED478D">
        <w:rPr>
          <w:rFonts w:ascii="Tahoma" w:hAnsi="Tahoma" w:cs="Tahoma"/>
          <w:sz w:val="26"/>
          <w:szCs w:val="26"/>
        </w:rPr>
        <w:t xml:space="preserve">los </w:t>
      </w:r>
      <w:r w:rsidRPr="00ED478D">
        <w:rPr>
          <w:rFonts w:ascii="Tahoma" w:hAnsi="Tahoma" w:cs="Tahoma"/>
          <w:sz w:val="26"/>
          <w:szCs w:val="26"/>
        </w:rPr>
        <w:t>perfil</w:t>
      </w:r>
      <w:r w:rsidR="00ED478D" w:rsidRPr="00ED478D">
        <w:rPr>
          <w:rFonts w:ascii="Tahoma" w:hAnsi="Tahoma" w:cs="Tahoma"/>
          <w:sz w:val="26"/>
          <w:szCs w:val="26"/>
        </w:rPr>
        <w:t>es</w:t>
      </w:r>
      <w:r w:rsidRPr="00ED478D">
        <w:rPr>
          <w:rFonts w:ascii="Tahoma" w:hAnsi="Tahoma" w:cs="Tahoma"/>
          <w:sz w:val="26"/>
          <w:szCs w:val="26"/>
        </w:rPr>
        <w:t xml:space="preserve"> vigente</w:t>
      </w:r>
      <w:r w:rsidR="00ED478D" w:rsidRPr="00ED478D">
        <w:rPr>
          <w:rFonts w:ascii="Tahoma" w:hAnsi="Tahoma" w:cs="Tahoma"/>
          <w:sz w:val="26"/>
          <w:szCs w:val="26"/>
        </w:rPr>
        <w:t>s</w:t>
      </w:r>
      <w:r w:rsidRPr="00ED478D">
        <w:rPr>
          <w:rFonts w:ascii="Tahoma" w:hAnsi="Tahoma" w:cs="Tahoma"/>
          <w:sz w:val="26"/>
          <w:szCs w:val="26"/>
        </w:rPr>
        <w:t xml:space="preserve"> relacionado</w:t>
      </w:r>
      <w:r w:rsidR="00ED478D" w:rsidRPr="00ED478D">
        <w:rPr>
          <w:rFonts w:ascii="Tahoma" w:hAnsi="Tahoma" w:cs="Tahoma"/>
          <w:sz w:val="26"/>
          <w:szCs w:val="26"/>
        </w:rPr>
        <w:t>s</w:t>
      </w:r>
      <w:r w:rsidR="00ED478D">
        <w:rPr>
          <w:rFonts w:ascii="Tahoma" w:hAnsi="Tahoma" w:cs="Tahoma"/>
          <w:sz w:val="26"/>
          <w:szCs w:val="26"/>
        </w:rPr>
        <w:t xml:space="preserve">, es que </w:t>
      </w:r>
      <w:r w:rsidR="00816AE7">
        <w:rPr>
          <w:rFonts w:ascii="Tahoma" w:hAnsi="Tahoma" w:cs="Tahoma"/>
          <w:sz w:val="26"/>
          <w:szCs w:val="26"/>
        </w:rPr>
        <w:t xml:space="preserve">la </w:t>
      </w:r>
      <w:r w:rsidR="00ED478D" w:rsidRPr="00ED478D">
        <w:rPr>
          <w:rFonts w:ascii="Tahoma" w:hAnsi="Tahoma" w:cs="Tahoma"/>
          <w:sz w:val="26"/>
          <w:szCs w:val="26"/>
        </w:rPr>
        <w:t xml:space="preserve">persona con interés </w:t>
      </w:r>
      <w:r w:rsidR="00816AE7">
        <w:rPr>
          <w:rFonts w:ascii="Tahoma" w:hAnsi="Tahoma" w:cs="Tahoma"/>
          <w:sz w:val="26"/>
          <w:szCs w:val="26"/>
        </w:rPr>
        <w:t xml:space="preserve">en </w:t>
      </w:r>
      <w:r w:rsidR="00ED478D" w:rsidRPr="00ED478D">
        <w:rPr>
          <w:rFonts w:ascii="Tahoma" w:hAnsi="Tahoma" w:cs="Tahoma"/>
          <w:sz w:val="26"/>
          <w:szCs w:val="26"/>
        </w:rPr>
        <w:t>realizar nombramientos para el Poder Judicial debe someterse</w:t>
      </w:r>
      <w:r w:rsidR="00816AE7">
        <w:rPr>
          <w:rFonts w:ascii="Tahoma" w:hAnsi="Tahoma" w:cs="Tahoma"/>
          <w:sz w:val="26"/>
          <w:szCs w:val="26"/>
        </w:rPr>
        <w:t xml:space="preserve"> </w:t>
      </w:r>
      <w:r w:rsidR="00816AE7">
        <w:rPr>
          <w:rFonts w:ascii="Tahoma" w:eastAsia="Times New Roman" w:hAnsi="Tahoma" w:cs="Tahoma"/>
          <w:sz w:val="26"/>
          <w:szCs w:val="26"/>
          <w:lang w:eastAsia="es-ES"/>
        </w:rPr>
        <w:t xml:space="preserve">y </w:t>
      </w:r>
      <w:r w:rsidR="00816AE7" w:rsidRPr="006B363F">
        <w:rPr>
          <w:rFonts w:ascii="Tahoma" w:hAnsi="Tahoma" w:cs="Tahoma"/>
          <w:sz w:val="26"/>
          <w:szCs w:val="26"/>
        </w:rPr>
        <w:t>supera</w:t>
      </w:r>
      <w:r w:rsidR="00816AE7">
        <w:rPr>
          <w:rFonts w:ascii="Tahoma" w:hAnsi="Tahoma" w:cs="Tahoma"/>
          <w:sz w:val="26"/>
          <w:szCs w:val="26"/>
        </w:rPr>
        <w:t>r</w:t>
      </w:r>
      <w:r w:rsidR="00816AE7" w:rsidRPr="006B363F">
        <w:rPr>
          <w:rFonts w:ascii="Tahoma" w:hAnsi="Tahoma" w:cs="Tahoma"/>
          <w:sz w:val="26"/>
          <w:szCs w:val="26"/>
        </w:rPr>
        <w:t xml:space="preserve"> favorablemente todas sus etapas</w:t>
      </w:r>
      <w:r w:rsidR="00816AE7">
        <w:rPr>
          <w:rFonts w:ascii="Tahoma" w:hAnsi="Tahoma" w:cs="Tahoma"/>
          <w:sz w:val="26"/>
          <w:szCs w:val="26"/>
        </w:rPr>
        <w:t xml:space="preserve"> del </w:t>
      </w:r>
      <w:r w:rsidR="00816AE7" w:rsidRPr="006B363F">
        <w:rPr>
          <w:rFonts w:ascii="Tahoma" w:hAnsi="Tahoma" w:cs="Tahoma"/>
          <w:sz w:val="26"/>
          <w:szCs w:val="26"/>
        </w:rPr>
        <w:t>proceso selectivo</w:t>
      </w:r>
      <w:r w:rsidR="00816AE7">
        <w:rPr>
          <w:rFonts w:ascii="Tahoma" w:hAnsi="Tahoma" w:cs="Tahoma"/>
          <w:sz w:val="26"/>
          <w:szCs w:val="26"/>
        </w:rPr>
        <w:t>.</w:t>
      </w:r>
    </w:p>
    <w:p w14:paraId="107F58CE" w14:textId="77777777" w:rsidR="00816AE7" w:rsidRDefault="00816AE7" w:rsidP="00816AE7">
      <w:pPr>
        <w:pStyle w:val="Prrafodelista"/>
        <w:autoSpaceDE w:val="0"/>
        <w:autoSpaceDN w:val="0"/>
        <w:adjustRightInd w:val="0"/>
        <w:spacing w:line="360" w:lineRule="auto"/>
        <w:ind w:left="0"/>
        <w:contextualSpacing/>
        <w:rPr>
          <w:rFonts w:ascii="Tahoma" w:hAnsi="Tahoma" w:cs="Tahoma"/>
          <w:sz w:val="26"/>
          <w:szCs w:val="26"/>
        </w:rPr>
      </w:pPr>
    </w:p>
    <w:p w14:paraId="54240752" w14:textId="6A5A40F6" w:rsidR="00245AEA" w:rsidRDefault="00245AEA" w:rsidP="00F10D06">
      <w:pPr>
        <w:pStyle w:val="Prrafodelista"/>
        <w:numPr>
          <w:ilvl w:val="0"/>
          <w:numId w:val="20"/>
        </w:numPr>
        <w:autoSpaceDE w:val="0"/>
        <w:autoSpaceDN w:val="0"/>
        <w:adjustRightInd w:val="0"/>
        <w:spacing w:line="360" w:lineRule="auto"/>
        <w:ind w:left="0" w:hanging="284"/>
        <w:contextualSpacing/>
        <w:rPr>
          <w:rFonts w:ascii="Tahoma" w:hAnsi="Tahoma" w:cs="Tahoma"/>
          <w:sz w:val="26"/>
          <w:szCs w:val="26"/>
        </w:rPr>
      </w:pPr>
      <w:r w:rsidRPr="00245AEA">
        <w:rPr>
          <w:rFonts w:ascii="Tahoma" w:hAnsi="Tahoma" w:cs="Tahoma"/>
          <w:sz w:val="26"/>
          <w:szCs w:val="26"/>
        </w:rPr>
        <w:t xml:space="preserve">Ley </w:t>
      </w:r>
      <w:r w:rsidR="00C12C5B">
        <w:rPr>
          <w:rFonts w:ascii="Tahoma" w:hAnsi="Tahoma" w:cs="Tahoma"/>
          <w:sz w:val="26"/>
          <w:szCs w:val="26"/>
        </w:rPr>
        <w:t xml:space="preserve">de </w:t>
      </w:r>
      <w:r w:rsidRPr="00245AEA">
        <w:rPr>
          <w:rFonts w:ascii="Tahoma" w:hAnsi="Tahoma" w:cs="Tahoma"/>
          <w:sz w:val="26"/>
          <w:szCs w:val="26"/>
        </w:rPr>
        <w:t>Inclusión y Protección Laboral de las personas con discapacidad en el Sector Público</w:t>
      </w:r>
      <w:r w:rsidR="00E943C0" w:rsidRPr="00E943C0">
        <w:rPr>
          <w:rFonts w:ascii="Tahoma" w:hAnsi="Tahoma" w:cs="Tahoma"/>
          <w:sz w:val="26"/>
          <w:szCs w:val="26"/>
        </w:rPr>
        <w:t xml:space="preserve"> </w:t>
      </w:r>
      <w:r w:rsidR="00E943C0">
        <w:rPr>
          <w:rFonts w:ascii="Tahoma" w:hAnsi="Tahoma" w:cs="Tahoma"/>
          <w:sz w:val="26"/>
          <w:szCs w:val="26"/>
        </w:rPr>
        <w:t>y su reglamento.</w:t>
      </w:r>
    </w:p>
    <w:p w14:paraId="29C68C12" w14:textId="77777777" w:rsidR="00245AEA" w:rsidRPr="00ED478D" w:rsidRDefault="00245AEA" w:rsidP="00ED478D">
      <w:pPr>
        <w:pStyle w:val="Prrafodelista"/>
        <w:autoSpaceDE w:val="0"/>
        <w:autoSpaceDN w:val="0"/>
        <w:adjustRightInd w:val="0"/>
        <w:spacing w:line="360" w:lineRule="auto"/>
        <w:ind w:left="0"/>
        <w:contextualSpacing/>
        <w:rPr>
          <w:rFonts w:ascii="Tahoma" w:hAnsi="Tahoma" w:cs="Tahoma"/>
          <w:sz w:val="26"/>
          <w:szCs w:val="26"/>
        </w:rPr>
      </w:pPr>
    </w:p>
    <w:p w14:paraId="1FD76185" w14:textId="422C0C9D" w:rsidR="003F14CF" w:rsidRDefault="00245AEA" w:rsidP="00ED478D">
      <w:pPr>
        <w:pStyle w:val="Prrafodelista"/>
        <w:autoSpaceDE w:val="0"/>
        <w:autoSpaceDN w:val="0"/>
        <w:adjustRightInd w:val="0"/>
        <w:spacing w:line="360" w:lineRule="auto"/>
        <w:ind w:left="0"/>
        <w:contextualSpacing/>
        <w:rPr>
          <w:rFonts w:ascii="Tahoma" w:hAnsi="Tahoma" w:cs="Tahoma"/>
          <w:sz w:val="26"/>
          <w:szCs w:val="26"/>
        </w:rPr>
      </w:pPr>
      <w:r w:rsidRPr="00ED478D">
        <w:rPr>
          <w:rFonts w:ascii="Tahoma" w:hAnsi="Tahoma" w:cs="Tahoma"/>
          <w:sz w:val="26"/>
          <w:szCs w:val="26"/>
        </w:rPr>
        <w:t>L</w:t>
      </w:r>
      <w:r w:rsidR="009B7007" w:rsidRPr="00ED478D">
        <w:rPr>
          <w:rFonts w:ascii="Tahoma" w:hAnsi="Tahoma" w:cs="Tahoma"/>
          <w:sz w:val="26"/>
          <w:szCs w:val="26"/>
        </w:rPr>
        <w:t xml:space="preserve">a presente convocatoria tiene como objetivo </w:t>
      </w:r>
      <w:r w:rsidR="00331298" w:rsidRPr="00ED478D">
        <w:rPr>
          <w:rFonts w:ascii="Tahoma" w:hAnsi="Tahoma" w:cs="Tahoma"/>
          <w:sz w:val="26"/>
          <w:szCs w:val="26"/>
        </w:rPr>
        <w:t xml:space="preserve">conformar </w:t>
      </w:r>
      <w:r w:rsidR="009B7007" w:rsidRPr="00ED478D">
        <w:rPr>
          <w:rFonts w:ascii="Tahoma" w:hAnsi="Tahoma" w:cs="Tahoma"/>
          <w:sz w:val="26"/>
          <w:szCs w:val="26"/>
        </w:rPr>
        <w:t>registro</w:t>
      </w:r>
      <w:r w:rsidR="00331298" w:rsidRPr="00ED478D">
        <w:rPr>
          <w:rFonts w:ascii="Tahoma" w:hAnsi="Tahoma" w:cs="Tahoma"/>
          <w:sz w:val="26"/>
          <w:szCs w:val="26"/>
        </w:rPr>
        <w:t>s</w:t>
      </w:r>
      <w:r w:rsidR="009B7007" w:rsidRPr="00ED478D">
        <w:rPr>
          <w:rFonts w:ascii="Tahoma" w:hAnsi="Tahoma" w:cs="Tahoma"/>
          <w:sz w:val="26"/>
          <w:szCs w:val="26"/>
        </w:rPr>
        <w:t xml:space="preserve"> de personas</w:t>
      </w:r>
      <w:r w:rsidR="00331298" w:rsidRPr="00ED478D">
        <w:rPr>
          <w:rFonts w:ascii="Tahoma" w:hAnsi="Tahoma" w:cs="Tahoma"/>
          <w:sz w:val="26"/>
          <w:szCs w:val="26"/>
        </w:rPr>
        <w:t xml:space="preserve"> interesadas en </w:t>
      </w:r>
      <w:r w:rsidR="009B7007" w:rsidRPr="00ED478D">
        <w:rPr>
          <w:rFonts w:ascii="Tahoma" w:hAnsi="Tahoma" w:cs="Tahoma"/>
          <w:sz w:val="26"/>
          <w:szCs w:val="26"/>
        </w:rPr>
        <w:t>ocup</w:t>
      </w:r>
      <w:r w:rsidR="00331298" w:rsidRPr="00ED478D">
        <w:rPr>
          <w:rFonts w:ascii="Tahoma" w:hAnsi="Tahoma" w:cs="Tahoma"/>
          <w:sz w:val="26"/>
          <w:szCs w:val="26"/>
        </w:rPr>
        <w:t xml:space="preserve">ar </w:t>
      </w:r>
      <w:r w:rsidR="009B7007" w:rsidRPr="00ED478D">
        <w:rPr>
          <w:rFonts w:ascii="Tahoma" w:hAnsi="Tahoma" w:cs="Tahoma"/>
          <w:sz w:val="26"/>
          <w:szCs w:val="26"/>
        </w:rPr>
        <w:t xml:space="preserve">de manera interina los puestos </w:t>
      </w:r>
      <w:r w:rsidR="00331298" w:rsidRPr="00ED478D">
        <w:rPr>
          <w:rFonts w:ascii="Tahoma" w:hAnsi="Tahoma" w:cs="Tahoma"/>
          <w:sz w:val="26"/>
          <w:szCs w:val="26"/>
        </w:rPr>
        <w:t xml:space="preserve">de </w:t>
      </w:r>
      <w:r w:rsidR="009B7007" w:rsidRPr="00ED478D">
        <w:rPr>
          <w:rFonts w:ascii="Tahoma" w:hAnsi="Tahoma" w:cs="Tahoma"/>
          <w:sz w:val="26"/>
          <w:szCs w:val="26"/>
        </w:rPr>
        <w:t xml:space="preserve">reserva </w:t>
      </w:r>
      <w:r w:rsidR="00ED478D" w:rsidRPr="00ED478D">
        <w:rPr>
          <w:rFonts w:ascii="Tahoma" w:hAnsi="Tahoma" w:cs="Tahoma"/>
          <w:sz w:val="26"/>
          <w:szCs w:val="26"/>
        </w:rPr>
        <w:t xml:space="preserve">de la institución </w:t>
      </w:r>
      <w:r w:rsidR="00803B02" w:rsidRPr="00ED478D">
        <w:rPr>
          <w:rFonts w:ascii="Tahoma" w:hAnsi="Tahoma" w:cs="Tahoma"/>
          <w:sz w:val="26"/>
          <w:szCs w:val="26"/>
        </w:rPr>
        <w:t>según la Ley N°</w:t>
      </w:r>
      <w:r w:rsidR="00E943C0" w:rsidRPr="00ED478D">
        <w:rPr>
          <w:rFonts w:ascii="Tahoma" w:hAnsi="Tahoma" w:cs="Tahoma"/>
          <w:sz w:val="26"/>
          <w:szCs w:val="26"/>
        </w:rPr>
        <w:t xml:space="preserve"> </w:t>
      </w:r>
      <w:r w:rsidR="00803B02" w:rsidRPr="00ED478D">
        <w:rPr>
          <w:rFonts w:ascii="Tahoma" w:hAnsi="Tahoma" w:cs="Tahoma"/>
          <w:sz w:val="26"/>
          <w:szCs w:val="26"/>
        </w:rPr>
        <w:t>8862.</w:t>
      </w:r>
      <w:r w:rsidR="003F14CF" w:rsidRPr="00ED478D">
        <w:rPr>
          <w:rFonts w:ascii="Tahoma" w:hAnsi="Tahoma" w:cs="Tahoma"/>
          <w:sz w:val="26"/>
          <w:szCs w:val="26"/>
        </w:rPr>
        <w:t xml:space="preserve"> </w:t>
      </w:r>
    </w:p>
    <w:p w14:paraId="2EECBB4D" w14:textId="77777777" w:rsidR="00702C4B" w:rsidRPr="00ED478D" w:rsidRDefault="00702C4B" w:rsidP="00ED478D">
      <w:pPr>
        <w:pStyle w:val="Prrafodelista"/>
        <w:autoSpaceDE w:val="0"/>
        <w:autoSpaceDN w:val="0"/>
        <w:adjustRightInd w:val="0"/>
        <w:spacing w:line="360" w:lineRule="auto"/>
        <w:ind w:left="0"/>
        <w:contextualSpacing/>
        <w:rPr>
          <w:rFonts w:ascii="Tahoma" w:hAnsi="Tahoma" w:cs="Tahoma"/>
          <w:sz w:val="26"/>
          <w:szCs w:val="26"/>
        </w:rPr>
      </w:pPr>
    </w:p>
    <w:p w14:paraId="47C1BACF" w14:textId="77777777" w:rsidR="00B4086D" w:rsidRDefault="00B4086D" w:rsidP="00F10D06">
      <w:pPr>
        <w:pStyle w:val="Prrafodelista"/>
        <w:numPr>
          <w:ilvl w:val="0"/>
          <w:numId w:val="20"/>
        </w:numPr>
        <w:autoSpaceDE w:val="0"/>
        <w:autoSpaceDN w:val="0"/>
        <w:adjustRightInd w:val="0"/>
        <w:spacing w:line="360" w:lineRule="auto"/>
        <w:ind w:left="0" w:hanging="284"/>
        <w:contextualSpacing/>
        <w:rPr>
          <w:rFonts w:ascii="Tahoma" w:hAnsi="Tahoma" w:cs="Tahoma"/>
          <w:sz w:val="26"/>
          <w:szCs w:val="26"/>
        </w:rPr>
      </w:pPr>
      <w:r w:rsidRPr="00DB447E">
        <w:rPr>
          <w:rFonts w:ascii="Tahoma" w:hAnsi="Tahoma" w:cs="Tahoma"/>
          <w:sz w:val="26"/>
          <w:szCs w:val="26"/>
        </w:rPr>
        <w:t>Decreto N°40727-MP-MTSS</w:t>
      </w:r>
      <w:r>
        <w:rPr>
          <w:rFonts w:ascii="Tahoma" w:hAnsi="Tahoma" w:cs="Tahoma"/>
          <w:sz w:val="26"/>
          <w:szCs w:val="26"/>
        </w:rPr>
        <w:t xml:space="preserve"> y </w:t>
      </w:r>
      <w:r w:rsidRPr="00B4086D">
        <w:rPr>
          <w:rFonts w:ascii="Tahoma" w:hAnsi="Tahoma" w:cs="Tahoma"/>
          <w:sz w:val="26"/>
          <w:szCs w:val="26"/>
        </w:rPr>
        <w:t>43024-MP-MTSS</w:t>
      </w:r>
      <w:r>
        <w:rPr>
          <w:rFonts w:ascii="Tahoma" w:hAnsi="Tahoma" w:cs="Tahoma"/>
          <w:sz w:val="26"/>
          <w:szCs w:val="26"/>
        </w:rPr>
        <w:t>.</w:t>
      </w:r>
    </w:p>
    <w:p w14:paraId="04A86356" w14:textId="4AF789E6" w:rsidR="00B4086D" w:rsidRDefault="00E943C0" w:rsidP="00B4086D">
      <w:pPr>
        <w:pStyle w:val="Prrafodelista"/>
        <w:autoSpaceDE w:val="0"/>
        <w:autoSpaceDN w:val="0"/>
        <w:adjustRightInd w:val="0"/>
        <w:spacing w:line="360" w:lineRule="auto"/>
        <w:ind w:left="0"/>
        <w:contextualSpacing/>
        <w:rPr>
          <w:rFonts w:ascii="Tahoma" w:hAnsi="Tahoma" w:cs="Tahoma"/>
          <w:sz w:val="26"/>
          <w:szCs w:val="26"/>
        </w:rPr>
      </w:pPr>
      <w:r>
        <w:rPr>
          <w:rFonts w:ascii="Tahoma" w:hAnsi="Tahoma" w:cs="Tahoma"/>
          <w:sz w:val="26"/>
          <w:szCs w:val="26"/>
        </w:rPr>
        <w:t>Las personas con discapacidad que oferten en la presente convocatoria,</w:t>
      </w:r>
      <w:r w:rsidR="00B4086D">
        <w:rPr>
          <w:rFonts w:ascii="Tahoma" w:hAnsi="Tahoma" w:cs="Tahoma"/>
          <w:sz w:val="26"/>
          <w:szCs w:val="26"/>
        </w:rPr>
        <w:t xml:space="preserve"> y deseen ampararse</w:t>
      </w:r>
      <w:r>
        <w:rPr>
          <w:rFonts w:ascii="Tahoma" w:hAnsi="Tahoma" w:cs="Tahoma"/>
          <w:sz w:val="26"/>
          <w:szCs w:val="26"/>
        </w:rPr>
        <w:t xml:space="preserve"> </w:t>
      </w:r>
      <w:r w:rsidR="00B4086D" w:rsidRPr="00B4086D">
        <w:rPr>
          <w:rFonts w:ascii="Tahoma" w:hAnsi="Tahoma" w:cs="Tahoma"/>
          <w:sz w:val="26"/>
          <w:szCs w:val="26"/>
        </w:rPr>
        <w:t xml:space="preserve">en la Ley N° 8862 y </w:t>
      </w:r>
      <w:r w:rsidR="00B4086D">
        <w:rPr>
          <w:rFonts w:ascii="Tahoma" w:hAnsi="Tahoma" w:cs="Tahoma"/>
          <w:sz w:val="26"/>
          <w:szCs w:val="26"/>
        </w:rPr>
        <w:t xml:space="preserve">su </w:t>
      </w:r>
      <w:r w:rsidR="00B4086D" w:rsidRPr="00B4086D">
        <w:rPr>
          <w:rFonts w:ascii="Tahoma" w:hAnsi="Tahoma" w:cs="Tahoma"/>
          <w:sz w:val="26"/>
          <w:szCs w:val="26"/>
        </w:rPr>
        <w:t>reglamento,</w:t>
      </w:r>
      <w:r w:rsidR="00B4086D">
        <w:rPr>
          <w:rFonts w:ascii="Tahoma" w:hAnsi="Tahoma" w:cs="Tahoma"/>
          <w:sz w:val="26"/>
          <w:szCs w:val="26"/>
        </w:rPr>
        <w:t xml:space="preserve"> así como a las reformas realizadas, deben acreditar </w:t>
      </w:r>
      <w:bookmarkStart w:id="0" w:name="_Hlk171400633"/>
      <w:r w:rsidR="00B4086D">
        <w:rPr>
          <w:rFonts w:ascii="Tahoma" w:hAnsi="Tahoma" w:cs="Tahoma"/>
          <w:sz w:val="26"/>
          <w:szCs w:val="26"/>
        </w:rPr>
        <w:t xml:space="preserve">su </w:t>
      </w:r>
      <w:r w:rsidR="00B4086D" w:rsidRPr="00B4086D">
        <w:rPr>
          <w:rFonts w:ascii="Tahoma" w:hAnsi="Tahoma" w:cs="Tahoma"/>
          <w:sz w:val="26"/>
          <w:szCs w:val="26"/>
        </w:rPr>
        <w:t>condición de discapacidad mediante la certificación</w:t>
      </w:r>
      <w:r w:rsidR="00B4086D">
        <w:rPr>
          <w:rFonts w:ascii="Tahoma" w:hAnsi="Tahoma" w:cs="Tahoma"/>
          <w:sz w:val="26"/>
          <w:szCs w:val="26"/>
        </w:rPr>
        <w:t xml:space="preserve"> </w:t>
      </w:r>
      <w:r w:rsidR="00B4086D">
        <w:rPr>
          <w:rFonts w:ascii="Tahoma" w:hAnsi="Tahoma" w:cs="Tahoma"/>
          <w:sz w:val="26"/>
          <w:szCs w:val="26"/>
        </w:rPr>
        <w:lastRenderedPageBreak/>
        <w:t>vigente</w:t>
      </w:r>
      <w:r w:rsidR="00B4086D" w:rsidRPr="00B4086D">
        <w:rPr>
          <w:rFonts w:ascii="Tahoma" w:hAnsi="Tahoma" w:cs="Tahoma"/>
          <w:sz w:val="26"/>
          <w:szCs w:val="26"/>
        </w:rPr>
        <w:t xml:space="preserve"> de discapacidad, </w:t>
      </w:r>
      <w:r w:rsidR="00B4086D" w:rsidRPr="00DB447E">
        <w:rPr>
          <w:rFonts w:ascii="Tahoma" w:hAnsi="Tahoma" w:cs="Tahoma"/>
          <w:sz w:val="26"/>
          <w:szCs w:val="26"/>
        </w:rPr>
        <w:t>emitida por las autoridades competentes del Consejo Nacional de Personas con Discapacidad (CONAPDIS)</w:t>
      </w:r>
      <w:r w:rsidR="00B4086D">
        <w:rPr>
          <w:rFonts w:ascii="Tahoma" w:hAnsi="Tahoma" w:cs="Tahoma"/>
          <w:sz w:val="26"/>
          <w:szCs w:val="26"/>
        </w:rPr>
        <w:t>.</w:t>
      </w:r>
    </w:p>
    <w:bookmarkEnd w:id="0"/>
    <w:p w14:paraId="0BF14414" w14:textId="5B8A797E" w:rsidR="00B4086D" w:rsidRDefault="00B4086D" w:rsidP="00B4086D">
      <w:pPr>
        <w:tabs>
          <w:tab w:val="left" w:pos="567"/>
          <w:tab w:val="left" w:pos="709"/>
        </w:tabs>
        <w:autoSpaceDE w:val="0"/>
        <w:autoSpaceDN w:val="0"/>
        <w:adjustRightInd w:val="0"/>
        <w:spacing w:line="360" w:lineRule="auto"/>
        <w:contextualSpacing/>
        <w:rPr>
          <w:rFonts w:ascii="Tahoma" w:hAnsi="Tahoma" w:cs="Tahoma"/>
          <w:sz w:val="26"/>
          <w:szCs w:val="26"/>
        </w:rPr>
      </w:pPr>
    </w:p>
    <w:p w14:paraId="1F4C60E3" w14:textId="1C10C0B4" w:rsidR="00965348" w:rsidRPr="00DB447E" w:rsidRDefault="00AE2DA1" w:rsidP="00AE2DA1">
      <w:pPr>
        <w:tabs>
          <w:tab w:val="left" w:pos="567"/>
          <w:tab w:val="left" w:pos="709"/>
        </w:tabs>
        <w:autoSpaceDE w:val="0"/>
        <w:autoSpaceDN w:val="0"/>
        <w:adjustRightInd w:val="0"/>
        <w:spacing w:line="360" w:lineRule="auto"/>
        <w:contextualSpacing/>
        <w:rPr>
          <w:rFonts w:ascii="Tahoma" w:hAnsi="Tahoma" w:cs="Tahoma"/>
          <w:sz w:val="26"/>
          <w:szCs w:val="26"/>
        </w:rPr>
      </w:pPr>
      <w:r>
        <w:rPr>
          <w:rFonts w:ascii="Tahoma" w:hAnsi="Tahoma" w:cs="Tahoma"/>
          <w:sz w:val="26"/>
          <w:szCs w:val="26"/>
        </w:rPr>
        <w:t xml:space="preserve">Se previene a las personas con discapacidad interesadas en ofertar en la presente convocatoria, que si </w:t>
      </w:r>
      <w:r w:rsidR="009769BF" w:rsidRPr="00F5162A">
        <w:rPr>
          <w:rFonts w:ascii="Tahoma" w:hAnsi="Tahoma" w:cs="Tahoma"/>
          <w:sz w:val="26"/>
          <w:szCs w:val="26"/>
        </w:rPr>
        <w:t>a</w:t>
      </w:r>
      <w:r w:rsidR="00965348" w:rsidRPr="00F5162A">
        <w:rPr>
          <w:rFonts w:ascii="Tahoma" w:hAnsi="Tahoma" w:cs="Tahoma"/>
          <w:sz w:val="26"/>
          <w:szCs w:val="26"/>
        </w:rPr>
        <w:t xml:space="preserve">l momento de </w:t>
      </w:r>
      <w:r w:rsidR="00AA50E7">
        <w:rPr>
          <w:rFonts w:ascii="Tahoma" w:hAnsi="Tahoma" w:cs="Tahoma"/>
          <w:sz w:val="26"/>
          <w:szCs w:val="26"/>
        </w:rPr>
        <w:t xml:space="preserve">cierre de </w:t>
      </w:r>
      <w:r w:rsidR="00965348" w:rsidRPr="00F5162A">
        <w:rPr>
          <w:rFonts w:ascii="Tahoma" w:hAnsi="Tahoma" w:cs="Tahoma"/>
          <w:sz w:val="26"/>
          <w:szCs w:val="26"/>
        </w:rPr>
        <w:t xml:space="preserve">la inscripción, </w:t>
      </w:r>
      <w:r w:rsidR="00F5162A" w:rsidRPr="00F5162A">
        <w:rPr>
          <w:rFonts w:ascii="Tahoma" w:hAnsi="Tahoma" w:cs="Tahoma"/>
          <w:sz w:val="26"/>
          <w:szCs w:val="26"/>
        </w:rPr>
        <w:t xml:space="preserve">no le han entregado la </w:t>
      </w:r>
      <w:r w:rsidR="00F5162A" w:rsidRPr="00B4086D">
        <w:rPr>
          <w:rFonts w:ascii="Tahoma" w:hAnsi="Tahoma" w:cs="Tahoma"/>
          <w:sz w:val="26"/>
          <w:szCs w:val="26"/>
        </w:rPr>
        <w:t>certificación</w:t>
      </w:r>
      <w:r w:rsidR="00F5162A">
        <w:rPr>
          <w:rFonts w:ascii="Tahoma" w:hAnsi="Tahoma" w:cs="Tahoma"/>
          <w:sz w:val="26"/>
          <w:szCs w:val="26"/>
        </w:rPr>
        <w:t xml:space="preserve"> </w:t>
      </w:r>
      <w:r w:rsidR="00F5162A" w:rsidRPr="00B4086D">
        <w:rPr>
          <w:rFonts w:ascii="Tahoma" w:hAnsi="Tahoma" w:cs="Tahoma"/>
          <w:sz w:val="26"/>
          <w:szCs w:val="26"/>
        </w:rPr>
        <w:t>de discapacidad</w:t>
      </w:r>
      <w:r w:rsidR="00F5162A">
        <w:rPr>
          <w:rFonts w:ascii="Tahoma" w:hAnsi="Tahoma" w:cs="Tahoma"/>
          <w:sz w:val="26"/>
          <w:szCs w:val="26"/>
        </w:rPr>
        <w:t xml:space="preserve"> referida en el párrafo anterior</w:t>
      </w:r>
      <w:r w:rsidR="00965348" w:rsidRPr="00F5162A">
        <w:rPr>
          <w:rFonts w:ascii="Tahoma" w:hAnsi="Tahoma" w:cs="Tahoma"/>
          <w:sz w:val="26"/>
          <w:szCs w:val="26"/>
        </w:rPr>
        <w:t xml:space="preserve">, </w:t>
      </w:r>
      <w:r w:rsidR="004B5F76" w:rsidRPr="00F5162A">
        <w:rPr>
          <w:rFonts w:ascii="Tahoma" w:hAnsi="Tahoma" w:cs="Tahoma"/>
          <w:sz w:val="26"/>
          <w:szCs w:val="26"/>
        </w:rPr>
        <w:t xml:space="preserve">se le permitirá el registro de inscripción con </w:t>
      </w:r>
      <w:r w:rsidR="00965348" w:rsidRPr="00F5162A">
        <w:rPr>
          <w:rFonts w:ascii="Tahoma" w:hAnsi="Tahoma" w:cs="Tahoma"/>
          <w:sz w:val="26"/>
          <w:szCs w:val="26"/>
        </w:rPr>
        <w:t xml:space="preserve">el comprobante de la solicitud </w:t>
      </w:r>
      <w:r w:rsidR="004B5F76" w:rsidRPr="00F5162A">
        <w:rPr>
          <w:rFonts w:ascii="Tahoma" w:hAnsi="Tahoma" w:cs="Tahoma"/>
          <w:sz w:val="26"/>
          <w:szCs w:val="26"/>
        </w:rPr>
        <w:t xml:space="preserve">del trámite </w:t>
      </w:r>
      <w:r w:rsidR="00965348" w:rsidRPr="00F5162A">
        <w:rPr>
          <w:rFonts w:ascii="Tahoma" w:hAnsi="Tahoma" w:cs="Tahoma"/>
          <w:sz w:val="26"/>
          <w:szCs w:val="26"/>
        </w:rPr>
        <w:t>ante CONAPDIS</w:t>
      </w:r>
      <w:r w:rsidR="00F5162A" w:rsidRPr="00F5162A">
        <w:rPr>
          <w:rFonts w:ascii="Tahoma" w:hAnsi="Tahoma" w:cs="Tahoma"/>
          <w:sz w:val="26"/>
          <w:szCs w:val="26"/>
        </w:rPr>
        <w:t>,</w:t>
      </w:r>
      <w:r w:rsidR="00965348" w:rsidRPr="00F5162A">
        <w:rPr>
          <w:rFonts w:ascii="Tahoma" w:hAnsi="Tahoma" w:cs="Tahoma"/>
          <w:sz w:val="26"/>
          <w:szCs w:val="26"/>
        </w:rPr>
        <w:t xml:space="preserve"> para conocimiento </w:t>
      </w:r>
      <w:r w:rsidR="004B5F76" w:rsidRPr="00F5162A">
        <w:rPr>
          <w:rFonts w:ascii="Tahoma" w:hAnsi="Tahoma" w:cs="Tahoma"/>
          <w:sz w:val="26"/>
          <w:szCs w:val="26"/>
        </w:rPr>
        <w:t xml:space="preserve">de la Administración </w:t>
      </w:r>
      <w:r w:rsidR="00F5162A" w:rsidRPr="00F5162A">
        <w:rPr>
          <w:rFonts w:ascii="Tahoma" w:hAnsi="Tahoma" w:cs="Tahoma"/>
          <w:sz w:val="26"/>
          <w:szCs w:val="26"/>
        </w:rPr>
        <w:t xml:space="preserve">y esta quedaría </w:t>
      </w:r>
      <w:r w:rsidR="00965348" w:rsidRPr="00F5162A">
        <w:rPr>
          <w:rFonts w:ascii="Tahoma" w:hAnsi="Tahoma" w:cs="Tahoma"/>
          <w:sz w:val="26"/>
          <w:szCs w:val="26"/>
        </w:rPr>
        <w:t xml:space="preserve">en espera de la entrega de </w:t>
      </w:r>
      <w:r w:rsidR="00165390" w:rsidRPr="00F5162A">
        <w:rPr>
          <w:rFonts w:ascii="Tahoma" w:hAnsi="Tahoma" w:cs="Tahoma"/>
          <w:sz w:val="26"/>
          <w:szCs w:val="26"/>
        </w:rPr>
        <w:t xml:space="preserve">la </w:t>
      </w:r>
      <w:r w:rsidR="005433CF" w:rsidRPr="00F5162A">
        <w:rPr>
          <w:rFonts w:ascii="Tahoma" w:hAnsi="Tahoma" w:cs="Tahoma"/>
          <w:sz w:val="26"/>
          <w:szCs w:val="26"/>
        </w:rPr>
        <w:t>certificación</w:t>
      </w:r>
      <w:r w:rsidR="00F5162A" w:rsidRPr="00F5162A">
        <w:rPr>
          <w:rFonts w:ascii="Tahoma" w:hAnsi="Tahoma" w:cs="Tahoma"/>
          <w:sz w:val="26"/>
          <w:szCs w:val="26"/>
        </w:rPr>
        <w:t>. La cual, a</w:t>
      </w:r>
      <w:r w:rsidR="004B5F76" w:rsidRPr="00F5162A">
        <w:rPr>
          <w:rFonts w:ascii="Tahoma" w:hAnsi="Tahoma" w:cs="Tahoma"/>
          <w:sz w:val="26"/>
          <w:szCs w:val="26"/>
        </w:rPr>
        <w:t xml:space="preserve">l momento de contar con </w:t>
      </w:r>
      <w:r w:rsidR="00F5162A" w:rsidRPr="00F5162A">
        <w:rPr>
          <w:rFonts w:ascii="Tahoma" w:hAnsi="Tahoma" w:cs="Tahoma"/>
          <w:sz w:val="26"/>
          <w:szCs w:val="26"/>
        </w:rPr>
        <w:t xml:space="preserve">esa documentación debe </w:t>
      </w:r>
      <w:r w:rsidR="004B5F76" w:rsidRPr="00F5162A">
        <w:rPr>
          <w:rFonts w:ascii="Tahoma" w:hAnsi="Tahoma" w:cs="Tahoma"/>
          <w:sz w:val="26"/>
          <w:szCs w:val="26"/>
        </w:rPr>
        <w:t xml:space="preserve">remitirla al correo electrónico </w:t>
      </w:r>
      <w:hyperlink r:id="rId9" w:history="1">
        <w:r w:rsidR="004B5F76" w:rsidRPr="00E0127A">
          <w:rPr>
            <w:rStyle w:val="Hipervnculo"/>
            <w:rFonts w:ascii="Tahoma" w:eastAsia="Calibri" w:hAnsi="Tahoma" w:cs="Tahoma"/>
            <w:sz w:val="26"/>
            <w:szCs w:val="26"/>
            <w:lang w:val="es-CR" w:eastAsia="es-CR"/>
          </w:rPr>
          <w:t>yzunigam@poder-judicial.go.cr</w:t>
        </w:r>
      </w:hyperlink>
      <w:r w:rsidR="00E0127A">
        <w:t xml:space="preserve">  </w:t>
      </w:r>
      <w:r w:rsidR="004B5F76" w:rsidRPr="00F5162A">
        <w:t xml:space="preserve"> </w:t>
      </w:r>
      <w:r w:rsidR="004B5F76" w:rsidRPr="00F5162A">
        <w:rPr>
          <w:rFonts w:ascii="Tahoma" w:hAnsi="Tahoma" w:cs="Tahoma"/>
          <w:sz w:val="26"/>
          <w:szCs w:val="26"/>
        </w:rPr>
        <w:t>caso contrario, procede desestimar la participación de la convocatoria.</w:t>
      </w:r>
      <w:r w:rsidR="004B5F76" w:rsidRPr="004B5F76">
        <w:rPr>
          <w:rStyle w:val="Hipervnculo"/>
          <w:rFonts w:ascii="Tahoma" w:hAnsi="Tahoma" w:cs="Tahoma"/>
          <w:sz w:val="26"/>
          <w:szCs w:val="26"/>
          <w:u w:val="none"/>
          <w:bdr w:val="none" w:sz="0" w:space="0" w:color="auto" w:frame="1"/>
          <w:shd w:val="clear" w:color="auto" w:fill="FFFFFF"/>
        </w:rPr>
        <w:t xml:space="preserve"> </w:t>
      </w:r>
    </w:p>
    <w:p w14:paraId="53081C71" w14:textId="77777777" w:rsidR="00E173B7" w:rsidRPr="00DB447E" w:rsidRDefault="00E173B7" w:rsidP="00F10D06">
      <w:pPr>
        <w:spacing w:line="360" w:lineRule="auto"/>
        <w:rPr>
          <w:rFonts w:ascii="Tahoma" w:hAnsi="Tahoma" w:cs="Tahoma"/>
          <w:sz w:val="26"/>
          <w:szCs w:val="26"/>
        </w:rPr>
      </w:pPr>
    </w:p>
    <w:p w14:paraId="73872BDC" w14:textId="1041085F" w:rsidR="00405F8F" w:rsidRPr="00DB447E" w:rsidRDefault="00405F8F" w:rsidP="00F10D06">
      <w:pPr>
        <w:pStyle w:val="Sinespaciado"/>
        <w:tabs>
          <w:tab w:val="left" w:pos="567"/>
        </w:tabs>
        <w:spacing w:line="360" w:lineRule="auto"/>
        <w:rPr>
          <w:rFonts w:ascii="Tahoma" w:eastAsia="Calibri" w:hAnsi="Tahoma" w:cs="Tahoma"/>
          <w:sz w:val="26"/>
          <w:szCs w:val="26"/>
          <w:lang w:eastAsia="es-CR"/>
        </w:rPr>
      </w:pPr>
      <w:r w:rsidRPr="00DB447E">
        <w:rPr>
          <w:rFonts w:ascii="Tahoma" w:eastAsia="Calibri" w:hAnsi="Tahoma" w:cs="Tahoma"/>
          <w:sz w:val="26"/>
          <w:szCs w:val="26"/>
          <w:lang w:eastAsia="es-CR"/>
        </w:rPr>
        <w:t xml:space="preserve">Se adjunta enlace de la página de CONAPDIS, con información relevante del servicio de certificación: </w:t>
      </w:r>
    </w:p>
    <w:p w14:paraId="4F3C4C8E" w14:textId="0E37107D" w:rsidR="0029082E" w:rsidRPr="00DB447E" w:rsidRDefault="00BE35B9" w:rsidP="00F10D06">
      <w:pPr>
        <w:pStyle w:val="Sinespaciado"/>
        <w:tabs>
          <w:tab w:val="left" w:pos="567"/>
        </w:tabs>
        <w:spacing w:line="360" w:lineRule="auto"/>
        <w:rPr>
          <w:rFonts w:ascii="Tahoma" w:eastAsia="Calibri" w:hAnsi="Tahoma" w:cs="Tahoma"/>
          <w:sz w:val="26"/>
          <w:szCs w:val="26"/>
          <w:lang w:eastAsia="es-CR"/>
        </w:rPr>
      </w:pPr>
      <w:hyperlink r:id="rId10" w:history="1">
        <w:r w:rsidR="0029082E" w:rsidRPr="00DB447E">
          <w:rPr>
            <w:rStyle w:val="Hipervnculo"/>
            <w:rFonts w:ascii="Tahoma" w:eastAsia="Calibri" w:hAnsi="Tahoma" w:cs="Tahoma"/>
            <w:sz w:val="26"/>
            <w:szCs w:val="26"/>
            <w:lang w:eastAsia="es-CR"/>
          </w:rPr>
          <w:t>https://conapdis.go.cr/tramites-y-servicios/certificacion-de-la-discapacidad/</w:t>
        </w:r>
      </w:hyperlink>
      <w:r w:rsidR="0029082E" w:rsidRPr="00DB447E">
        <w:rPr>
          <w:rFonts w:ascii="Tahoma" w:eastAsia="Calibri" w:hAnsi="Tahoma" w:cs="Tahoma"/>
          <w:sz w:val="26"/>
          <w:szCs w:val="26"/>
          <w:lang w:eastAsia="es-CR"/>
        </w:rPr>
        <w:t xml:space="preserve"> </w:t>
      </w:r>
    </w:p>
    <w:p w14:paraId="06EBD5BD" w14:textId="623CAF76" w:rsidR="00D93515" w:rsidRPr="00DB447E" w:rsidRDefault="00D93515" w:rsidP="00F10D06">
      <w:pPr>
        <w:tabs>
          <w:tab w:val="left" w:pos="567"/>
        </w:tabs>
        <w:autoSpaceDE w:val="0"/>
        <w:autoSpaceDN w:val="0"/>
        <w:adjustRightInd w:val="0"/>
        <w:spacing w:line="360" w:lineRule="auto"/>
        <w:contextualSpacing/>
        <w:rPr>
          <w:rFonts w:ascii="Tahoma" w:hAnsi="Tahoma" w:cs="Tahoma"/>
          <w:sz w:val="26"/>
          <w:szCs w:val="26"/>
        </w:rPr>
      </w:pPr>
    </w:p>
    <w:p w14:paraId="51B66D36" w14:textId="0D2C933D" w:rsidR="00CB2F49" w:rsidRDefault="00BD54F5" w:rsidP="00F10D06">
      <w:pPr>
        <w:pStyle w:val="Prrafodelista"/>
        <w:numPr>
          <w:ilvl w:val="0"/>
          <w:numId w:val="20"/>
        </w:numPr>
        <w:autoSpaceDE w:val="0"/>
        <w:autoSpaceDN w:val="0"/>
        <w:adjustRightInd w:val="0"/>
        <w:spacing w:line="360" w:lineRule="auto"/>
        <w:ind w:left="0" w:hanging="284"/>
        <w:rPr>
          <w:rFonts w:ascii="Tahoma" w:hAnsi="Tahoma" w:cs="Tahoma"/>
          <w:sz w:val="26"/>
          <w:szCs w:val="26"/>
        </w:rPr>
      </w:pPr>
      <w:r w:rsidRPr="00DB447E">
        <w:rPr>
          <w:rFonts w:ascii="Tahoma" w:hAnsi="Tahoma" w:cs="Tahoma"/>
          <w:sz w:val="26"/>
          <w:szCs w:val="26"/>
        </w:rPr>
        <w:t>Es importante c</w:t>
      </w:r>
      <w:r w:rsidR="00CB2F49" w:rsidRPr="00DB447E">
        <w:rPr>
          <w:rFonts w:ascii="Tahoma" w:hAnsi="Tahoma" w:cs="Tahoma"/>
          <w:sz w:val="26"/>
          <w:szCs w:val="26"/>
        </w:rPr>
        <w:t xml:space="preserve">onsiderar lo dictado en la Reforma de Ley Orgánica del Poder Judicial N°9544, artículo N°233, según se detalla a continuación: </w:t>
      </w:r>
    </w:p>
    <w:p w14:paraId="3AC3B32E" w14:textId="77777777" w:rsidR="00CB2F49" w:rsidRPr="006A2A5A" w:rsidRDefault="00CB2F49" w:rsidP="00F10D06">
      <w:pPr>
        <w:shd w:val="clear" w:color="auto" w:fill="FFFFFF"/>
        <w:spacing w:line="360" w:lineRule="auto"/>
        <w:rPr>
          <w:rFonts w:ascii="Tahoma" w:hAnsi="Tahoma" w:cs="Tahoma"/>
          <w:i/>
          <w:iCs/>
          <w:sz w:val="26"/>
          <w:szCs w:val="26"/>
        </w:rPr>
      </w:pPr>
      <w:r w:rsidRPr="00DB447E">
        <w:rPr>
          <w:rFonts w:ascii="Tahoma" w:hAnsi="Tahoma" w:cs="Tahoma"/>
          <w:sz w:val="26"/>
          <w:szCs w:val="26"/>
        </w:rPr>
        <w:t>“</w:t>
      </w:r>
      <w:r w:rsidRPr="006A2A5A">
        <w:rPr>
          <w:rFonts w:ascii="Tahoma" w:hAnsi="Tahoma" w:cs="Tahoma"/>
          <w:i/>
          <w:iCs/>
          <w:sz w:val="26"/>
          <w:szCs w:val="26"/>
        </w:rPr>
        <w:t>Artículo 233- Se le suspenderá el goce del beneficio a la persona jubilada, durante el tiempo que esté percibiendo cualquier otro sueldo del Estado, sus instituciones y de las municipalidades. Esta limitación no se aplicará cuando imparta lecciones en las instituciones de educación superior.</w:t>
      </w:r>
    </w:p>
    <w:p w14:paraId="0AF1A82A" w14:textId="77777777" w:rsidR="00CB2F49" w:rsidRPr="006A2A5A" w:rsidRDefault="00CB2F49" w:rsidP="00F10D06">
      <w:pPr>
        <w:shd w:val="clear" w:color="auto" w:fill="FFFFFF"/>
        <w:spacing w:line="360" w:lineRule="auto"/>
        <w:rPr>
          <w:rFonts w:ascii="Tahoma" w:hAnsi="Tahoma" w:cs="Tahoma"/>
          <w:i/>
          <w:iCs/>
          <w:sz w:val="26"/>
          <w:szCs w:val="26"/>
        </w:rPr>
      </w:pPr>
      <w:r w:rsidRPr="006A2A5A">
        <w:rPr>
          <w:rFonts w:ascii="Tahoma" w:hAnsi="Tahoma" w:cs="Tahoma"/>
          <w:i/>
          <w:iCs/>
          <w:sz w:val="26"/>
          <w:szCs w:val="26"/>
        </w:rPr>
        <w:lastRenderedPageBreak/>
        <w:t>Cuando el beneficio haya sido acordado por invalidez y la persona desee reincorporarse al sector laboral, deberá solicitar el permiso respectivo y contar con la aprobación por parte de la Comisión Calificadora del Estado de la Invalidez o de la instancia que la Caja Costarricense de Seguro Social (CCSS) designe, siempre que la nueva actividad sea diferente a aquella por la cual se le declaró inválido.</w:t>
      </w:r>
    </w:p>
    <w:p w14:paraId="73CD1B30" w14:textId="77777777" w:rsidR="00CB2F49" w:rsidRPr="006A2A5A" w:rsidRDefault="00CB2F49" w:rsidP="00F10D06">
      <w:pPr>
        <w:shd w:val="clear" w:color="auto" w:fill="FFFFFF"/>
        <w:spacing w:line="360" w:lineRule="auto"/>
        <w:rPr>
          <w:rFonts w:ascii="Tahoma" w:hAnsi="Tahoma" w:cs="Tahoma"/>
          <w:i/>
          <w:iCs/>
          <w:sz w:val="26"/>
          <w:szCs w:val="26"/>
        </w:rPr>
      </w:pPr>
    </w:p>
    <w:p w14:paraId="1E98F42B" w14:textId="77777777" w:rsidR="00CB2F49" w:rsidRPr="006A2A5A" w:rsidRDefault="00CB2F49" w:rsidP="00F10D06">
      <w:pPr>
        <w:shd w:val="clear" w:color="auto" w:fill="FFFFFF"/>
        <w:spacing w:line="360" w:lineRule="auto"/>
        <w:rPr>
          <w:rFonts w:ascii="Tahoma" w:hAnsi="Tahoma" w:cs="Tahoma"/>
          <w:i/>
          <w:iCs/>
          <w:sz w:val="26"/>
          <w:szCs w:val="26"/>
        </w:rPr>
      </w:pPr>
      <w:r w:rsidRPr="006A2A5A">
        <w:rPr>
          <w:rFonts w:ascii="Tahoma" w:hAnsi="Tahoma" w:cs="Tahoma"/>
          <w:i/>
          <w:iCs/>
          <w:sz w:val="26"/>
          <w:szCs w:val="26"/>
        </w:rPr>
        <w:t>Cuando un jubilado por invalidez inicie labores remunerativas sin haber solicitado el respectivo permiso para laborar, o bien lo haga a pesar de que se le deniegue el permiso, este beneficio se le suspenderá luego de respetársele el debido proceso. Asimismo, el jubilado estará en la obligación de devolver los dineros recibidos indebidamente, sin que exista obligación del Poder Judicial de reinstalarlo en el puesto en que se jubiló.</w:t>
      </w:r>
    </w:p>
    <w:p w14:paraId="6CDBCAE5" w14:textId="77777777" w:rsidR="00CB2F49" w:rsidRPr="006A2A5A" w:rsidRDefault="00CB2F49" w:rsidP="00F10D06">
      <w:pPr>
        <w:shd w:val="clear" w:color="auto" w:fill="FFFFFF"/>
        <w:spacing w:line="360" w:lineRule="auto"/>
        <w:rPr>
          <w:rFonts w:ascii="Tahoma" w:hAnsi="Tahoma" w:cs="Tahoma"/>
          <w:i/>
          <w:iCs/>
          <w:sz w:val="26"/>
          <w:szCs w:val="26"/>
        </w:rPr>
      </w:pPr>
    </w:p>
    <w:p w14:paraId="470392A6" w14:textId="77777777" w:rsidR="00CB2F49" w:rsidRPr="00581E6D" w:rsidRDefault="00CB2F49" w:rsidP="00F10D06">
      <w:pPr>
        <w:shd w:val="clear" w:color="auto" w:fill="FFFFFF"/>
        <w:spacing w:line="360" w:lineRule="auto"/>
        <w:rPr>
          <w:rFonts w:ascii="Tahoma" w:hAnsi="Tahoma" w:cs="Tahoma"/>
          <w:i/>
          <w:iCs/>
          <w:sz w:val="26"/>
          <w:szCs w:val="26"/>
        </w:rPr>
      </w:pPr>
      <w:r w:rsidRPr="006A2A5A">
        <w:rPr>
          <w:rFonts w:ascii="Tahoma" w:hAnsi="Tahoma" w:cs="Tahoma"/>
          <w:i/>
          <w:iCs/>
          <w:sz w:val="26"/>
          <w:szCs w:val="26"/>
        </w:rPr>
        <w:t xml:space="preserve">Todo jubilado que reingrese al servicio del Poder Judicial dejará de percibir su pensión por el tiempo que se mantenga la relación laboral con el Poder Judicial. Si la relación laboral se diera por terminada antes de cumplir un año ininterrumpido, se reactivará la pensión con el mismo monto con que fue suspendida, más los ajustes por el índice de precios al consumidor (IPC), definido por el Instituto Nacional de Estadística y Censos (INEC), que hayan sido otorgados durante los meses que reingresó al servicio del Poder Judicial. Si la relación laboral se diera por más de un año ininterrumpido, el </w:t>
      </w:r>
      <w:proofErr w:type="spellStart"/>
      <w:r w:rsidRPr="006A2A5A">
        <w:rPr>
          <w:rFonts w:ascii="Tahoma" w:hAnsi="Tahoma" w:cs="Tahoma"/>
          <w:i/>
          <w:iCs/>
          <w:sz w:val="26"/>
          <w:szCs w:val="26"/>
        </w:rPr>
        <w:t>exjubilado</w:t>
      </w:r>
      <w:proofErr w:type="spellEnd"/>
      <w:r w:rsidRPr="006A2A5A">
        <w:rPr>
          <w:rFonts w:ascii="Tahoma" w:hAnsi="Tahoma" w:cs="Tahoma"/>
          <w:i/>
          <w:iCs/>
          <w:sz w:val="26"/>
          <w:szCs w:val="26"/>
        </w:rPr>
        <w:t xml:space="preserve"> tendrá </w:t>
      </w:r>
      <w:r w:rsidRPr="006A2A5A">
        <w:rPr>
          <w:rFonts w:ascii="Tahoma" w:hAnsi="Tahoma" w:cs="Tahoma"/>
          <w:i/>
          <w:iCs/>
          <w:sz w:val="26"/>
          <w:szCs w:val="26"/>
        </w:rPr>
        <w:lastRenderedPageBreak/>
        <w:t xml:space="preserve">derecho a la revisión de su jubilación, de conformidad con lo dispuesto en el </w:t>
      </w:r>
      <w:r w:rsidRPr="00581E6D">
        <w:rPr>
          <w:rFonts w:ascii="Tahoma" w:hAnsi="Tahoma" w:cs="Tahoma"/>
          <w:i/>
          <w:iCs/>
          <w:sz w:val="26"/>
          <w:szCs w:val="26"/>
        </w:rPr>
        <w:t>artículo 224 de esta ley.”</w:t>
      </w:r>
    </w:p>
    <w:p w14:paraId="0BCCFA99" w14:textId="77777777" w:rsidR="00CB2F49" w:rsidRPr="00581E6D" w:rsidRDefault="00CB2F49" w:rsidP="00F10D06">
      <w:pPr>
        <w:tabs>
          <w:tab w:val="left" w:pos="567"/>
        </w:tabs>
        <w:autoSpaceDE w:val="0"/>
        <w:autoSpaceDN w:val="0"/>
        <w:adjustRightInd w:val="0"/>
        <w:spacing w:line="360" w:lineRule="auto"/>
        <w:contextualSpacing/>
        <w:rPr>
          <w:rFonts w:ascii="Tahoma" w:hAnsi="Tahoma" w:cs="Tahoma"/>
          <w:sz w:val="26"/>
          <w:szCs w:val="26"/>
        </w:rPr>
      </w:pPr>
    </w:p>
    <w:p w14:paraId="4E264AF5" w14:textId="77777777" w:rsidR="008B0948" w:rsidRPr="00581E6D" w:rsidRDefault="009C37F8" w:rsidP="00F10D06">
      <w:pPr>
        <w:pStyle w:val="Prrafodelista"/>
        <w:numPr>
          <w:ilvl w:val="0"/>
          <w:numId w:val="25"/>
        </w:numPr>
        <w:autoSpaceDE w:val="0"/>
        <w:autoSpaceDN w:val="0"/>
        <w:adjustRightInd w:val="0"/>
        <w:spacing w:line="360" w:lineRule="auto"/>
        <w:ind w:left="-142"/>
        <w:rPr>
          <w:rFonts w:ascii="Tahoma" w:hAnsi="Tahoma" w:cs="Tahoma"/>
          <w:sz w:val="26"/>
          <w:szCs w:val="26"/>
        </w:rPr>
      </w:pPr>
      <w:r w:rsidRPr="00581E6D">
        <w:rPr>
          <w:rFonts w:ascii="Tahoma" w:eastAsia="Cambria" w:hAnsi="Tahoma" w:cs="Tahoma"/>
          <w:b/>
          <w:bCs/>
          <w:sz w:val="26"/>
          <w:szCs w:val="26"/>
          <w:u w:val="single"/>
          <w:lang w:val="es-ES" w:eastAsia="en-US"/>
        </w:rPr>
        <w:t>Proceso Selectivo</w:t>
      </w:r>
      <w:r w:rsidR="008B0948" w:rsidRPr="00581E6D">
        <w:rPr>
          <w:rFonts w:ascii="Tahoma" w:eastAsia="Cambria" w:hAnsi="Tahoma" w:cs="Tahoma"/>
          <w:b/>
          <w:bCs/>
          <w:sz w:val="26"/>
          <w:szCs w:val="26"/>
          <w:u w:val="single"/>
          <w:lang w:val="es-ES" w:eastAsia="en-US"/>
        </w:rPr>
        <w:t>.</w:t>
      </w:r>
    </w:p>
    <w:p w14:paraId="76945770" w14:textId="77777777" w:rsidR="00A328F2" w:rsidRPr="00581E6D" w:rsidRDefault="00EE03C4" w:rsidP="00364C4A">
      <w:pPr>
        <w:pStyle w:val="Sinespaciado"/>
        <w:tabs>
          <w:tab w:val="left" w:pos="567"/>
        </w:tabs>
        <w:spacing w:line="360" w:lineRule="auto"/>
        <w:rPr>
          <w:rFonts w:ascii="Tahoma" w:hAnsi="Tahoma" w:cs="Tahoma"/>
          <w:sz w:val="26"/>
          <w:szCs w:val="26"/>
        </w:rPr>
      </w:pPr>
      <w:r w:rsidRPr="00581E6D">
        <w:rPr>
          <w:rFonts w:ascii="Tahoma" w:hAnsi="Tahoma" w:cs="Tahoma"/>
          <w:sz w:val="26"/>
          <w:szCs w:val="26"/>
        </w:rPr>
        <w:t xml:space="preserve">El presente proceso </w:t>
      </w:r>
      <w:r w:rsidR="00364C4A" w:rsidRPr="00581E6D">
        <w:rPr>
          <w:rFonts w:ascii="Tahoma" w:hAnsi="Tahoma" w:cs="Tahoma"/>
          <w:sz w:val="26"/>
          <w:szCs w:val="26"/>
        </w:rPr>
        <w:t>de reclutamiento se realiza en cumplimiento de la Ley N°8862 de Inclusión y Protección Laboral de las Personas con Discapacidad en el Sector Público y su reglamento, enfocado en conformar registros de personas con discapacidad interesadas en realizar nombramientos interinos en el Poder Judicial</w:t>
      </w:r>
      <w:r w:rsidR="00A328F2" w:rsidRPr="00581E6D">
        <w:rPr>
          <w:rFonts w:ascii="Tahoma" w:hAnsi="Tahoma" w:cs="Tahoma"/>
          <w:sz w:val="26"/>
          <w:szCs w:val="26"/>
        </w:rPr>
        <w:t xml:space="preserve">. </w:t>
      </w:r>
    </w:p>
    <w:p w14:paraId="68F96CD9" w14:textId="77777777" w:rsidR="00A328F2" w:rsidRPr="00581E6D" w:rsidRDefault="00A328F2" w:rsidP="00364C4A">
      <w:pPr>
        <w:pStyle w:val="Sinespaciado"/>
        <w:tabs>
          <w:tab w:val="left" w:pos="567"/>
        </w:tabs>
        <w:spacing w:line="360" w:lineRule="auto"/>
        <w:rPr>
          <w:rFonts w:ascii="Tahoma" w:hAnsi="Tahoma" w:cs="Tahoma"/>
          <w:sz w:val="26"/>
          <w:szCs w:val="26"/>
        </w:rPr>
      </w:pPr>
    </w:p>
    <w:p w14:paraId="12824A1E" w14:textId="4B87A942" w:rsidR="00364C4A" w:rsidRPr="00D612B4" w:rsidRDefault="00A328F2" w:rsidP="00D664E5">
      <w:pPr>
        <w:pStyle w:val="Sinespaciado"/>
        <w:tabs>
          <w:tab w:val="left" w:pos="567"/>
        </w:tabs>
        <w:spacing w:line="360" w:lineRule="auto"/>
        <w:jc w:val="both"/>
        <w:rPr>
          <w:rFonts w:ascii="Helvetica" w:hAnsi="Helvetica" w:cs="Helvetica"/>
          <w:sz w:val="22"/>
          <w:szCs w:val="22"/>
          <w:lang w:eastAsia="es-CR"/>
        </w:rPr>
      </w:pPr>
      <w:r w:rsidRPr="00581E6D">
        <w:rPr>
          <w:rFonts w:ascii="Tahoma" w:hAnsi="Tahoma" w:cs="Tahoma"/>
          <w:sz w:val="26"/>
          <w:szCs w:val="26"/>
        </w:rPr>
        <w:t xml:space="preserve">Por lo tanto, </w:t>
      </w:r>
      <w:r w:rsidR="00890AA3" w:rsidRPr="00581E6D">
        <w:rPr>
          <w:rFonts w:ascii="Tahoma" w:hAnsi="Tahoma" w:cs="Tahoma"/>
          <w:sz w:val="26"/>
          <w:szCs w:val="26"/>
        </w:rPr>
        <w:t xml:space="preserve">quienes </w:t>
      </w:r>
      <w:r w:rsidRPr="00581E6D">
        <w:rPr>
          <w:rFonts w:ascii="Tahoma" w:hAnsi="Tahoma" w:cs="Tahoma"/>
          <w:sz w:val="26"/>
          <w:szCs w:val="26"/>
        </w:rPr>
        <w:t>cumplan la idoneidad mínima podrán laborar interinamente en la institución, permitiéndole a la persona con discapacidad en igualdad de condiciones y oportunidades que al resto de</w:t>
      </w:r>
      <w:r>
        <w:rPr>
          <w:rFonts w:ascii="Tahoma" w:hAnsi="Tahoma" w:cs="Tahoma"/>
          <w:sz w:val="26"/>
          <w:szCs w:val="26"/>
        </w:rPr>
        <w:t xml:space="preserve"> la población, </w:t>
      </w:r>
      <w:r w:rsidR="00E211D4" w:rsidRPr="00D612B4">
        <w:rPr>
          <w:rFonts w:ascii="Tahoma" w:hAnsi="Tahoma" w:cs="Tahoma"/>
          <w:sz w:val="26"/>
          <w:szCs w:val="26"/>
        </w:rPr>
        <w:t>adquirir aptitudes requerida</w:t>
      </w:r>
      <w:r w:rsidR="00E211D4">
        <w:rPr>
          <w:rFonts w:ascii="Tahoma" w:hAnsi="Tahoma" w:cs="Tahoma"/>
          <w:sz w:val="26"/>
          <w:szCs w:val="26"/>
        </w:rPr>
        <w:t>s en el desempeño de los cargos</w:t>
      </w:r>
      <w:r w:rsidR="00E211D4" w:rsidRPr="00D612B4">
        <w:rPr>
          <w:rFonts w:ascii="Tahoma" w:hAnsi="Tahoma" w:cs="Tahoma"/>
          <w:sz w:val="26"/>
          <w:szCs w:val="26"/>
        </w:rPr>
        <w:t xml:space="preserve">, </w:t>
      </w:r>
      <w:r w:rsidR="00E211D4" w:rsidRPr="00E211D4">
        <w:rPr>
          <w:rFonts w:ascii="Tahoma" w:hAnsi="Tahoma" w:cs="Tahoma"/>
          <w:sz w:val="26"/>
          <w:szCs w:val="26"/>
        </w:rPr>
        <w:t xml:space="preserve">contar con capacitaciones </w:t>
      </w:r>
      <w:r w:rsidR="00E211D4">
        <w:rPr>
          <w:rFonts w:ascii="Tahoma" w:hAnsi="Tahoma" w:cs="Tahoma"/>
          <w:sz w:val="26"/>
          <w:szCs w:val="26"/>
        </w:rPr>
        <w:t>a</w:t>
      </w:r>
      <w:r w:rsidR="00E211D4" w:rsidRPr="00E211D4">
        <w:rPr>
          <w:rFonts w:ascii="Tahoma" w:hAnsi="Tahoma" w:cs="Tahoma"/>
          <w:sz w:val="26"/>
          <w:szCs w:val="26"/>
        </w:rPr>
        <w:t xml:space="preserve">sociadas a temas estratégicos y políticas de gran importancia dentro de la institución, </w:t>
      </w:r>
      <w:r w:rsidR="00E211D4" w:rsidRPr="00D612B4">
        <w:rPr>
          <w:rFonts w:ascii="Tahoma" w:hAnsi="Tahoma" w:cs="Tahoma"/>
          <w:sz w:val="26"/>
          <w:szCs w:val="26"/>
        </w:rPr>
        <w:t xml:space="preserve">así como </w:t>
      </w:r>
      <w:r>
        <w:rPr>
          <w:rFonts w:ascii="Tahoma" w:hAnsi="Tahoma" w:cs="Tahoma"/>
          <w:sz w:val="26"/>
          <w:szCs w:val="26"/>
        </w:rPr>
        <w:t>ganar</w:t>
      </w:r>
      <w:r w:rsidR="00E211D4">
        <w:rPr>
          <w:rFonts w:ascii="Tahoma" w:hAnsi="Tahoma" w:cs="Tahoma"/>
          <w:sz w:val="26"/>
          <w:szCs w:val="26"/>
        </w:rPr>
        <w:t xml:space="preserve"> </w:t>
      </w:r>
      <w:r w:rsidR="00E211D4" w:rsidRPr="00D612B4">
        <w:rPr>
          <w:rFonts w:ascii="Tahoma" w:hAnsi="Tahoma" w:cs="Tahoma"/>
          <w:sz w:val="26"/>
          <w:szCs w:val="26"/>
        </w:rPr>
        <w:t>experiencia que garantice un cumplimiento efectivo de la función pública</w:t>
      </w:r>
      <w:r>
        <w:rPr>
          <w:rFonts w:ascii="Tahoma" w:hAnsi="Tahoma" w:cs="Tahoma"/>
          <w:sz w:val="26"/>
          <w:szCs w:val="26"/>
        </w:rPr>
        <w:t xml:space="preserve">, </w:t>
      </w:r>
      <w:r w:rsidR="001B2107">
        <w:rPr>
          <w:rFonts w:ascii="Tahoma" w:hAnsi="Tahoma" w:cs="Tahoma"/>
          <w:sz w:val="26"/>
          <w:szCs w:val="26"/>
        </w:rPr>
        <w:t xml:space="preserve">acciones afirmativas que </w:t>
      </w:r>
      <w:r w:rsidR="00364C4A" w:rsidRPr="00D612B4">
        <w:rPr>
          <w:rFonts w:ascii="Tahoma" w:hAnsi="Tahoma" w:cs="Tahoma"/>
          <w:sz w:val="26"/>
          <w:szCs w:val="26"/>
        </w:rPr>
        <w:t>aseguran la integración plena al ámbito laboral</w:t>
      </w:r>
      <w:r w:rsidR="00890AA3">
        <w:rPr>
          <w:rFonts w:ascii="Tahoma" w:hAnsi="Tahoma" w:cs="Tahoma"/>
          <w:sz w:val="26"/>
          <w:szCs w:val="26"/>
        </w:rPr>
        <w:t xml:space="preserve"> cuando se </w:t>
      </w:r>
      <w:r w:rsidR="00364C4A" w:rsidRPr="00D612B4">
        <w:rPr>
          <w:rFonts w:ascii="Tahoma" w:hAnsi="Tahoma" w:cs="Tahoma"/>
          <w:sz w:val="26"/>
          <w:szCs w:val="26"/>
        </w:rPr>
        <w:t>materiali</w:t>
      </w:r>
      <w:r w:rsidR="00890AA3">
        <w:rPr>
          <w:rFonts w:ascii="Tahoma" w:hAnsi="Tahoma" w:cs="Tahoma"/>
          <w:sz w:val="26"/>
          <w:szCs w:val="26"/>
        </w:rPr>
        <w:t xml:space="preserve">cen </w:t>
      </w:r>
      <w:r w:rsidR="00364C4A" w:rsidRPr="00D612B4">
        <w:rPr>
          <w:rFonts w:ascii="Tahoma" w:hAnsi="Tahoma" w:cs="Tahoma"/>
          <w:sz w:val="26"/>
          <w:szCs w:val="26"/>
        </w:rPr>
        <w:t>los nombramientos en propiedad de la población con discapacidad en el Poder Judicial.</w:t>
      </w:r>
    </w:p>
    <w:p w14:paraId="2D2EB88C" w14:textId="2AF62C96" w:rsidR="00AA50E7" w:rsidRPr="009075E1" w:rsidRDefault="00AA50E7" w:rsidP="00AA50E7">
      <w:pPr>
        <w:pStyle w:val="Sinespaciado"/>
        <w:tabs>
          <w:tab w:val="left" w:pos="567"/>
        </w:tabs>
        <w:spacing w:line="360" w:lineRule="auto"/>
        <w:rPr>
          <w:rFonts w:ascii="Tahoma" w:hAnsi="Tahoma" w:cs="Tahoma"/>
          <w:color w:val="FF0000"/>
          <w:sz w:val="26"/>
          <w:szCs w:val="26"/>
          <w:highlight w:val="yellow"/>
        </w:rPr>
      </w:pPr>
      <w:r w:rsidRPr="006B363F">
        <w:rPr>
          <w:rFonts w:ascii="Tahoma" w:hAnsi="Tahoma" w:cs="Tahoma"/>
          <w:sz w:val="26"/>
          <w:szCs w:val="26"/>
        </w:rPr>
        <w:t xml:space="preserve">Las personas que </w:t>
      </w:r>
      <w:r>
        <w:rPr>
          <w:rFonts w:ascii="Tahoma" w:hAnsi="Tahoma" w:cs="Tahoma"/>
          <w:sz w:val="26"/>
          <w:szCs w:val="26"/>
        </w:rPr>
        <w:t xml:space="preserve">cumplan </w:t>
      </w:r>
      <w:r w:rsidRPr="006B363F">
        <w:rPr>
          <w:rFonts w:ascii="Tahoma" w:hAnsi="Tahoma" w:cs="Tahoma"/>
          <w:sz w:val="26"/>
          <w:szCs w:val="26"/>
        </w:rPr>
        <w:t xml:space="preserve">con todos los requisitos obligatorios y que participen de este proceso, deberán </w:t>
      </w:r>
      <w:r>
        <w:rPr>
          <w:rFonts w:ascii="Tahoma" w:hAnsi="Tahoma" w:cs="Tahoma"/>
          <w:sz w:val="26"/>
          <w:szCs w:val="26"/>
        </w:rPr>
        <w:t xml:space="preserve">acreditar la idoneidad mínima para ocupar los cargos </w:t>
      </w:r>
      <w:r w:rsidRPr="00133ED9">
        <w:rPr>
          <w:rFonts w:ascii="Tahoma" w:hAnsi="Tahoma" w:cs="Tahoma"/>
          <w:sz w:val="26"/>
          <w:szCs w:val="26"/>
        </w:rPr>
        <w:t>de interés, mediante las siguientes fases selectivas</w:t>
      </w:r>
      <w:r w:rsidR="009075E1" w:rsidRPr="00133ED9">
        <w:rPr>
          <w:rFonts w:ascii="Tahoma" w:hAnsi="Tahoma" w:cs="Tahoma"/>
          <w:sz w:val="26"/>
          <w:szCs w:val="26"/>
        </w:rPr>
        <w:t xml:space="preserve"> preliminares</w:t>
      </w:r>
      <w:r w:rsidRPr="00133ED9">
        <w:rPr>
          <w:rFonts w:ascii="Tahoma" w:hAnsi="Tahoma" w:cs="Tahoma"/>
          <w:sz w:val="26"/>
          <w:szCs w:val="26"/>
        </w:rPr>
        <w:t>:</w:t>
      </w:r>
    </w:p>
    <w:p w14:paraId="746A9C36" w14:textId="77777777" w:rsidR="00AA50E7" w:rsidRPr="0017321D" w:rsidRDefault="00AA50E7" w:rsidP="00AA50E7">
      <w:pPr>
        <w:pStyle w:val="Prrafodelista"/>
        <w:autoSpaceDE w:val="0"/>
        <w:autoSpaceDN w:val="0"/>
        <w:adjustRightInd w:val="0"/>
        <w:spacing w:line="360" w:lineRule="auto"/>
        <w:ind w:left="-142"/>
        <w:rPr>
          <w:rFonts w:ascii="Tahoma" w:hAnsi="Tahoma" w:cs="Tahoma"/>
          <w:sz w:val="16"/>
          <w:szCs w:val="16"/>
        </w:rPr>
      </w:pPr>
    </w:p>
    <w:p w14:paraId="38F7BD27" w14:textId="77777777" w:rsidR="00AA50E7" w:rsidRPr="0017321D" w:rsidRDefault="00AA50E7" w:rsidP="00AA50E7">
      <w:pPr>
        <w:pStyle w:val="Prrafodelista"/>
        <w:numPr>
          <w:ilvl w:val="0"/>
          <w:numId w:val="10"/>
        </w:numPr>
        <w:autoSpaceDE w:val="0"/>
        <w:autoSpaceDN w:val="0"/>
        <w:adjustRightInd w:val="0"/>
        <w:spacing w:line="360" w:lineRule="auto"/>
        <w:contextualSpacing/>
        <w:rPr>
          <w:rFonts w:ascii="Tahoma" w:hAnsi="Tahoma" w:cs="Tahoma"/>
          <w:sz w:val="26"/>
          <w:szCs w:val="26"/>
        </w:rPr>
      </w:pPr>
      <w:r w:rsidRPr="0017321D">
        <w:rPr>
          <w:rFonts w:ascii="Tahoma" w:hAnsi="Tahoma" w:cs="Tahoma"/>
          <w:sz w:val="26"/>
          <w:szCs w:val="26"/>
        </w:rPr>
        <w:t>Verificación de requisitos obligatorios.</w:t>
      </w:r>
    </w:p>
    <w:p w14:paraId="13204CA0" w14:textId="77777777" w:rsidR="00AA50E7" w:rsidRPr="0017321D" w:rsidRDefault="00AA50E7" w:rsidP="00AA50E7">
      <w:pPr>
        <w:pStyle w:val="Prrafodelista"/>
        <w:numPr>
          <w:ilvl w:val="0"/>
          <w:numId w:val="10"/>
        </w:numPr>
        <w:autoSpaceDE w:val="0"/>
        <w:autoSpaceDN w:val="0"/>
        <w:adjustRightInd w:val="0"/>
        <w:spacing w:line="360" w:lineRule="auto"/>
        <w:contextualSpacing/>
        <w:rPr>
          <w:rFonts w:ascii="Tahoma" w:hAnsi="Tahoma" w:cs="Tahoma"/>
          <w:sz w:val="26"/>
          <w:szCs w:val="26"/>
        </w:rPr>
      </w:pPr>
      <w:r w:rsidRPr="0017321D">
        <w:rPr>
          <w:rFonts w:ascii="Tahoma" w:hAnsi="Tahoma" w:cs="Tahoma"/>
          <w:sz w:val="26"/>
          <w:szCs w:val="26"/>
        </w:rPr>
        <w:lastRenderedPageBreak/>
        <w:t xml:space="preserve">Prueba de conocimientos generales básicos del Poder Judicial. </w:t>
      </w:r>
    </w:p>
    <w:p w14:paraId="5928463A" w14:textId="77777777" w:rsidR="00AA50E7" w:rsidRDefault="00AA50E7" w:rsidP="00AA50E7">
      <w:pPr>
        <w:pStyle w:val="Prrafodelista"/>
        <w:numPr>
          <w:ilvl w:val="0"/>
          <w:numId w:val="10"/>
        </w:numPr>
        <w:autoSpaceDE w:val="0"/>
        <w:autoSpaceDN w:val="0"/>
        <w:adjustRightInd w:val="0"/>
        <w:spacing w:line="360" w:lineRule="auto"/>
        <w:contextualSpacing/>
        <w:rPr>
          <w:rFonts w:ascii="Tahoma" w:hAnsi="Tahoma" w:cs="Tahoma"/>
          <w:sz w:val="26"/>
          <w:szCs w:val="26"/>
        </w:rPr>
      </w:pPr>
      <w:r w:rsidRPr="0017321D">
        <w:rPr>
          <w:rFonts w:ascii="Tahoma" w:hAnsi="Tahoma" w:cs="Tahoma"/>
          <w:sz w:val="26"/>
          <w:szCs w:val="26"/>
        </w:rPr>
        <w:t>Pruebas desde el aspecto psicolaboral para evaluar las competencias según el perfil de cada clase de puesto.</w:t>
      </w:r>
    </w:p>
    <w:p w14:paraId="5147D95B" w14:textId="261C7CEB" w:rsidR="00A41653" w:rsidRPr="00A41653" w:rsidRDefault="0011575A" w:rsidP="00A41653">
      <w:pPr>
        <w:pStyle w:val="Prrafodelista"/>
        <w:numPr>
          <w:ilvl w:val="0"/>
          <w:numId w:val="10"/>
        </w:numPr>
        <w:autoSpaceDE w:val="0"/>
        <w:autoSpaceDN w:val="0"/>
        <w:adjustRightInd w:val="0"/>
        <w:spacing w:line="360" w:lineRule="auto"/>
        <w:contextualSpacing/>
        <w:rPr>
          <w:rFonts w:ascii="Tahoma" w:hAnsi="Tahoma" w:cs="Tahoma"/>
          <w:sz w:val="26"/>
          <w:szCs w:val="26"/>
        </w:rPr>
      </w:pPr>
      <w:r w:rsidRPr="00EE5EA1">
        <w:rPr>
          <w:rFonts w:ascii="Tahoma" w:hAnsi="Tahoma" w:cs="Tahoma"/>
          <w:sz w:val="26"/>
          <w:szCs w:val="26"/>
        </w:rPr>
        <w:t>Valoración médica</w:t>
      </w:r>
      <w:r w:rsidR="00A41653">
        <w:rPr>
          <w:rFonts w:ascii="Tahoma" w:hAnsi="Tahoma" w:cs="Tahoma"/>
          <w:sz w:val="26"/>
          <w:szCs w:val="26"/>
        </w:rPr>
        <w:t>: r</w:t>
      </w:r>
      <w:r w:rsidR="00A41653" w:rsidRPr="00A41653">
        <w:rPr>
          <w:rFonts w:ascii="Tahoma" w:hAnsi="Tahoma" w:cs="Tahoma"/>
          <w:sz w:val="26"/>
          <w:szCs w:val="26"/>
        </w:rPr>
        <w:t xml:space="preserve">ecopilación de información sobre </w:t>
      </w:r>
      <w:r w:rsidR="002D3480">
        <w:rPr>
          <w:rFonts w:ascii="Tahoma" w:hAnsi="Tahoma" w:cs="Tahoma"/>
          <w:sz w:val="26"/>
          <w:szCs w:val="26"/>
        </w:rPr>
        <w:t>la</w:t>
      </w:r>
      <w:r w:rsidR="00A41653" w:rsidRPr="00A41653">
        <w:rPr>
          <w:rFonts w:ascii="Tahoma" w:hAnsi="Tahoma" w:cs="Tahoma"/>
          <w:sz w:val="26"/>
          <w:szCs w:val="26"/>
        </w:rPr>
        <w:t xml:space="preserve"> discapacidad específica</w:t>
      </w:r>
      <w:r w:rsidR="00F667E8">
        <w:rPr>
          <w:rFonts w:ascii="Tahoma" w:hAnsi="Tahoma" w:cs="Tahoma"/>
          <w:sz w:val="26"/>
          <w:szCs w:val="26"/>
        </w:rPr>
        <w:t xml:space="preserve"> que indica la certificación de CONAPDIS</w:t>
      </w:r>
      <w:r w:rsidR="00A41653" w:rsidRPr="00A41653">
        <w:rPr>
          <w:rFonts w:ascii="Tahoma" w:hAnsi="Tahoma" w:cs="Tahoma"/>
          <w:sz w:val="26"/>
          <w:szCs w:val="26"/>
        </w:rPr>
        <w:t xml:space="preserve"> y cualquier limitación funcional con el objetivo de definir si las tareas específicas </w:t>
      </w:r>
      <w:r w:rsidR="002D3480">
        <w:rPr>
          <w:rFonts w:ascii="Tahoma" w:hAnsi="Tahoma" w:cs="Tahoma"/>
          <w:sz w:val="26"/>
          <w:szCs w:val="26"/>
        </w:rPr>
        <w:t>según el Manual Descriptivo de Puestos</w:t>
      </w:r>
      <w:r w:rsidR="00A41653" w:rsidRPr="00A41653">
        <w:rPr>
          <w:rFonts w:ascii="Tahoma" w:hAnsi="Tahoma" w:cs="Tahoma"/>
          <w:sz w:val="26"/>
          <w:szCs w:val="26"/>
        </w:rPr>
        <w:t xml:space="preserve"> se pueden adaptar </w:t>
      </w:r>
      <w:r w:rsidR="00F757DB">
        <w:rPr>
          <w:rFonts w:ascii="Tahoma" w:hAnsi="Tahoma" w:cs="Tahoma"/>
          <w:sz w:val="26"/>
          <w:szCs w:val="26"/>
        </w:rPr>
        <w:t xml:space="preserve">a </w:t>
      </w:r>
      <w:r w:rsidR="000A0079">
        <w:rPr>
          <w:rFonts w:ascii="Tahoma" w:hAnsi="Tahoma" w:cs="Tahoma"/>
          <w:sz w:val="26"/>
          <w:szCs w:val="26"/>
        </w:rPr>
        <w:t xml:space="preserve">la persona </w:t>
      </w:r>
      <w:r w:rsidR="00F757DB">
        <w:rPr>
          <w:rFonts w:ascii="Tahoma" w:hAnsi="Tahoma" w:cs="Tahoma"/>
          <w:sz w:val="26"/>
          <w:szCs w:val="26"/>
        </w:rPr>
        <w:t>ofe</w:t>
      </w:r>
      <w:r w:rsidR="009414FC">
        <w:rPr>
          <w:rFonts w:ascii="Tahoma" w:hAnsi="Tahoma" w:cs="Tahoma"/>
          <w:sz w:val="26"/>
          <w:szCs w:val="26"/>
        </w:rPr>
        <w:t>rent</w:t>
      </w:r>
      <w:r w:rsidR="00F757DB">
        <w:rPr>
          <w:rFonts w:ascii="Tahoma" w:hAnsi="Tahoma" w:cs="Tahoma"/>
          <w:sz w:val="26"/>
          <w:szCs w:val="26"/>
        </w:rPr>
        <w:t>e</w:t>
      </w:r>
      <w:r w:rsidR="00A41653" w:rsidRPr="00A41653">
        <w:rPr>
          <w:rFonts w:ascii="Tahoma" w:hAnsi="Tahoma" w:cs="Tahoma"/>
          <w:sz w:val="26"/>
          <w:szCs w:val="26"/>
        </w:rPr>
        <w:t>.</w:t>
      </w:r>
    </w:p>
    <w:p w14:paraId="1E526BB6" w14:textId="77777777" w:rsidR="00AA50E7" w:rsidRPr="0017321D" w:rsidRDefault="00AA50E7" w:rsidP="00AA50E7">
      <w:pPr>
        <w:pStyle w:val="Prrafodelista"/>
        <w:numPr>
          <w:ilvl w:val="0"/>
          <w:numId w:val="10"/>
        </w:numPr>
        <w:autoSpaceDE w:val="0"/>
        <w:autoSpaceDN w:val="0"/>
        <w:adjustRightInd w:val="0"/>
        <w:spacing w:line="360" w:lineRule="auto"/>
        <w:contextualSpacing/>
        <w:rPr>
          <w:rFonts w:ascii="Tahoma" w:hAnsi="Tahoma" w:cs="Tahoma"/>
          <w:sz w:val="26"/>
          <w:szCs w:val="26"/>
        </w:rPr>
      </w:pPr>
      <w:r w:rsidRPr="0017321D">
        <w:rPr>
          <w:rFonts w:ascii="Tahoma" w:hAnsi="Tahoma" w:cs="Tahoma"/>
          <w:sz w:val="26"/>
          <w:szCs w:val="26"/>
        </w:rPr>
        <w:t>Estudio sociolaboral y de antecedentes de la Unidad de Investigación Sociolaboral y Antecedentes (UISA).</w:t>
      </w:r>
    </w:p>
    <w:p w14:paraId="740DD8DB" w14:textId="173235A3" w:rsidR="00AA50E7" w:rsidRPr="0017321D" w:rsidRDefault="00AA50E7" w:rsidP="00125AC9">
      <w:pPr>
        <w:pStyle w:val="Sinespaciado"/>
        <w:tabs>
          <w:tab w:val="left" w:pos="567"/>
        </w:tabs>
        <w:spacing w:line="360" w:lineRule="auto"/>
        <w:rPr>
          <w:rFonts w:ascii="Tahoma" w:hAnsi="Tahoma" w:cs="Tahoma"/>
          <w:sz w:val="26"/>
          <w:szCs w:val="26"/>
        </w:rPr>
      </w:pPr>
    </w:p>
    <w:p w14:paraId="736FF887" w14:textId="5C4F299F" w:rsidR="003C7DD0" w:rsidRDefault="00364C4A" w:rsidP="003C7DD0">
      <w:pPr>
        <w:autoSpaceDE w:val="0"/>
        <w:autoSpaceDN w:val="0"/>
        <w:adjustRightInd w:val="0"/>
        <w:spacing w:line="360" w:lineRule="auto"/>
        <w:contextualSpacing/>
        <w:rPr>
          <w:rFonts w:ascii="Tahoma" w:hAnsi="Tahoma" w:cs="Tahoma"/>
          <w:color w:val="FF0000"/>
          <w:sz w:val="26"/>
          <w:szCs w:val="26"/>
          <w:highlight w:val="yellow"/>
        </w:rPr>
      </w:pPr>
      <w:r w:rsidRPr="00133ED9">
        <w:rPr>
          <w:rFonts w:ascii="Tahoma" w:hAnsi="Tahoma" w:cs="Tahoma"/>
          <w:sz w:val="26"/>
          <w:szCs w:val="26"/>
        </w:rPr>
        <w:t>Finalizadas las fases selectivas</w:t>
      </w:r>
      <w:r w:rsidR="009075E1" w:rsidRPr="00133ED9">
        <w:rPr>
          <w:rFonts w:ascii="Tahoma" w:hAnsi="Tahoma" w:cs="Tahoma"/>
          <w:sz w:val="26"/>
          <w:szCs w:val="26"/>
        </w:rPr>
        <w:t xml:space="preserve"> anteriores, </w:t>
      </w:r>
      <w:r w:rsidR="009355F4" w:rsidRPr="002B784E">
        <w:rPr>
          <w:rFonts w:ascii="Tahoma" w:hAnsi="Tahoma" w:cs="Tahoma"/>
          <w:sz w:val="26"/>
          <w:szCs w:val="26"/>
        </w:rPr>
        <w:t xml:space="preserve">se </w:t>
      </w:r>
      <w:r w:rsidR="00F419A5" w:rsidRPr="002B784E">
        <w:rPr>
          <w:rFonts w:ascii="Tahoma" w:hAnsi="Tahoma" w:cs="Tahoma"/>
          <w:sz w:val="26"/>
          <w:szCs w:val="26"/>
        </w:rPr>
        <w:t>puntuarán</w:t>
      </w:r>
      <w:r w:rsidR="005A56DB" w:rsidRPr="002B784E">
        <w:rPr>
          <w:rFonts w:ascii="Tahoma" w:hAnsi="Tahoma" w:cs="Tahoma"/>
          <w:sz w:val="26"/>
          <w:szCs w:val="26"/>
        </w:rPr>
        <w:t xml:space="preserve"> </w:t>
      </w:r>
      <w:r w:rsidR="00952286" w:rsidRPr="002B784E">
        <w:rPr>
          <w:rFonts w:ascii="Tahoma" w:hAnsi="Tahoma" w:cs="Tahoma"/>
          <w:sz w:val="26"/>
          <w:szCs w:val="26"/>
        </w:rPr>
        <w:t xml:space="preserve">indicadores específicos, tales como: experiencia, capacitación, </w:t>
      </w:r>
      <w:r w:rsidR="002B784E" w:rsidRPr="002B784E">
        <w:rPr>
          <w:rFonts w:ascii="Tahoma" w:hAnsi="Tahoma" w:cs="Tahoma"/>
          <w:sz w:val="26"/>
          <w:szCs w:val="26"/>
        </w:rPr>
        <w:t xml:space="preserve">entre otros, </w:t>
      </w:r>
      <w:r w:rsidRPr="002B784E">
        <w:rPr>
          <w:rFonts w:ascii="Tahoma" w:hAnsi="Tahoma" w:cs="Tahoma"/>
          <w:sz w:val="26"/>
          <w:szCs w:val="26"/>
        </w:rPr>
        <w:t>según</w:t>
      </w:r>
      <w:r w:rsidRPr="00133ED9">
        <w:rPr>
          <w:rFonts w:ascii="Tahoma" w:hAnsi="Tahoma" w:cs="Tahoma"/>
          <w:sz w:val="26"/>
          <w:szCs w:val="26"/>
        </w:rPr>
        <w:t xml:space="preserve"> e</w:t>
      </w:r>
      <w:r w:rsidRPr="0017321D">
        <w:rPr>
          <w:rFonts w:ascii="Tahoma" w:hAnsi="Tahoma" w:cs="Tahoma"/>
          <w:sz w:val="26"/>
          <w:szCs w:val="26"/>
        </w:rPr>
        <w:t>l modelo que apruebe la Corte Plena para atender la Ley Marco de Empleo Público</w:t>
      </w:r>
      <w:r w:rsidR="001F331A">
        <w:rPr>
          <w:rFonts w:ascii="Tahoma" w:hAnsi="Tahoma" w:cs="Tahoma"/>
          <w:sz w:val="26"/>
          <w:szCs w:val="26"/>
        </w:rPr>
        <w:t>. Una v</w:t>
      </w:r>
      <w:r w:rsidRPr="0017321D">
        <w:rPr>
          <w:rFonts w:ascii="Tahoma" w:hAnsi="Tahoma" w:cs="Tahoma"/>
          <w:sz w:val="26"/>
          <w:szCs w:val="26"/>
        </w:rPr>
        <w:t>e</w:t>
      </w:r>
      <w:r w:rsidR="001F331A">
        <w:rPr>
          <w:rFonts w:ascii="Tahoma" w:hAnsi="Tahoma" w:cs="Tahoma"/>
          <w:sz w:val="26"/>
          <w:szCs w:val="26"/>
        </w:rPr>
        <w:t xml:space="preserve">z que se cuente con el promedio </w:t>
      </w:r>
      <w:r w:rsidR="009E49B7">
        <w:rPr>
          <w:rFonts w:ascii="Tahoma" w:hAnsi="Tahoma" w:cs="Tahoma"/>
          <w:sz w:val="26"/>
          <w:szCs w:val="26"/>
        </w:rPr>
        <w:t>correspondiente, de</w:t>
      </w:r>
      <w:r w:rsidRPr="0017321D">
        <w:rPr>
          <w:rFonts w:ascii="Tahoma" w:hAnsi="Tahoma" w:cs="Tahoma"/>
          <w:sz w:val="26"/>
          <w:szCs w:val="26"/>
        </w:rPr>
        <w:t xml:space="preserve"> oficio la administración </w:t>
      </w:r>
      <w:r w:rsidRPr="00AA50E7">
        <w:rPr>
          <w:rFonts w:ascii="Tahoma" w:hAnsi="Tahoma" w:cs="Tahoma"/>
          <w:sz w:val="26"/>
          <w:szCs w:val="26"/>
        </w:rPr>
        <w:t xml:space="preserve">trasladará </w:t>
      </w:r>
      <w:r w:rsidR="00125AC9" w:rsidRPr="00AA50E7">
        <w:rPr>
          <w:rFonts w:ascii="Tahoma" w:hAnsi="Tahoma" w:cs="Tahoma"/>
          <w:sz w:val="26"/>
          <w:szCs w:val="26"/>
        </w:rPr>
        <w:t xml:space="preserve">a quienes hayan superado favorablemente todas </w:t>
      </w:r>
      <w:r w:rsidR="00ED7A5F" w:rsidRPr="00AA50E7">
        <w:rPr>
          <w:rFonts w:ascii="Tahoma" w:hAnsi="Tahoma" w:cs="Tahoma"/>
          <w:sz w:val="26"/>
          <w:szCs w:val="26"/>
        </w:rPr>
        <w:t xml:space="preserve">las </w:t>
      </w:r>
      <w:r w:rsidR="00125AC9" w:rsidRPr="00AA50E7">
        <w:rPr>
          <w:rFonts w:ascii="Tahoma" w:hAnsi="Tahoma" w:cs="Tahoma"/>
          <w:sz w:val="26"/>
          <w:szCs w:val="26"/>
        </w:rPr>
        <w:t xml:space="preserve">etapas del proceso selectivo </w:t>
      </w:r>
      <w:r w:rsidRPr="00AA50E7">
        <w:rPr>
          <w:rFonts w:ascii="Tahoma" w:hAnsi="Tahoma" w:cs="Tahoma"/>
          <w:sz w:val="26"/>
          <w:szCs w:val="26"/>
        </w:rPr>
        <w:t>a los listados de personas pre-elegibles y elegibles según corresponda, para realizar futuros nombramientos en propiedad.</w:t>
      </w:r>
      <w:r w:rsidR="003C7DD0">
        <w:rPr>
          <w:rFonts w:ascii="Tahoma" w:hAnsi="Tahoma" w:cs="Tahoma"/>
          <w:sz w:val="26"/>
          <w:szCs w:val="26"/>
        </w:rPr>
        <w:t xml:space="preserve"> Cabe señalar que los </w:t>
      </w:r>
      <w:r w:rsidR="003C7DD0" w:rsidRPr="003C7DD0">
        <w:rPr>
          <w:rFonts w:ascii="Tahoma" w:hAnsi="Tahoma" w:cs="Tahoma"/>
          <w:sz w:val="26"/>
          <w:szCs w:val="26"/>
        </w:rPr>
        <w:t>cálculos se realizaran a la fecha de aprobación de la tabla de predictores de selección</w:t>
      </w:r>
      <w:r w:rsidR="003C7DD0">
        <w:rPr>
          <w:rFonts w:ascii="Tahoma" w:hAnsi="Tahoma" w:cs="Tahoma"/>
          <w:sz w:val="26"/>
          <w:szCs w:val="26"/>
        </w:rPr>
        <w:t>.</w:t>
      </w:r>
      <w:r w:rsidR="003C7DD0">
        <w:rPr>
          <w:rFonts w:ascii="Tahoma" w:hAnsi="Tahoma" w:cs="Tahoma"/>
          <w:color w:val="FF0000"/>
          <w:sz w:val="26"/>
          <w:szCs w:val="26"/>
          <w:highlight w:val="yellow"/>
        </w:rPr>
        <w:t xml:space="preserve">   </w:t>
      </w:r>
    </w:p>
    <w:p w14:paraId="53644CB5" w14:textId="77777777" w:rsidR="003C7DD0" w:rsidRDefault="003C7DD0" w:rsidP="00125AC9">
      <w:pPr>
        <w:pStyle w:val="Sinespaciado"/>
        <w:tabs>
          <w:tab w:val="left" w:pos="567"/>
        </w:tabs>
        <w:spacing w:line="360" w:lineRule="auto"/>
        <w:rPr>
          <w:rFonts w:ascii="Tahoma" w:hAnsi="Tahoma" w:cs="Tahoma"/>
          <w:sz w:val="26"/>
          <w:szCs w:val="26"/>
        </w:rPr>
      </w:pPr>
    </w:p>
    <w:p w14:paraId="1229888C" w14:textId="48F6B4E6" w:rsidR="00C45AFD" w:rsidRPr="003C7DD0" w:rsidRDefault="00C45AFD" w:rsidP="003C7DD0">
      <w:pPr>
        <w:autoSpaceDE w:val="0"/>
        <w:autoSpaceDN w:val="0"/>
        <w:adjustRightInd w:val="0"/>
        <w:spacing w:line="360" w:lineRule="auto"/>
        <w:contextualSpacing/>
        <w:rPr>
          <w:rFonts w:ascii="Tahoma" w:hAnsi="Tahoma" w:cs="Tahoma"/>
          <w:sz w:val="26"/>
          <w:szCs w:val="26"/>
        </w:rPr>
      </w:pPr>
      <w:r w:rsidRPr="003C7DD0">
        <w:rPr>
          <w:rFonts w:ascii="Tahoma" w:hAnsi="Tahoma" w:cs="Tahoma"/>
          <w:sz w:val="26"/>
          <w:szCs w:val="26"/>
        </w:rPr>
        <w:t>Para todos los efectos de la presente convocatoria, e</w:t>
      </w:r>
      <w:r w:rsidR="00B52978" w:rsidRPr="003C7DD0">
        <w:rPr>
          <w:rFonts w:ascii="Tahoma" w:hAnsi="Tahoma" w:cs="Tahoma"/>
          <w:sz w:val="26"/>
          <w:szCs w:val="26"/>
        </w:rPr>
        <w:t xml:space="preserve">n </w:t>
      </w:r>
      <w:r w:rsidR="00815C17" w:rsidRPr="003C7DD0">
        <w:rPr>
          <w:rFonts w:ascii="Tahoma" w:hAnsi="Tahoma" w:cs="Tahoma"/>
          <w:sz w:val="26"/>
          <w:szCs w:val="26"/>
        </w:rPr>
        <w:t xml:space="preserve">concordancia con el </w:t>
      </w:r>
      <w:r w:rsidR="00B52978" w:rsidRPr="003C7DD0">
        <w:rPr>
          <w:rFonts w:ascii="Tahoma" w:hAnsi="Tahoma" w:cs="Tahoma"/>
          <w:sz w:val="26"/>
          <w:szCs w:val="26"/>
        </w:rPr>
        <w:t>principio de participación igualitaria</w:t>
      </w:r>
      <w:r w:rsidR="00815C17" w:rsidRPr="003C7DD0">
        <w:rPr>
          <w:rFonts w:ascii="Tahoma" w:hAnsi="Tahoma" w:cs="Tahoma"/>
          <w:sz w:val="26"/>
          <w:szCs w:val="26"/>
        </w:rPr>
        <w:t>, la fecha de cierre de inscripciones</w:t>
      </w:r>
      <w:r w:rsidRPr="003C7DD0">
        <w:rPr>
          <w:rFonts w:ascii="Tahoma" w:hAnsi="Tahoma" w:cs="Tahoma"/>
          <w:sz w:val="26"/>
          <w:szCs w:val="26"/>
        </w:rPr>
        <w:t xml:space="preserve"> es la que determinará tanto el cumplimiento de los requisitos que conste</w:t>
      </w:r>
      <w:r w:rsidR="003C7DD0" w:rsidRPr="003C7DD0">
        <w:rPr>
          <w:rFonts w:ascii="Tahoma" w:hAnsi="Tahoma" w:cs="Tahoma"/>
          <w:sz w:val="26"/>
          <w:szCs w:val="26"/>
        </w:rPr>
        <w:t>n</w:t>
      </w:r>
      <w:r w:rsidRPr="003C7DD0">
        <w:rPr>
          <w:rFonts w:ascii="Tahoma" w:hAnsi="Tahoma" w:cs="Tahoma"/>
          <w:sz w:val="26"/>
          <w:szCs w:val="26"/>
        </w:rPr>
        <w:t xml:space="preserve"> en tiempo y forma en la Dirección de Gestión Humana. Por lo tanto, no será objeto de </w:t>
      </w:r>
      <w:r w:rsidRPr="003C7DD0">
        <w:rPr>
          <w:rFonts w:ascii="Tahoma" w:hAnsi="Tahoma" w:cs="Tahoma"/>
          <w:sz w:val="26"/>
          <w:szCs w:val="26"/>
        </w:rPr>
        <w:lastRenderedPageBreak/>
        <w:t>reclamo ningún requisito conforme a los perfiles de los cargos, que se haya obtenido en una fecha posterior al cierre de ésta, por ser extemporáneo.</w:t>
      </w:r>
    </w:p>
    <w:p w14:paraId="37ADAF1A" w14:textId="1D2339EF" w:rsidR="003C7DD0" w:rsidRPr="003C7DD0" w:rsidRDefault="003C7DD0" w:rsidP="003C7DD0">
      <w:pPr>
        <w:autoSpaceDE w:val="0"/>
        <w:autoSpaceDN w:val="0"/>
        <w:adjustRightInd w:val="0"/>
        <w:spacing w:line="360" w:lineRule="auto"/>
        <w:contextualSpacing/>
        <w:rPr>
          <w:rFonts w:ascii="Tahoma" w:hAnsi="Tahoma" w:cs="Tahoma"/>
          <w:sz w:val="26"/>
          <w:szCs w:val="26"/>
        </w:rPr>
      </w:pPr>
    </w:p>
    <w:p w14:paraId="17D7E1CF" w14:textId="0A8EB4DA" w:rsidR="003C7DD0" w:rsidRPr="003C7DD0" w:rsidRDefault="003C7DD0" w:rsidP="003C7DD0">
      <w:pPr>
        <w:autoSpaceDE w:val="0"/>
        <w:autoSpaceDN w:val="0"/>
        <w:adjustRightInd w:val="0"/>
        <w:spacing w:line="360" w:lineRule="auto"/>
        <w:contextualSpacing/>
        <w:rPr>
          <w:rFonts w:ascii="Tahoma" w:hAnsi="Tahoma" w:cs="Tahoma"/>
          <w:sz w:val="26"/>
          <w:szCs w:val="26"/>
        </w:rPr>
      </w:pPr>
      <w:r w:rsidRPr="003C7DD0">
        <w:rPr>
          <w:rFonts w:ascii="Tahoma" w:hAnsi="Tahoma" w:cs="Tahoma"/>
          <w:sz w:val="26"/>
          <w:szCs w:val="26"/>
        </w:rPr>
        <w:t>No obstante, en caso de que algún documento de comprobación de requisitos (aportado previo al cierre), esté incompleto, ilegible, vencido o presente cualquier condición que impida su validación o verificación, el Subproceso de Reclutamiento y Selección podrá prevenir a la persona mediante un plazo para que subsane lo correspondiente en el momento en que así se le indique expresamente, sea por sustitución, aclaración, ampliación o cualquier forma que desde la legalidad permita comprobar que al cierre de</w:t>
      </w:r>
      <w:r w:rsidR="00A7636B">
        <w:rPr>
          <w:rFonts w:ascii="Tahoma" w:hAnsi="Tahoma" w:cs="Tahoma"/>
          <w:sz w:val="26"/>
          <w:szCs w:val="26"/>
        </w:rPr>
        <w:t xml:space="preserve"> </w:t>
      </w:r>
      <w:r w:rsidRPr="003C7DD0">
        <w:rPr>
          <w:rFonts w:ascii="Tahoma" w:hAnsi="Tahoma" w:cs="Tahoma"/>
          <w:sz w:val="26"/>
          <w:szCs w:val="26"/>
        </w:rPr>
        <w:t>l</w:t>
      </w:r>
      <w:r w:rsidR="00A7636B">
        <w:rPr>
          <w:rFonts w:ascii="Tahoma" w:hAnsi="Tahoma" w:cs="Tahoma"/>
          <w:sz w:val="26"/>
          <w:szCs w:val="26"/>
        </w:rPr>
        <w:t>a</w:t>
      </w:r>
      <w:r w:rsidRPr="003C7DD0">
        <w:rPr>
          <w:rFonts w:ascii="Tahoma" w:hAnsi="Tahoma" w:cs="Tahoma"/>
          <w:sz w:val="26"/>
          <w:szCs w:val="26"/>
        </w:rPr>
        <w:t xml:space="preserve"> con</w:t>
      </w:r>
      <w:r w:rsidR="00A7636B">
        <w:rPr>
          <w:rFonts w:ascii="Tahoma" w:hAnsi="Tahoma" w:cs="Tahoma"/>
          <w:sz w:val="26"/>
          <w:szCs w:val="26"/>
        </w:rPr>
        <w:t>vocatoria</w:t>
      </w:r>
      <w:r w:rsidRPr="003C7DD0">
        <w:rPr>
          <w:rFonts w:ascii="Tahoma" w:hAnsi="Tahoma" w:cs="Tahoma"/>
          <w:sz w:val="26"/>
          <w:szCs w:val="26"/>
        </w:rPr>
        <w:t xml:space="preserve"> sí cumplía en tiempo y forma con el requerimiento respectivo.</w:t>
      </w:r>
    </w:p>
    <w:p w14:paraId="2B012EFE" w14:textId="77777777" w:rsidR="003C7DD0" w:rsidRDefault="003C7DD0" w:rsidP="00815C17">
      <w:pPr>
        <w:pStyle w:val="Sinespaciado"/>
        <w:tabs>
          <w:tab w:val="left" w:pos="567"/>
        </w:tabs>
        <w:spacing w:line="360" w:lineRule="auto"/>
        <w:rPr>
          <w:rFonts w:ascii="Tahoma" w:hAnsi="Tahoma" w:cs="Tahoma"/>
          <w:sz w:val="26"/>
          <w:szCs w:val="26"/>
          <w:highlight w:val="yellow"/>
        </w:rPr>
      </w:pPr>
    </w:p>
    <w:p w14:paraId="471C93CA" w14:textId="5DAC5DB2" w:rsidR="005B100F" w:rsidRPr="00DB447E" w:rsidRDefault="00CA24B2" w:rsidP="005B100F">
      <w:pPr>
        <w:spacing w:line="360" w:lineRule="auto"/>
        <w:contextualSpacing/>
        <w:rPr>
          <w:rFonts w:ascii="Tahoma" w:hAnsi="Tahoma" w:cs="Tahoma"/>
          <w:bCs/>
        </w:rPr>
      </w:pPr>
      <w:r w:rsidRPr="00DB447E">
        <w:rPr>
          <w:rFonts w:ascii="Tahoma" w:eastAsia="Cambria" w:hAnsi="Tahoma" w:cs="Tahoma"/>
          <w:b/>
          <w:sz w:val="26"/>
          <w:szCs w:val="26"/>
          <w:lang w:eastAsia="en-US"/>
        </w:rPr>
        <w:t xml:space="preserve">Concepto de </w:t>
      </w:r>
      <w:r w:rsidR="00BA3191" w:rsidRPr="00DB447E">
        <w:rPr>
          <w:rFonts w:ascii="Tahoma" w:eastAsia="Cambria" w:hAnsi="Tahoma" w:cs="Tahoma"/>
          <w:b/>
          <w:sz w:val="26"/>
          <w:szCs w:val="26"/>
          <w:lang w:eastAsia="en-US"/>
        </w:rPr>
        <w:t>R</w:t>
      </w:r>
      <w:r w:rsidRPr="00DB447E">
        <w:rPr>
          <w:rFonts w:ascii="Tahoma" w:eastAsia="Cambria" w:hAnsi="Tahoma" w:cs="Tahoma"/>
          <w:b/>
          <w:sz w:val="26"/>
          <w:szCs w:val="26"/>
          <w:lang w:eastAsia="en-US"/>
        </w:rPr>
        <w:t xml:space="preserve">egistro </w:t>
      </w:r>
      <w:proofErr w:type="spellStart"/>
      <w:r w:rsidR="00BA3191" w:rsidRPr="00DB447E">
        <w:rPr>
          <w:rFonts w:ascii="Tahoma" w:eastAsia="Cambria" w:hAnsi="Tahoma" w:cs="Tahoma"/>
          <w:b/>
          <w:sz w:val="26"/>
          <w:szCs w:val="26"/>
          <w:lang w:eastAsia="en-US"/>
        </w:rPr>
        <w:t>P</w:t>
      </w:r>
      <w:r w:rsidRPr="00DB447E">
        <w:rPr>
          <w:rFonts w:ascii="Tahoma" w:eastAsia="Cambria" w:hAnsi="Tahoma" w:cs="Tahoma"/>
          <w:b/>
          <w:sz w:val="26"/>
          <w:szCs w:val="26"/>
          <w:lang w:eastAsia="en-US"/>
        </w:rPr>
        <w:t>re</w:t>
      </w:r>
      <w:r w:rsidR="00BA3191" w:rsidRPr="00DB447E">
        <w:rPr>
          <w:rFonts w:ascii="Tahoma" w:eastAsia="Cambria" w:hAnsi="Tahoma" w:cs="Tahoma"/>
          <w:b/>
          <w:sz w:val="26"/>
          <w:szCs w:val="26"/>
          <w:lang w:eastAsia="en-US"/>
        </w:rPr>
        <w:t>-</w:t>
      </w:r>
      <w:r w:rsidRPr="00DB447E">
        <w:rPr>
          <w:rFonts w:ascii="Tahoma" w:eastAsia="Cambria" w:hAnsi="Tahoma" w:cs="Tahoma"/>
          <w:b/>
          <w:sz w:val="26"/>
          <w:szCs w:val="26"/>
          <w:lang w:eastAsia="en-US"/>
        </w:rPr>
        <w:t>elegible</w:t>
      </w:r>
      <w:proofErr w:type="spellEnd"/>
      <w:r w:rsidR="00BA3191" w:rsidRPr="00DB447E">
        <w:rPr>
          <w:rFonts w:ascii="Tahoma" w:eastAsia="Cambria" w:hAnsi="Tahoma" w:cs="Tahoma"/>
          <w:b/>
          <w:sz w:val="26"/>
          <w:szCs w:val="26"/>
          <w:lang w:eastAsia="en-US"/>
        </w:rPr>
        <w:t>:</w:t>
      </w:r>
      <w:r w:rsidR="00BA3191" w:rsidRPr="00DB447E">
        <w:rPr>
          <w:rFonts w:ascii="Tahoma" w:eastAsia="Cambria" w:hAnsi="Tahoma" w:cs="Tahoma"/>
          <w:bCs/>
          <w:sz w:val="26"/>
          <w:szCs w:val="26"/>
          <w:lang w:eastAsia="en-US"/>
        </w:rPr>
        <w:t xml:space="preserve"> </w:t>
      </w:r>
      <w:r w:rsidR="00B803B9" w:rsidRPr="005B100F">
        <w:rPr>
          <w:rFonts w:ascii="Tahoma" w:eastAsia="Calibri" w:hAnsi="Tahoma" w:cs="Tahoma"/>
          <w:sz w:val="26"/>
          <w:szCs w:val="26"/>
          <w:lang w:val="es-CR" w:eastAsia="es-CR"/>
        </w:rPr>
        <w:t xml:space="preserve">Será integrado por aquellas personas que superen positivamente todas las etapas del proceso de selección, </w:t>
      </w:r>
      <w:r w:rsidR="005B100F" w:rsidRPr="00DB447E">
        <w:rPr>
          <w:rFonts w:ascii="Tahoma" w:eastAsia="Calibri" w:hAnsi="Tahoma" w:cs="Tahoma"/>
          <w:sz w:val="26"/>
          <w:szCs w:val="26"/>
          <w:lang w:val="es-CR" w:eastAsia="es-CR"/>
        </w:rPr>
        <w:t xml:space="preserve">pero </w:t>
      </w:r>
      <w:r w:rsidR="00751616">
        <w:rPr>
          <w:rFonts w:ascii="Tahoma" w:eastAsia="Calibri" w:hAnsi="Tahoma" w:cs="Tahoma"/>
          <w:sz w:val="26"/>
          <w:szCs w:val="26"/>
          <w:lang w:val="es-CR" w:eastAsia="es-CR"/>
        </w:rPr>
        <w:t>que su promedio general no alcance el 70</w:t>
      </w:r>
      <w:r w:rsidR="00B33C60">
        <w:rPr>
          <w:rFonts w:ascii="Tahoma" w:eastAsia="Calibri" w:hAnsi="Tahoma" w:cs="Tahoma"/>
          <w:sz w:val="26"/>
          <w:szCs w:val="26"/>
          <w:lang w:val="es-CR" w:eastAsia="es-CR"/>
        </w:rPr>
        <w:t xml:space="preserve"> (según predictores selectivos)</w:t>
      </w:r>
      <w:r w:rsidR="005B100F" w:rsidRPr="00DB447E">
        <w:rPr>
          <w:rFonts w:ascii="Tahoma" w:eastAsia="Calibri" w:hAnsi="Tahoma" w:cs="Tahoma"/>
          <w:sz w:val="26"/>
          <w:szCs w:val="26"/>
          <w:lang w:val="es-CR" w:eastAsia="es-CR"/>
        </w:rPr>
        <w:t xml:space="preserve"> y por lo tanto no puede aspirar a un nombramiento en propiedad, sin embargo, podrá desempeñarse en el puesto de forma interina, en la Institución.</w:t>
      </w:r>
    </w:p>
    <w:p w14:paraId="1374EBD7" w14:textId="77777777" w:rsidR="00BA3191" w:rsidRPr="00DB447E" w:rsidRDefault="00BA3191" w:rsidP="00F10D06">
      <w:pPr>
        <w:pStyle w:val="WW-Predeterminado"/>
        <w:spacing w:line="360" w:lineRule="auto"/>
        <w:rPr>
          <w:rFonts w:eastAsia="Cambria"/>
          <w:lang w:val="es-ES" w:eastAsia="en-US"/>
        </w:rPr>
      </w:pPr>
    </w:p>
    <w:p w14:paraId="3484F13A" w14:textId="0B2DD476" w:rsidR="00465FBD" w:rsidRDefault="00CA24B2" w:rsidP="00465FBD">
      <w:pPr>
        <w:pStyle w:val="Ttulo1"/>
        <w:keepNext w:val="0"/>
        <w:tabs>
          <w:tab w:val="left" w:pos="731"/>
          <w:tab w:val="left" w:pos="732"/>
        </w:tabs>
        <w:suppressAutoHyphens w:val="0"/>
        <w:autoSpaceDE w:val="0"/>
        <w:autoSpaceDN w:val="0"/>
        <w:spacing w:line="360" w:lineRule="auto"/>
        <w:jc w:val="left"/>
        <w:rPr>
          <w:rFonts w:ascii="Tahoma" w:eastAsia="Calibri" w:hAnsi="Tahoma" w:cs="Tahoma"/>
          <w:b w:val="0"/>
          <w:sz w:val="26"/>
          <w:szCs w:val="26"/>
          <w:lang w:val="es-CR" w:eastAsia="es-CR"/>
        </w:rPr>
      </w:pPr>
      <w:r w:rsidRPr="00DB447E">
        <w:rPr>
          <w:rFonts w:ascii="Tahoma" w:eastAsia="Cambria" w:hAnsi="Tahoma" w:cs="Tahoma"/>
          <w:bCs/>
          <w:sz w:val="26"/>
          <w:szCs w:val="26"/>
          <w:lang w:eastAsia="en-US"/>
        </w:rPr>
        <w:t>Concepto de Registro Elegible</w:t>
      </w:r>
      <w:r w:rsidR="00BA3191" w:rsidRPr="00DB447E">
        <w:rPr>
          <w:rFonts w:ascii="Tahoma" w:eastAsia="Cambria" w:hAnsi="Tahoma" w:cs="Tahoma"/>
          <w:bCs/>
          <w:sz w:val="26"/>
          <w:szCs w:val="26"/>
          <w:lang w:val="es-ES" w:eastAsia="en-US"/>
        </w:rPr>
        <w:t xml:space="preserve">: </w:t>
      </w:r>
      <w:r w:rsidR="00465FBD" w:rsidRPr="00465FBD">
        <w:rPr>
          <w:rFonts w:ascii="Tahoma" w:eastAsia="Calibri" w:hAnsi="Tahoma" w:cs="Tahoma"/>
          <w:b w:val="0"/>
          <w:sz w:val="26"/>
          <w:szCs w:val="26"/>
          <w:lang w:val="es-CR" w:eastAsia="es-CR"/>
        </w:rPr>
        <w:t>Será integrado por aquellas personas que superen positivamente todas las etapas del proceso de selección y que además cumplen con todos los requisitos obligatorios que establece el puesto, por lo que podrán integrar nóminas para optar por una plaza en propiedad.</w:t>
      </w:r>
    </w:p>
    <w:p w14:paraId="3E284057" w14:textId="77777777" w:rsidR="00C40CD2" w:rsidRPr="00C40CD2" w:rsidRDefault="00C40CD2" w:rsidP="00C40CD2">
      <w:pPr>
        <w:pStyle w:val="WW-Predeterminado"/>
        <w:rPr>
          <w:rFonts w:eastAsia="Calibri"/>
          <w:lang w:eastAsia="es-CR"/>
        </w:rPr>
      </w:pPr>
    </w:p>
    <w:p w14:paraId="43178E25" w14:textId="27AFD4F4" w:rsidR="003229D9" w:rsidRDefault="003229D9">
      <w:pPr>
        <w:suppressAutoHyphens w:val="0"/>
        <w:rPr>
          <w:rFonts w:ascii="Tahoma" w:eastAsia="Cambria" w:hAnsi="Tahoma" w:cs="Tahoma"/>
          <w:sz w:val="22"/>
          <w:lang w:val="es-ES_tradnl"/>
        </w:rPr>
      </w:pPr>
    </w:p>
    <w:p w14:paraId="0599F24A" w14:textId="72DBA270" w:rsidR="005422C9" w:rsidRDefault="009C37F8" w:rsidP="00E4224C">
      <w:pPr>
        <w:pStyle w:val="Prrafodelista"/>
        <w:numPr>
          <w:ilvl w:val="0"/>
          <w:numId w:val="25"/>
        </w:numPr>
        <w:autoSpaceDE w:val="0"/>
        <w:autoSpaceDN w:val="0"/>
        <w:adjustRightInd w:val="0"/>
        <w:spacing w:line="360" w:lineRule="auto"/>
        <w:ind w:left="-142"/>
        <w:rPr>
          <w:rFonts w:ascii="Tahoma" w:eastAsia="Cambria" w:hAnsi="Tahoma" w:cs="Tahoma"/>
          <w:b/>
          <w:sz w:val="26"/>
          <w:szCs w:val="26"/>
          <w:u w:val="single"/>
          <w:lang w:val="es-ES" w:eastAsia="en-US"/>
        </w:rPr>
      </w:pPr>
      <w:r w:rsidRPr="00DB447E">
        <w:rPr>
          <w:rFonts w:ascii="Tahoma" w:eastAsia="Cambria" w:hAnsi="Tahoma" w:cs="Tahoma"/>
          <w:b/>
          <w:sz w:val="26"/>
          <w:szCs w:val="26"/>
          <w:u w:val="single"/>
          <w:lang w:val="es-ES" w:eastAsia="en-US"/>
        </w:rPr>
        <w:lastRenderedPageBreak/>
        <w:t xml:space="preserve">Condiciones de </w:t>
      </w:r>
      <w:r w:rsidR="008541E9" w:rsidRPr="00DB447E">
        <w:rPr>
          <w:rFonts w:ascii="Tahoma" w:eastAsia="Cambria" w:hAnsi="Tahoma" w:cs="Tahoma"/>
          <w:b/>
          <w:sz w:val="26"/>
          <w:szCs w:val="26"/>
          <w:u w:val="single"/>
          <w:lang w:val="es-ES" w:eastAsia="en-US"/>
        </w:rPr>
        <w:t>interés</w:t>
      </w:r>
    </w:p>
    <w:p w14:paraId="28651FF5" w14:textId="77777777" w:rsidR="00655511" w:rsidRPr="00DB447E" w:rsidRDefault="00655511" w:rsidP="00655511">
      <w:pPr>
        <w:pStyle w:val="Prrafodelista"/>
        <w:autoSpaceDE w:val="0"/>
        <w:autoSpaceDN w:val="0"/>
        <w:adjustRightInd w:val="0"/>
        <w:spacing w:line="360" w:lineRule="auto"/>
        <w:ind w:left="-142"/>
        <w:rPr>
          <w:rFonts w:ascii="Tahoma" w:eastAsia="Cambria" w:hAnsi="Tahoma" w:cs="Tahoma"/>
          <w:b/>
          <w:sz w:val="26"/>
          <w:szCs w:val="26"/>
          <w:u w:val="single"/>
          <w:lang w:val="es-ES" w:eastAsia="en-US"/>
        </w:rPr>
      </w:pPr>
    </w:p>
    <w:p w14:paraId="0D5D9F88" w14:textId="3AAABF0A" w:rsidR="00947782" w:rsidRPr="00DB447E" w:rsidRDefault="00DD3DA4" w:rsidP="00F10D06">
      <w:pPr>
        <w:pStyle w:val="Prrafodelista"/>
        <w:numPr>
          <w:ilvl w:val="0"/>
          <w:numId w:val="20"/>
        </w:numPr>
        <w:autoSpaceDE w:val="0"/>
        <w:autoSpaceDN w:val="0"/>
        <w:adjustRightInd w:val="0"/>
        <w:spacing w:line="360" w:lineRule="auto"/>
        <w:ind w:left="0" w:hanging="284"/>
        <w:contextualSpacing/>
        <w:rPr>
          <w:rFonts w:ascii="Tahoma" w:hAnsi="Tahoma" w:cs="Tahoma"/>
          <w:b/>
          <w:bCs/>
          <w:sz w:val="26"/>
          <w:szCs w:val="26"/>
        </w:rPr>
      </w:pPr>
      <w:r w:rsidRPr="00DB447E">
        <w:rPr>
          <w:rFonts w:ascii="Tahoma" w:hAnsi="Tahoma" w:cs="Tahoma"/>
          <w:b/>
          <w:bCs/>
          <w:sz w:val="26"/>
          <w:szCs w:val="26"/>
        </w:rPr>
        <w:t>C</w:t>
      </w:r>
      <w:r w:rsidR="00841352" w:rsidRPr="00DB447E">
        <w:rPr>
          <w:rFonts w:ascii="Tahoma" w:hAnsi="Tahoma" w:cs="Tahoma"/>
          <w:b/>
          <w:bCs/>
          <w:sz w:val="26"/>
          <w:szCs w:val="26"/>
        </w:rPr>
        <w:t>onflictos de Inter</w:t>
      </w:r>
      <w:r w:rsidR="00893FA7" w:rsidRPr="00DB447E">
        <w:rPr>
          <w:rFonts w:ascii="Tahoma" w:hAnsi="Tahoma" w:cs="Tahoma"/>
          <w:b/>
          <w:bCs/>
          <w:sz w:val="26"/>
          <w:szCs w:val="26"/>
        </w:rPr>
        <w:t>és</w:t>
      </w:r>
    </w:p>
    <w:p w14:paraId="1E79FA7B" w14:textId="77777777" w:rsidR="00947782" w:rsidRPr="00DB447E" w:rsidRDefault="00947782" w:rsidP="00F10D06">
      <w:pPr>
        <w:tabs>
          <w:tab w:val="left" w:pos="567"/>
        </w:tabs>
        <w:autoSpaceDE w:val="0"/>
        <w:autoSpaceDN w:val="0"/>
        <w:adjustRightInd w:val="0"/>
        <w:spacing w:line="360" w:lineRule="auto"/>
        <w:contextualSpacing/>
        <w:rPr>
          <w:rFonts w:ascii="Tahoma" w:hAnsi="Tahoma" w:cs="Tahoma"/>
          <w:sz w:val="26"/>
          <w:szCs w:val="26"/>
        </w:rPr>
      </w:pPr>
      <w:r w:rsidRPr="00DB447E">
        <w:rPr>
          <w:rFonts w:ascii="Tahoma" w:hAnsi="Tahoma" w:cs="Tahoma"/>
          <w:sz w:val="26"/>
          <w:szCs w:val="26"/>
        </w:rPr>
        <w:t>Al participar en este proceso selectivo, la persona oferente da fe que conoce los alcances del reglamento denominado “Regulación para la prevención, identificación y la gestión adecuada de los conflictos de interés en el Poder Judicial”, mediante el cual toda persona empleada judicial activa o de nuevo ingreso se obliga a cumplir las funciones que le confiere la ley, acatando los deberes de imparcialidad y probidad que orienten la satisfacción del interés público, es decir, con rectitud, buena fe y en estricto apego a la legalidad. (Acuerdo de Corte Plena, sesión N°14-19 del 1 de abril de 2019, artículo XIII).</w:t>
      </w:r>
    </w:p>
    <w:p w14:paraId="18607C91" w14:textId="7D0D3E57" w:rsidR="00947782" w:rsidRPr="003A4A07" w:rsidRDefault="00594122" w:rsidP="00F10D06">
      <w:pPr>
        <w:tabs>
          <w:tab w:val="left" w:pos="567"/>
        </w:tabs>
        <w:autoSpaceDE w:val="0"/>
        <w:autoSpaceDN w:val="0"/>
        <w:adjustRightInd w:val="0"/>
        <w:spacing w:line="360" w:lineRule="auto"/>
        <w:contextualSpacing/>
        <w:rPr>
          <w:rFonts w:ascii="Tahoma" w:hAnsi="Tahoma" w:cs="Tahoma"/>
          <w:color w:val="0000FF"/>
          <w:sz w:val="26"/>
          <w:szCs w:val="26"/>
          <w:u w:val="single"/>
        </w:rPr>
      </w:pPr>
      <w:r w:rsidRPr="003A4A07">
        <w:rPr>
          <w:rFonts w:ascii="Tahoma" w:hAnsi="Tahoma" w:cs="Tahoma"/>
          <w:color w:val="0000FF"/>
          <w:sz w:val="26"/>
          <w:szCs w:val="26"/>
          <w:u w:val="single"/>
        </w:rPr>
        <w:t xml:space="preserve">Regulacion-para-la-prevencion-identificacion-y-la-gestion-adecuada-de-los-conflictos-en-el- poder-judicial-v4.pdf </w:t>
      </w:r>
    </w:p>
    <w:p w14:paraId="29F5BF3A" w14:textId="5614126E" w:rsidR="003A4A07" w:rsidRDefault="003A4A07">
      <w:pPr>
        <w:suppressAutoHyphens w:val="0"/>
        <w:rPr>
          <w:rFonts w:ascii="Tahoma" w:hAnsi="Tahoma" w:cs="Tahoma"/>
          <w:sz w:val="26"/>
          <w:szCs w:val="26"/>
        </w:rPr>
      </w:pPr>
    </w:p>
    <w:p w14:paraId="76D580E8" w14:textId="49C5EA45" w:rsidR="00947782" w:rsidRPr="00DB447E" w:rsidRDefault="00947782" w:rsidP="00F10D06">
      <w:pPr>
        <w:pStyle w:val="Prrafodelista"/>
        <w:numPr>
          <w:ilvl w:val="0"/>
          <w:numId w:val="20"/>
        </w:numPr>
        <w:autoSpaceDE w:val="0"/>
        <w:autoSpaceDN w:val="0"/>
        <w:adjustRightInd w:val="0"/>
        <w:spacing w:line="360" w:lineRule="auto"/>
        <w:ind w:left="0" w:hanging="284"/>
        <w:contextualSpacing/>
        <w:rPr>
          <w:rFonts w:ascii="Tahoma" w:hAnsi="Tahoma" w:cs="Tahoma"/>
          <w:b/>
          <w:bCs/>
          <w:sz w:val="26"/>
          <w:szCs w:val="26"/>
        </w:rPr>
      </w:pPr>
      <w:r w:rsidRPr="00DB447E">
        <w:rPr>
          <w:rFonts w:ascii="Tahoma" w:hAnsi="Tahoma" w:cs="Tahoma"/>
          <w:b/>
          <w:bCs/>
          <w:sz w:val="26"/>
          <w:szCs w:val="26"/>
        </w:rPr>
        <w:t>Liquidación de derechos de vacaciones de otras instituciones</w:t>
      </w:r>
    </w:p>
    <w:p w14:paraId="6FE1B51F" w14:textId="16AA195D" w:rsidR="00DA3E0D" w:rsidRDefault="00947782" w:rsidP="00F10D06">
      <w:pPr>
        <w:tabs>
          <w:tab w:val="left" w:pos="567"/>
        </w:tabs>
        <w:autoSpaceDE w:val="0"/>
        <w:autoSpaceDN w:val="0"/>
        <w:adjustRightInd w:val="0"/>
        <w:spacing w:line="360" w:lineRule="auto"/>
        <w:contextualSpacing/>
        <w:rPr>
          <w:rFonts w:ascii="Tahoma" w:hAnsi="Tahoma" w:cs="Tahoma"/>
          <w:sz w:val="26"/>
          <w:szCs w:val="26"/>
        </w:rPr>
      </w:pPr>
      <w:r w:rsidRPr="00DB447E">
        <w:rPr>
          <w:rFonts w:ascii="Tahoma" w:hAnsi="Tahoma" w:cs="Tahoma"/>
          <w:sz w:val="26"/>
          <w:szCs w:val="26"/>
        </w:rPr>
        <w:t>Según acuerdo del Consejo Superior tomado en sesión N° 109-12, celebrada el 18 de diciembre de 2012, artículo LXXV, las personas que ingresen a este Poder de la República y hayan laborado con anterioridad en otras instituciones estatales, deberán haber liquidado con sus patronos los derechos de vacaciones que les correspondían, dado que a partir del 01 de enero de 2013 se otorgan únicamente las vacaciones correspondientes al tiempo laborado en el Poder Judicial.</w:t>
      </w:r>
    </w:p>
    <w:p w14:paraId="4DCEDBA8" w14:textId="77777777" w:rsidR="00700EDB" w:rsidRDefault="00700EDB">
      <w:pPr>
        <w:suppressAutoHyphens w:val="0"/>
        <w:rPr>
          <w:rFonts w:ascii="Tahoma" w:hAnsi="Tahoma" w:cs="Tahoma"/>
          <w:sz w:val="26"/>
          <w:szCs w:val="26"/>
        </w:rPr>
      </w:pPr>
    </w:p>
    <w:p w14:paraId="0CD2E377" w14:textId="77777777" w:rsidR="00C40CD2" w:rsidRDefault="00C40CD2">
      <w:pPr>
        <w:suppressAutoHyphens w:val="0"/>
        <w:rPr>
          <w:rFonts w:ascii="Tahoma" w:hAnsi="Tahoma" w:cs="Tahoma"/>
          <w:sz w:val="26"/>
          <w:szCs w:val="26"/>
        </w:rPr>
      </w:pPr>
    </w:p>
    <w:p w14:paraId="7B8A55D2" w14:textId="268A61D7" w:rsidR="00DA3E0D" w:rsidRPr="00DB447E" w:rsidRDefault="00DA3E0D" w:rsidP="00DA3E0D">
      <w:pPr>
        <w:pStyle w:val="Prrafodelista"/>
        <w:numPr>
          <w:ilvl w:val="0"/>
          <w:numId w:val="20"/>
        </w:numPr>
        <w:autoSpaceDE w:val="0"/>
        <w:autoSpaceDN w:val="0"/>
        <w:adjustRightInd w:val="0"/>
        <w:spacing w:line="360" w:lineRule="auto"/>
        <w:ind w:left="0" w:hanging="284"/>
        <w:contextualSpacing/>
        <w:rPr>
          <w:rFonts w:ascii="Tahoma" w:hAnsi="Tahoma" w:cs="Tahoma"/>
          <w:b/>
          <w:bCs/>
          <w:sz w:val="26"/>
          <w:szCs w:val="26"/>
        </w:rPr>
      </w:pPr>
      <w:r>
        <w:rPr>
          <w:rFonts w:ascii="Tahoma" w:hAnsi="Tahoma" w:cs="Tahoma"/>
          <w:b/>
          <w:bCs/>
          <w:sz w:val="26"/>
          <w:szCs w:val="26"/>
        </w:rPr>
        <w:lastRenderedPageBreak/>
        <w:t>Reconocimiento de Anuales</w:t>
      </w:r>
    </w:p>
    <w:p w14:paraId="6DA86324" w14:textId="609EF552" w:rsidR="00DA3E0D" w:rsidRDefault="00D90326" w:rsidP="00F10D06">
      <w:pPr>
        <w:tabs>
          <w:tab w:val="left" w:pos="567"/>
        </w:tabs>
        <w:autoSpaceDE w:val="0"/>
        <w:autoSpaceDN w:val="0"/>
        <w:adjustRightInd w:val="0"/>
        <w:spacing w:line="360" w:lineRule="auto"/>
        <w:contextualSpacing/>
        <w:rPr>
          <w:rFonts w:ascii="Tahoma" w:hAnsi="Tahoma" w:cs="Tahoma"/>
          <w:sz w:val="26"/>
          <w:szCs w:val="26"/>
        </w:rPr>
      </w:pPr>
      <w:r w:rsidRPr="00D90326">
        <w:rPr>
          <w:rFonts w:ascii="Tahoma" w:hAnsi="Tahoma" w:cs="Tahoma"/>
          <w:sz w:val="26"/>
          <w:szCs w:val="26"/>
        </w:rPr>
        <w:t xml:space="preserve">Si usted cuenta con anualidades por tiempo servido en otra institución del Estado podrá solicitar su reconocimiento para efectos de pago en el Poder Judicial, siempre y cuando haya obtenido una calificación de muy bueno o superior en las evaluaciones del desempeño, para lo cual deberá completar el formulario que se encuentra en el siguiente link </w:t>
      </w:r>
      <w:hyperlink r:id="rId11" w:history="1">
        <w:r w:rsidR="000F59AE" w:rsidRPr="003E2F00">
          <w:rPr>
            <w:rStyle w:val="Hipervnculo"/>
            <w:rFonts w:ascii="Tahoma" w:hAnsi="Tahoma" w:cs="Tahoma"/>
            <w:sz w:val="26"/>
            <w:szCs w:val="26"/>
          </w:rPr>
          <w:t>https://ghsalarios.poder-judicial.go.cr/index.php/u-componentes/reconocimiento-tiempo-servido</w:t>
        </w:r>
      </w:hyperlink>
      <w:r w:rsidRPr="00D90326">
        <w:rPr>
          <w:rFonts w:ascii="Tahoma" w:hAnsi="Tahoma" w:cs="Tahoma"/>
          <w:sz w:val="26"/>
          <w:szCs w:val="26"/>
        </w:rPr>
        <w:t xml:space="preserve">, específicamente en el apartado de solicitudes (descargar solicitud para estudio de reconocimiento de tiempo servido en otras instituciones del Estado) o bien remitir un correo electrónico a la cuenta </w:t>
      </w:r>
      <w:hyperlink r:id="rId12" w:history="1">
        <w:r w:rsidR="000F59AE" w:rsidRPr="003E2F00">
          <w:rPr>
            <w:rStyle w:val="Hipervnculo"/>
            <w:rFonts w:ascii="Tahoma" w:hAnsi="Tahoma" w:cs="Tahoma"/>
            <w:sz w:val="26"/>
            <w:szCs w:val="26"/>
          </w:rPr>
          <w:t>ybarboza@poder-judicial.go.cr</w:t>
        </w:r>
      </w:hyperlink>
      <w:r w:rsidR="000F59AE">
        <w:rPr>
          <w:rFonts w:ascii="Tahoma" w:hAnsi="Tahoma" w:cs="Tahoma"/>
          <w:sz w:val="26"/>
          <w:szCs w:val="26"/>
        </w:rPr>
        <w:t xml:space="preserve"> </w:t>
      </w:r>
      <w:r w:rsidRPr="00D90326">
        <w:rPr>
          <w:rFonts w:ascii="Tahoma" w:hAnsi="Tahoma" w:cs="Tahoma"/>
          <w:sz w:val="26"/>
          <w:szCs w:val="26"/>
        </w:rPr>
        <w:t>junto con todos los documentos que se solicitan.</w:t>
      </w:r>
    </w:p>
    <w:p w14:paraId="069FA679" w14:textId="77777777" w:rsidR="003A4A07" w:rsidRPr="00D90326" w:rsidRDefault="003A4A07" w:rsidP="00F10D06">
      <w:pPr>
        <w:tabs>
          <w:tab w:val="left" w:pos="567"/>
        </w:tabs>
        <w:autoSpaceDE w:val="0"/>
        <w:autoSpaceDN w:val="0"/>
        <w:adjustRightInd w:val="0"/>
        <w:spacing w:line="360" w:lineRule="auto"/>
        <w:contextualSpacing/>
        <w:rPr>
          <w:rFonts w:ascii="Tahoma" w:hAnsi="Tahoma" w:cs="Tahoma"/>
          <w:sz w:val="26"/>
          <w:szCs w:val="26"/>
        </w:rPr>
      </w:pPr>
    </w:p>
    <w:p w14:paraId="2213B697" w14:textId="1CA44AED" w:rsidR="00947782" w:rsidRPr="00DB447E" w:rsidRDefault="00947782" w:rsidP="00F10D06">
      <w:pPr>
        <w:pStyle w:val="Prrafodelista"/>
        <w:numPr>
          <w:ilvl w:val="0"/>
          <w:numId w:val="20"/>
        </w:numPr>
        <w:autoSpaceDE w:val="0"/>
        <w:autoSpaceDN w:val="0"/>
        <w:adjustRightInd w:val="0"/>
        <w:spacing w:line="360" w:lineRule="auto"/>
        <w:ind w:left="0" w:hanging="284"/>
        <w:contextualSpacing/>
        <w:rPr>
          <w:rFonts w:ascii="Tahoma" w:hAnsi="Tahoma" w:cs="Tahoma"/>
          <w:b/>
          <w:bCs/>
          <w:sz w:val="26"/>
          <w:szCs w:val="26"/>
        </w:rPr>
      </w:pPr>
      <w:r w:rsidRPr="00DB447E">
        <w:rPr>
          <w:rFonts w:ascii="Tahoma" w:hAnsi="Tahoma" w:cs="Tahoma"/>
          <w:b/>
          <w:bCs/>
          <w:sz w:val="26"/>
          <w:szCs w:val="26"/>
        </w:rPr>
        <w:t>Régimen jubilatorio</w:t>
      </w:r>
    </w:p>
    <w:p w14:paraId="515B34BA" w14:textId="77777777" w:rsidR="00947782" w:rsidRPr="00DB447E" w:rsidRDefault="00947782" w:rsidP="00F10D06">
      <w:pPr>
        <w:tabs>
          <w:tab w:val="left" w:pos="567"/>
        </w:tabs>
        <w:autoSpaceDE w:val="0"/>
        <w:autoSpaceDN w:val="0"/>
        <w:adjustRightInd w:val="0"/>
        <w:spacing w:line="360" w:lineRule="auto"/>
        <w:contextualSpacing/>
        <w:rPr>
          <w:rFonts w:ascii="Tahoma" w:hAnsi="Tahoma" w:cs="Tahoma"/>
          <w:sz w:val="26"/>
          <w:szCs w:val="26"/>
        </w:rPr>
      </w:pPr>
      <w:r w:rsidRPr="00DB447E">
        <w:rPr>
          <w:rFonts w:ascii="Tahoma" w:hAnsi="Tahoma" w:cs="Tahoma"/>
          <w:sz w:val="26"/>
          <w:szCs w:val="26"/>
        </w:rPr>
        <w:t>El Poder Judicial tiene un régimen jubilatorio propio y para reconocer las anualidades de otras instituciones del Estado, la Ley Orgánica del Poder Judicial en el artículo 226 establece que debe determinarse la diferencia entre lo cotizado en otros regímenes en relación con el Poder Judicial.</w:t>
      </w:r>
    </w:p>
    <w:p w14:paraId="07B3A76E" w14:textId="77777777" w:rsidR="00947782" w:rsidRPr="00DB447E" w:rsidRDefault="00947782" w:rsidP="00F10D06">
      <w:pPr>
        <w:tabs>
          <w:tab w:val="left" w:pos="567"/>
        </w:tabs>
        <w:autoSpaceDE w:val="0"/>
        <w:autoSpaceDN w:val="0"/>
        <w:adjustRightInd w:val="0"/>
        <w:spacing w:line="360" w:lineRule="auto"/>
        <w:contextualSpacing/>
        <w:rPr>
          <w:rFonts w:ascii="Tahoma" w:hAnsi="Tahoma" w:cs="Tahoma"/>
          <w:sz w:val="26"/>
          <w:szCs w:val="26"/>
        </w:rPr>
      </w:pPr>
      <w:r w:rsidRPr="00DB447E">
        <w:rPr>
          <w:rFonts w:ascii="Tahoma" w:hAnsi="Tahoma" w:cs="Tahoma"/>
          <w:sz w:val="26"/>
          <w:szCs w:val="26"/>
        </w:rPr>
        <w:t>Estas cuotas deben actualizarse al valor presente por el índice de precios al consumidor (IPC), definido por el Instituto Nacional de Estadística y Censos (INEC). Además, la persona interesada deberá cancelar el rendimiento real promedio que se haya obtenido sobre las sumas trasladadas, de haberlas invertido el Fondo de Jubilaciones y Pensiones del Poder Judicial durante el período reconocido.</w:t>
      </w:r>
    </w:p>
    <w:p w14:paraId="2820AB63" w14:textId="77777777" w:rsidR="0058498B" w:rsidRPr="00DB447E" w:rsidRDefault="0058498B" w:rsidP="00F10D06">
      <w:pPr>
        <w:tabs>
          <w:tab w:val="left" w:pos="567"/>
        </w:tabs>
        <w:autoSpaceDE w:val="0"/>
        <w:autoSpaceDN w:val="0"/>
        <w:adjustRightInd w:val="0"/>
        <w:spacing w:line="360" w:lineRule="auto"/>
        <w:contextualSpacing/>
        <w:rPr>
          <w:rFonts w:ascii="Tahoma" w:hAnsi="Tahoma" w:cs="Tahoma"/>
          <w:sz w:val="26"/>
          <w:szCs w:val="26"/>
        </w:rPr>
      </w:pPr>
    </w:p>
    <w:p w14:paraId="583076E3" w14:textId="7E2F6659" w:rsidR="00A1288B" w:rsidRPr="00DB447E" w:rsidRDefault="00A1288B" w:rsidP="00F10D06">
      <w:pPr>
        <w:pStyle w:val="Prrafodelista"/>
        <w:numPr>
          <w:ilvl w:val="0"/>
          <w:numId w:val="20"/>
        </w:numPr>
        <w:autoSpaceDE w:val="0"/>
        <w:autoSpaceDN w:val="0"/>
        <w:adjustRightInd w:val="0"/>
        <w:spacing w:line="360" w:lineRule="auto"/>
        <w:ind w:left="0" w:hanging="284"/>
        <w:contextualSpacing/>
        <w:rPr>
          <w:rFonts w:ascii="Tahoma" w:hAnsi="Tahoma" w:cs="Tahoma"/>
          <w:b/>
          <w:bCs/>
          <w:sz w:val="26"/>
          <w:szCs w:val="26"/>
        </w:rPr>
      </w:pPr>
      <w:r w:rsidRPr="00DB447E">
        <w:rPr>
          <w:rFonts w:ascii="Tahoma" w:hAnsi="Tahoma" w:cs="Tahoma"/>
          <w:b/>
          <w:bCs/>
          <w:sz w:val="26"/>
          <w:szCs w:val="26"/>
        </w:rPr>
        <w:lastRenderedPageBreak/>
        <w:t>Notificaciones por medio de correo electrónico</w:t>
      </w:r>
    </w:p>
    <w:p w14:paraId="02E1241C" w14:textId="032BC36D" w:rsidR="00A1288B" w:rsidRPr="00DB447E" w:rsidRDefault="00A1288B" w:rsidP="00F10D06">
      <w:pPr>
        <w:autoSpaceDE w:val="0"/>
        <w:autoSpaceDN w:val="0"/>
        <w:adjustRightInd w:val="0"/>
        <w:spacing w:line="360" w:lineRule="auto"/>
        <w:ind w:right="-142"/>
        <w:rPr>
          <w:rFonts w:ascii="Tahoma" w:hAnsi="Tahoma" w:cs="Tahoma"/>
          <w:sz w:val="26"/>
          <w:szCs w:val="26"/>
        </w:rPr>
      </w:pPr>
      <w:r w:rsidRPr="00DB447E">
        <w:rPr>
          <w:rFonts w:ascii="Tahoma" w:hAnsi="Tahoma" w:cs="Tahoma"/>
          <w:sz w:val="26"/>
          <w:szCs w:val="26"/>
        </w:rPr>
        <w:t>Para este proceso se utilizará como principal medio de comunicación el correo electrónico</w:t>
      </w:r>
      <w:r w:rsidRPr="00DB447E">
        <w:rPr>
          <w:rFonts w:ascii="Tahoma" w:hAnsi="Tahoma" w:cs="Tahoma"/>
          <w:sz w:val="26"/>
          <w:szCs w:val="26"/>
          <w:vertAlign w:val="superscript"/>
        </w:rPr>
        <w:t>(</w:t>
      </w:r>
      <w:r w:rsidR="005422C9" w:rsidRPr="00DB447E">
        <w:rPr>
          <w:rFonts w:ascii="Tahoma" w:hAnsi="Tahoma" w:cs="Tahoma"/>
          <w:sz w:val="26"/>
          <w:szCs w:val="26"/>
          <w:vertAlign w:val="superscript"/>
        </w:rPr>
        <w:t>1</w:t>
      </w:r>
      <w:r w:rsidRPr="00DB447E">
        <w:rPr>
          <w:rFonts w:ascii="Tahoma" w:hAnsi="Tahoma" w:cs="Tahoma"/>
          <w:sz w:val="26"/>
          <w:szCs w:val="26"/>
          <w:vertAlign w:val="superscript"/>
        </w:rPr>
        <w:t>)</w:t>
      </w:r>
      <w:r w:rsidRPr="00DB447E">
        <w:rPr>
          <w:rFonts w:ascii="Tahoma" w:hAnsi="Tahoma" w:cs="Tahoma"/>
          <w:sz w:val="26"/>
          <w:szCs w:val="26"/>
        </w:rPr>
        <w:t xml:space="preserve">, </w:t>
      </w:r>
      <w:r w:rsidRPr="00DB447E">
        <w:rPr>
          <w:rFonts w:ascii="Tahoma" w:hAnsi="Tahoma" w:cs="Tahoma"/>
          <w:b/>
          <w:bCs/>
          <w:sz w:val="26"/>
          <w:szCs w:val="26"/>
        </w:rPr>
        <w:t>todas las notificaciones respecto a cualquier comunicación de interés relacionadas con l</w:t>
      </w:r>
      <w:r w:rsidR="003939B9" w:rsidRPr="00DB447E">
        <w:rPr>
          <w:rFonts w:ascii="Tahoma" w:hAnsi="Tahoma" w:cs="Tahoma"/>
          <w:b/>
          <w:bCs/>
          <w:sz w:val="26"/>
          <w:szCs w:val="26"/>
        </w:rPr>
        <w:t>a</w:t>
      </w:r>
      <w:r w:rsidRPr="00DB447E">
        <w:rPr>
          <w:rFonts w:ascii="Tahoma" w:hAnsi="Tahoma" w:cs="Tahoma"/>
          <w:b/>
          <w:bCs/>
          <w:sz w:val="26"/>
          <w:szCs w:val="26"/>
        </w:rPr>
        <w:t xml:space="preserve"> presente </w:t>
      </w:r>
      <w:r w:rsidR="003939B9" w:rsidRPr="00DB447E">
        <w:rPr>
          <w:rFonts w:ascii="Tahoma" w:hAnsi="Tahoma" w:cs="Tahoma"/>
          <w:b/>
          <w:bCs/>
          <w:sz w:val="26"/>
          <w:szCs w:val="26"/>
        </w:rPr>
        <w:t>convocatoria</w:t>
      </w:r>
      <w:r w:rsidRPr="00DB447E">
        <w:rPr>
          <w:rFonts w:ascii="Tahoma" w:hAnsi="Tahoma" w:cs="Tahoma"/>
          <w:b/>
          <w:bCs/>
          <w:sz w:val="26"/>
          <w:szCs w:val="26"/>
        </w:rPr>
        <w:t xml:space="preserve"> (las fechas de las pruebas, resultados y otros), serán realizadas únicamente por esta vía</w:t>
      </w:r>
      <w:r w:rsidRPr="00DB447E">
        <w:rPr>
          <w:rFonts w:ascii="Tahoma" w:hAnsi="Tahoma" w:cs="Tahoma"/>
          <w:sz w:val="26"/>
          <w:szCs w:val="26"/>
        </w:rPr>
        <w:t xml:space="preserve">, por lo que es obligación de la persona verificar que exista espacio suficiente en su buzón de correo, pues según lo establecen los artículos 4 y 5 del Manual de Procedimientos de las Comunicaciones por Medios Electrónicos de las Oficinas Judiciales, la comunicación se dará por notificada una vez que se haya comprobado el ingreso del documento en el buzón de la persona destinataria, lo que eximirá de toda responsabilidad a la Dirección de Gestión Humana del Poder Judicial. </w:t>
      </w:r>
    </w:p>
    <w:p w14:paraId="49AE5AD2" w14:textId="2E79A910" w:rsidR="00A1288B" w:rsidRPr="00DB447E" w:rsidRDefault="00A1288B" w:rsidP="00F10D06">
      <w:pPr>
        <w:autoSpaceDE w:val="0"/>
        <w:autoSpaceDN w:val="0"/>
        <w:adjustRightInd w:val="0"/>
        <w:spacing w:line="360" w:lineRule="auto"/>
        <w:ind w:right="-142"/>
        <w:rPr>
          <w:rFonts w:ascii="Tahoma" w:hAnsi="Tahoma" w:cs="Tahoma"/>
          <w:sz w:val="26"/>
          <w:szCs w:val="26"/>
        </w:rPr>
      </w:pPr>
      <w:r w:rsidRPr="00DB447E">
        <w:rPr>
          <w:rFonts w:ascii="Tahoma" w:hAnsi="Tahoma" w:cs="Tahoma"/>
          <w:sz w:val="26"/>
          <w:szCs w:val="26"/>
        </w:rPr>
        <w:t>Cualquier cambio que se realice en la dirección electrónica señalada deberá ser actualizada mediante la plataforma de GH en Línea, en el módulo</w:t>
      </w:r>
      <w:r w:rsidR="00655511">
        <w:rPr>
          <w:rFonts w:ascii="Tahoma" w:hAnsi="Tahoma" w:cs="Tahoma"/>
          <w:sz w:val="26"/>
          <w:szCs w:val="26"/>
        </w:rPr>
        <w:t xml:space="preserve">: Trámites/Actualización de Datos Personales. </w:t>
      </w:r>
    </w:p>
    <w:p w14:paraId="40DF16EF" w14:textId="77777777" w:rsidR="00A1288B" w:rsidRPr="00DB447E" w:rsidRDefault="00A1288B" w:rsidP="00F10D06">
      <w:pPr>
        <w:autoSpaceDE w:val="0"/>
        <w:autoSpaceDN w:val="0"/>
        <w:adjustRightInd w:val="0"/>
        <w:spacing w:line="360" w:lineRule="auto"/>
        <w:ind w:right="-142"/>
        <w:rPr>
          <w:rFonts w:ascii="Tahoma" w:hAnsi="Tahoma" w:cs="Tahoma"/>
          <w:sz w:val="26"/>
          <w:szCs w:val="26"/>
        </w:rPr>
      </w:pPr>
      <w:bookmarkStart w:id="1" w:name="_Hlk93938222"/>
    </w:p>
    <w:bookmarkEnd w:id="1"/>
    <w:p w14:paraId="497FB733" w14:textId="77777777" w:rsidR="00A1288B" w:rsidRPr="00DB447E" w:rsidRDefault="00A1288B" w:rsidP="00F10D06">
      <w:pPr>
        <w:autoSpaceDE w:val="0"/>
        <w:autoSpaceDN w:val="0"/>
        <w:adjustRightInd w:val="0"/>
        <w:spacing w:line="360" w:lineRule="auto"/>
        <w:ind w:right="-142"/>
        <w:rPr>
          <w:rFonts w:ascii="Tahoma" w:hAnsi="Tahoma" w:cs="Tahoma"/>
          <w:sz w:val="26"/>
          <w:szCs w:val="26"/>
        </w:rPr>
      </w:pPr>
      <w:r w:rsidRPr="00DB447E">
        <w:rPr>
          <w:rFonts w:ascii="Tahoma" w:hAnsi="Tahoma" w:cs="Tahoma"/>
          <w:sz w:val="26"/>
          <w:szCs w:val="26"/>
        </w:rPr>
        <w:t>En concordancia con lo dispuesto en el artículo 262 de la Ley General de la Administración Pública, las personas oferentes disponen de tres días hábiles en caso de que sea de interés presentar cualquier gestión relacionada con el proceso selectivo o ampliación de los resultados obtenidos, con base en cualquier notificación que se le realice al respecto.</w:t>
      </w:r>
    </w:p>
    <w:p w14:paraId="43A3FA57" w14:textId="77777777" w:rsidR="00A1288B" w:rsidRPr="00DB447E" w:rsidRDefault="00A1288B" w:rsidP="00F10D06">
      <w:pPr>
        <w:autoSpaceDE w:val="0"/>
        <w:autoSpaceDN w:val="0"/>
        <w:adjustRightInd w:val="0"/>
        <w:spacing w:line="360" w:lineRule="auto"/>
        <w:ind w:right="-142"/>
        <w:rPr>
          <w:rFonts w:ascii="Tahoma" w:hAnsi="Tahoma" w:cs="Tahoma"/>
          <w:sz w:val="26"/>
          <w:szCs w:val="26"/>
        </w:rPr>
      </w:pPr>
    </w:p>
    <w:p w14:paraId="04C7BB25" w14:textId="0D61C949" w:rsidR="00A1288B" w:rsidRPr="00DB447E" w:rsidRDefault="00971747" w:rsidP="00F10D06">
      <w:pPr>
        <w:autoSpaceDE w:val="0"/>
        <w:autoSpaceDN w:val="0"/>
        <w:adjustRightInd w:val="0"/>
        <w:spacing w:line="360" w:lineRule="auto"/>
        <w:rPr>
          <w:rFonts w:ascii="Tahoma" w:eastAsia="Calibri" w:hAnsi="Tahoma" w:cs="Tahoma"/>
          <w:sz w:val="26"/>
          <w:szCs w:val="26"/>
          <w:lang w:val="es-CR" w:eastAsia="es-CR"/>
        </w:rPr>
      </w:pPr>
      <w:r w:rsidRPr="00DB447E">
        <w:rPr>
          <w:rFonts w:ascii="Tahoma" w:eastAsia="Calibri" w:hAnsi="Tahoma" w:cs="Tahoma"/>
          <w:sz w:val="18"/>
          <w:szCs w:val="18"/>
          <w:lang w:val="es-CR" w:eastAsia="es-CR"/>
        </w:rPr>
        <w:lastRenderedPageBreak/>
        <w:t>(</w:t>
      </w:r>
      <w:r w:rsidR="005422C9" w:rsidRPr="00DB447E">
        <w:rPr>
          <w:rFonts w:ascii="Tahoma" w:eastAsia="Calibri" w:hAnsi="Tahoma" w:cs="Tahoma"/>
          <w:sz w:val="18"/>
          <w:szCs w:val="18"/>
          <w:lang w:val="es-CR" w:eastAsia="es-CR"/>
        </w:rPr>
        <w:t>1</w:t>
      </w:r>
      <w:r w:rsidRPr="00DB447E">
        <w:rPr>
          <w:rFonts w:ascii="Tahoma" w:eastAsia="Calibri" w:hAnsi="Tahoma" w:cs="Tahoma"/>
          <w:sz w:val="18"/>
          <w:szCs w:val="18"/>
          <w:lang w:val="es-CR" w:eastAsia="es-CR"/>
        </w:rPr>
        <w:t xml:space="preserve">) </w:t>
      </w:r>
      <w:r w:rsidR="00A1288B" w:rsidRPr="00DB447E">
        <w:rPr>
          <w:rFonts w:ascii="Tahoma" w:eastAsia="Calibri" w:hAnsi="Tahoma" w:cs="Tahoma"/>
          <w:sz w:val="26"/>
          <w:szCs w:val="26"/>
          <w:lang w:val="es-CR" w:eastAsia="es-CR"/>
        </w:rPr>
        <w:t>Consejo Superior, sesión N° 12-12 del 14 de febrero de 2012, artículo XL. Ley de Notificaciones Judiciales, artículo 11 y Circular N° 174-2019 de la Secretaría General de la Corte. Para las personas servidoras judiciales de conformidad con lo aprobado por Corte Plena en sesión No. 36-19 celebrada el 26 de agosto de 2019, artículo XVI, en la cual dispuso la obligación de señalar un correo electrónico como medio de notificaciones ante la Dirección de Gestión Humana.</w:t>
      </w:r>
    </w:p>
    <w:p w14:paraId="02EC557C" w14:textId="77777777" w:rsidR="005422C9" w:rsidRPr="00DB447E" w:rsidRDefault="005422C9" w:rsidP="00F10D06">
      <w:pPr>
        <w:autoSpaceDE w:val="0"/>
        <w:autoSpaceDN w:val="0"/>
        <w:adjustRightInd w:val="0"/>
        <w:spacing w:line="360" w:lineRule="auto"/>
        <w:rPr>
          <w:rFonts w:ascii="Tahoma" w:eastAsia="Calibri" w:hAnsi="Tahoma" w:cs="Tahoma"/>
          <w:sz w:val="26"/>
          <w:szCs w:val="26"/>
          <w:lang w:val="es-CR" w:eastAsia="es-CR"/>
        </w:rPr>
      </w:pPr>
    </w:p>
    <w:p w14:paraId="5372A650" w14:textId="0F2477E2" w:rsidR="00A1288B" w:rsidRPr="00DB447E" w:rsidRDefault="00A1288B" w:rsidP="00F10D06">
      <w:pPr>
        <w:pStyle w:val="Prrafodelista"/>
        <w:numPr>
          <w:ilvl w:val="0"/>
          <w:numId w:val="20"/>
        </w:numPr>
        <w:autoSpaceDE w:val="0"/>
        <w:autoSpaceDN w:val="0"/>
        <w:adjustRightInd w:val="0"/>
        <w:spacing w:line="360" w:lineRule="auto"/>
        <w:ind w:left="0" w:hanging="426"/>
        <w:contextualSpacing/>
        <w:rPr>
          <w:rFonts w:ascii="Tahoma" w:hAnsi="Tahoma" w:cs="Tahoma"/>
          <w:b/>
          <w:bCs/>
          <w:sz w:val="26"/>
          <w:szCs w:val="26"/>
        </w:rPr>
      </w:pPr>
      <w:r w:rsidRPr="00DB447E">
        <w:rPr>
          <w:rFonts w:ascii="Tahoma" w:hAnsi="Tahoma" w:cs="Tahoma"/>
          <w:b/>
          <w:bCs/>
          <w:sz w:val="26"/>
          <w:szCs w:val="26"/>
        </w:rPr>
        <w:t>Repetir prueba de conocimientos generales del Poder Judicial:</w:t>
      </w:r>
    </w:p>
    <w:p w14:paraId="259CEE53" w14:textId="5EA53D78" w:rsidR="00A1288B" w:rsidRPr="00DB447E" w:rsidRDefault="00A1288B" w:rsidP="00F10D06">
      <w:pPr>
        <w:pStyle w:val="Prrafodelista"/>
        <w:autoSpaceDE w:val="0"/>
        <w:autoSpaceDN w:val="0"/>
        <w:adjustRightInd w:val="0"/>
        <w:spacing w:line="360" w:lineRule="auto"/>
        <w:ind w:left="0"/>
        <w:contextualSpacing/>
        <w:rPr>
          <w:rFonts w:ascii="Tahoma" w:hAnsi="Tahoma" w:cs="Tahoma"/>
          <w:sz w:val="26"/>
          <w:szCs w:val="26"/>
        </w:rPr>
      </w:pPr>
      <w:r w:rsidRPr="00DB447E">
        <w:rPr>
          <w:rFonts w:ascii="Tahoma" w:hAnsi="Tahoma" w:cs="Tahoma"/>
          <w:sz w:val="26"/>
          <w:szCs w:val="26"/>
        </w:rPr>
        <w:t xml:space="preserve">Las personas que anteriormente hayan realizado la prueba de conocimientos generales del Poder Judicial y obtuvieron un resultado desfavorable, podrán repetir dicha evaluación una vez </w:t>
      </w:r>
      <w:r w:rsidRPr="00BF42FA">
        <w:rPr>
          <w:rFonts w:ascii="Tahoma" w:hAnsi="Tahoma" w:cs="Tahoma"/>
          <w:sz w:val="26"/>
          <w:szCs w:val="26"/>
        </w:rPr>
        <w:t xml:space="preserve">transcurrido </w:t>
      </w:r>
      <w:r w:rsidR="00262FBF" w:rsidRPr="00BF42FA">
        <w:rPr>
          <w:rFonts w:ascii="Tahoma" w:hAnsi="Tahoma" w:cs="Tahoma"/>
          <w:sz w:val="26"/>
          <w:szCs w:val="26"/>
        </w:rPr>
        <w:t>seis meses</w:t>
      </w:r>
      <w:r w:rsidRPr="00DB447E">
        <w:rPr>
          <w:rFonts w:ascii="Tahoma" w:hAnsi="Tahoma" w:cs="Tahoma"/>
          <w:sz w:val="26"/>
          <w:szCs w:val="26"/>
        </w:rPr>
        <w:t xml:space="preserve"> desde su última aplicación. </w:t>
      </w:r>
    </w:p>
    <w:p w14:paraId="4B8E1049" w14:textId="70B3B469" w:rsidR="003A4A07" w:rsidRDefault="003A4A07">
      <w:pPr>
        <w:suppressAutoHyphens w:val="0"/>
        <w:rPr>
          <w:rFonts w:ascii="Tahoma" w:hAnsi="Tahoma" w:cs="Tahoma"/>
          <w:sz w:val="26"/>
          <w:szCs w:val="26"/>
          <w:highlight w:val="lightGray"/>
        </w:rPr>
      </w:pPr>
    </w:p>
    <w:p w14:paraId="5B4C142B" w14:textId="772FB6D4" w:rsidR="00A1288B" w:rsidRPr="00DB447E" w:rsidRDefault="00A1288B" w:rsidP="00F10D06">
      <w:pPr>
        <w:pStyle w:val="Prrafodelista"/>
        <w:numPr>
          <w:ilvl w:val="0"/>
          <w:numId w:val="20"/>
        </w:numPr>
        <w:autoSpaceDE w:val="0"/>
        <w:autoSpaceDN w:val="0"/>
        <w:adjustRightInd w:val="0"/>
        <w:spacing w:line="360" w:lineRule="auto"/>
        <w:ind w:left="0" w:hanging="426"/>
        <w:contextualSpacing/>
        <w:rPr>
          <w:rFonts w:ascii="Tahoma" w:hAnsi="Tahoma" w:cs="Tahoma"/>
          <w:b/>
          <w:bCs/>
          <w:sz w:val="26"/>
          <w:szCs w:val="26"/>
        </w:rPr>
      </w:pPr>
      <w:r w:rsidRPr="00DB447E">
        <w:rPr>
          <w:rFonts w:ascii="Tahoma" w:hAnsi="Tahoma" w:cs="Tahoma"/>
          <w:b/>
          <w:bCs/>
          <w:sz w:val="26"/>
          <w:szCs w:val="26"/>
        </w:rPr>
        <w:t xml:space="preserve">Reprogramación de pruebas: </w:t>
      </w:r>
    </w:p>
    <w:p w14:paraId="164C1650" w14:textId="654680E4" w:rsidR="00A1288B" w:rsidRPr="00DB447E" w:rsidRDefault="00A1288B" w:rsidP="00F10D06">
      <w:pPr>
        <w:pStyle w:val="Prrafodelista"/>
        <w:autoSpaceDE w:val="0"/>
        <w:autoSpaceDN w:val="0"/>
        <w:adjustRightInd w:val="0"/>
        <w:spacing w:line="360" w:lineRule="auto"/>
        <w:ind w:left="0"/>
        <w:contextualSpacing/>
        <w:rPr>
          <w:rFonts w:ascii="Tahoma" w:hAnsi="Tahoma" w:cs="Tahoma"/>
          <w:sz w:val="26"/>
          <w:szCs w:val="26"/>
        </w:rPr>
      </w:pPr>
      <w:r w:rsidRPr="00DB447E">
        <w:rPr>
          <w:rFonts w:ascii="Tahoma" w:hAnsi="Tahoma" w:cs="Tahoma"/>
          <w:sz w:val="26"/>
          <w:szCs w:val="26"/>
        </w:rPr>
        <w:t>Las personas que son citadas a pruebas, en caso de no presentarse deberá remitir una justificación por escrito y debidamente documentada al Subproceso de Reclutamiento y Selección, en un plazo máximo de 3 días hábiles</w:t>
      </w:r>
      <w:r w:rsidRPr="00DB447E">
        <w:rPr>
          <w:rFonts w:ascii="Tahoma" w:hAnsi="Tahoma" w:cs="Tahoma"/>
          <w:color w:val="FF0000"/>
          <w:sz w:val="26"/>
          <w:szCs w:val="26"/>
        </w:rPr>
        <w:t xml:space="preserve"> </w:t>
      </w:r>
      <w:r w:rsidRPr="00DB447E">
        <w:rPr>
          <w:rFonts w:ascii="Tahoma" w:hAnsi="Tahoma" w:cs="Tahoma"/>
          <w:sz w:val="26"/>
          <w:szCs w:val="26"/>
        </w:rPr>
        <w:t>desde la fecha de su convocatoria, a fin de valorar una posible reprogramación.</w:t>
      </w:r>
    </w:p>
    <w:p w14:paraId="0000C9D1" w14:textId="77777777" w:rsidR="00A1288B" w:rsidRPr="00DB447E" w:rsidRDefault="00A1288B" w:rsidP="00F10D06">
      <w:pPr>
        <w:pStyle w:val="Prrafodelista"/>
        <w:autoSpaceDE w:val="0"/>
        <w:autoSpaceDN w:val="0"/>
        <w:adjustRightInd w:val="0"/>
        <w:spacing w:line="360" w:lineRule="auto"/>
        <w:ind w:left="0"/>
        <w:contextualSpacing/>
        <w:rPr>
          <w:rFonts w:ascii="Tahoma" w:hAnsi="Tahoma" w:cs="Tahoma"/>
          <w:sz w:val="26"/>
          <w:szCs w:val="26"/>
        </w:rPr>
      </w:pPr>
    </w:p>
    <w:p w14:paraId="394B06BB" w14:textId="18D5F208" w:rsidR="00A1288B" w:rsidRPr="00DB447E" w:rsidRDefault="00A1288B" w:rsidP="00F10D06">
      <w:pPr>
        <w:pStyle w:val="Prrafodelista"/>
        <w:autoSpaceDE w:val="0"/>
        <w:autoSpaceDN w:val="0"/>
        <w:adjustRightInd w:val="0"/>
        <w:spacing w:line="360" w:lineRule="auto"/>
        <w:ind w:left="0"/>
        <w:contextualSpacing/>
        <w:rPr>
          <w:rFonts w:ascii="Tahoma" w:hAnsi="Tahoma" w:cs="Tahoma"/>
          <w:sz w:val="26"/>
          <w:szCs w:val="26"/>
        </w:rPr>
      </w:pPr>
      <w:r w:rsidRPr="00DB447E">
        <w:rPr>
          <w:rFonts w:ascii="Tahoma" w:hAnsi="Tahoma" w:cs="Tahoma"/>
          <w:sz w:val="26"/>
          <w:szCs w:val="26"/>
        </w:rPr>
        <w:t xml:space="preserve">Toda prueba selectiva es reprogramada una única vez y será agendada de acuerdo con la disponibilidad de la </w:t>
      </w:r>
      <w:r w:rsidR="0041306A" w:rsidRPr="00DB447E">
        <w:rPr>
          <w:rFonts w:ascii="Tahoma" w:hAnsi="Tahoma" w:cs="Tahoma"/>
          <w:sz w:val="26"/>
          <w:szCs w:val="26"/>
        </w:rPr>
        <w:t>o</w:t>
      </w:r>
      <w:r w:rsidRPr="00DB447E">
        <w:rPr>
          <w:rFonts w:ascii="Tahoma" w:hAnsi="Tahoma" w:cs="Tahoma"/>
          <w:sz w:val="26"/>
          <w:szCs w:val="26"/>
        </w:rPr>
        <w:t xml:space="preserve">ficina que realiza la prueba, por lo que el oferente debe tener disponibilidad para asistir a todas las pruebas que involucra el proceso selectivo, ya que una vez que se inscribe debe completar el proceso </w:t>
      </w:r>
      <w:r w:rsidRPr="00DB447E">
        <w:rPr>
          <w:rFonts w:ascii="Tahoma" w:hAnsi="Tahoma" w:cs="Tahoma"/>
          <w:sz w:val="26"/>
          <w:szCs w:val="26"/>
        </w:rPr>
        <w:lastRenderedPageBreak/>
        <w:t>por completo para la clase de puestos en la que participó, de no ser así, su participación será desestimada.</w:t>
      </w:r>
    </w:p>
    <w:p w14:paraId="2BAADE66" w14:textId="77777777" w:rsidR="0041306A" w:rsidRPr="00DB447E" w:rsidRDefault="0041306A" w:rsidP="00F10D06">
      <w:pPr>
        <w:pStyle w:val="Prrafodelista"/>
        <w:autoSpaceDE w:val="0"/>
        <w:autoSpaceDN w:val="0"/>
        <w:adjustRightInd w:val="0"/>
        <w:spacing w:line="360" w:lineRule="auto"/>
        <w:ind w:left="0"/>
        <w:contextualSpacing/>
        <w:rPr>
          <w:rFonts w:ascii="Tahoma" w:hAnsi="Tahoma" w:cs="Tahoma"/>
          <w:sz w:val="26"/>
          <w:szCs w:val="26"/>
        </w:rPr>
      </w:pPr>
    </w:p>
    <w:p w14:paraId="6EBF68CD" w14:textId="77777777" w:rsidR="002643C9" w:rsidRPr="00DB447E" w:rsidRDefault="00A1288B" w:rsidP="00F10D06">
      <w:pPr>
        <w:pStyle w:val="Prrafodelista"/>
        <w:autoSpaceDE w:val="0"/>
        <w:autoSpaceDN w:val="0"/>
        <w:adjustRightInd w:val="0"/>
        <w:spacing w:line="360" w:lineRule="auto"/>
        <w:ind w:left="0"/>
        <w:contextualSpacing/>
        <w:rPr>
          <w:rFonts w:ascii="Tahoma" w:hAnsi="Tahoma" w:cs="Tahoma"/>
          <w:sz w:val="26"/>
          <w:szCs w:val="26"/>
        </w:rPr>
      </w:pPr>
      <w:r w:rsidRPr="00DB447E">
        <w:rPr>
          <w:rFonts w:ascii="Tahoma" w:hAnsi="Tahoma" w:cs="Tahoma"/>
          <w:sz w:val="26"/>
          <w:szCs w:val="26"/>
        </w:rPr>
        <w:t>Asimismo, cuando las pruebas se aplican en línea (en forma remota), es responsabilidad del oferente asegurarse de contar con el espacio apropiado para efectuarla, así como una conexión segura y efectiva en internet. Si estas condiciones no son atendidas por la persona oferente, no podrá ser reprogramada la prueba.</w:t>
      </w:r>
    </w:p>
    <w:p w14:paraId="01C35584" w14:textId="77777777" w:rsidR="002643C9" w:rsidRPr="00DB447E" w:rsidRDefault="002643C9" w:rsidP="00F10D06">
      <w:pPr>
        <w:pStyle w:val="Prrafodelista"/>
        <w:autoSpaceDE w:val="0"/>
        <w:autoSpaceDN w:val="0"/>
        <w:adjustRightInd w:val="0"/>
        <w:spacing w:line="360" w:lineRule="auto"/>
        <w:ind w:left="0"/>
        <w:contextualSpacing/>
        <w:rPr>
          <w:rFonts w:ascii="Tahoma" w:hAnsi="Tahoma" w:cs="Tahoma"/>
          <w:sz w:val="26"/>
          <w:szCs w:val="26"/>
        </w:rPr>
      </w:pPr>
    </w:p>
    <w:p w14:paraId="53A786F4" w14:textId="3D045D08" w:rsidR="00F312E8" w:rsidRDefault="00F312E8" w:rsidP="00F10D06">
      <w:pPr>
        <w:tabs>
          <w:tab w:val="left" w:pos="426"/>
        </w:tabs>
        <w:autoSpaceDE w:val="0"/>
        <w:autoSpaceDN w:val="0"/>
        <w:adjustRightInd w:val="0"/>
        <w:spacing w:line="360" w:lineRule="auto"/>
        <w:rPr>
          <w:rFonts w:ascii="Tahoma" w:hAnsi="Tahoma" w:cs="Tahoma"/>
          <w:color w:val="000000"/>
          <w:sz w:val="26"/>
          <w:szCs w:val="26"/>
        </w:rPr>
      </w:pPr>
      <w:r w:rsidRPr="00DB447E">
        <w:rPr>
          <w:rFonts w:ascii="Tahoma" w:hAnsi="Tahoma" w:cs="Tahoma"/>
          <w:color w:val="000000"/>
          <w:sz w:val="26"/>
          <w:szCs w:val="26"/>
        </w:rPr>
        <w:t xml:space="preserve">Las personas interesadas en el presente proceso </w:t>
      </w:r>
      <w:proofErr w:type="gramStart"/>
      <w:r w:rsidRPr="00DB447E">
        <w:rPr>
          <w:rFonts w:ascii="Tahoma" w:hAnsi="Tahoma" w:cs="Tahoma"/>
          <w:color w:val="000000"/>
          <w:sz w:val="26"/>
          <w:szCs w:val="26"/>
        </w:rPr>
        <w:t>selectivo,</w:t>
      </w:r>
      <w:proofErr w:type="gramEnd"/>
      <w:r w:rsidRPr="00DB447E">
        <w:rPr>
          <w:rFonts w:ascii="Tahoma" w:hAnsi="Tahoma" w:cs="Tahoma"/>
          <w:color w:val="000000"/>
          <w:sz w:val="26"/>
          <w:szCs w:val="26"/>
        </w:rPr>
        <w:t xml:space="preserve"> debe</w:t>
      </w:r>
      <w:r w:rsidR="00655511">
        <w:rPr>
          <w:rFonts w:ascii="Tahoma" w:hAnsi="Tahoma" w:cs="Tahoma"/>
          <w:color w:val="000000"/>
          <w:sz w:val="26"/>
          <w:szCs w:val="26"/>
        </w:rPr>
        <w:t>n</w:t>
      </w:r>
      <w:r w:rsidRPr="00DB447E">
        <w:rPr>
          <w:rFonts w:ascii="Tahoma" w:hAnsi="Tahoma" w:cs="Tahoma"/>
          <w:color w:val="000000"/>
          <w:sz w:val="26"/>
          <w:szCs w:val="26"/>
        </w:rPr>
        <w:t xml:space="preserve"> considerar que, por estudios de carga de trabajo, interés institucional, maximización de recursos e incluso por cambios normativos, las plazas señaladas en el presente cartel </w:t>
      </w:r>
      <w:r w:rsidR="0046542B">
        <w:rPr>
          <w:rFonts w:ascii="Tahoma" w:hAnsi="Tahoma" w:cs="Tahoma"/>
          <w:color w:val="000000"/>
          <w:sz w:val="26"/>
          <w:szCs w:val="26"/>
        </w:rPr>
        <w:t xml:space="preserve">que </w:t>
      </w:r>
      <w:r w:rsidRPr="00DB447E">
        <w:rPr>
          <w:rFonts w:ascii="Tahoma" w:hAnsi="Tahoma" w:cs="Tahoma"/>
          <w:color w:val="000000"/>
          <w:sz w:val="26"/>
          <w:szCs w:val="26"/>
        </w:rPr>
        <w:t xml:space="preserve">cuentan con las siguientes condiciones: </w:t>
      </w:r>
    </w:p>
    <w:p w14:paraId="06BD8D9C" w14:textId="77777777" w:rsidR="0046542B" w:rsidRPr="00DB447E" w:rsidRDefault="0046542B" w:rsidP="00F10D06">
      <w:pPr>
        <w:tabs>
          <w:tab w:val="left" w:pos="426"/>
        </w:tabs>
        <w:autoSpaceDE w:val="0"/>
        <w:autoSpaceDN w:val="0"/>
        <w:adjustRightInd w:val="0"/>
        <w:spacing w:line="360" w:lineRule="auto"/>
        <w:rPr>
          <w:rFonts w:ascii="Tahoma" w:hAnsi="Tahoma" w:cs="Tahoma"/>
          <w:sz w:val="26"/>
          <w:szCs w:val="26"/>
        </w:rPr>
      </w:pPr>
    </w:p>
    <w:p w14:paraId="415B2444" w14:textId="6E935A19" w:rsidR="00E11BAA" w:rsidRPr="00DB447E" w:rsidRDefault="00E11BAA" w:rsidP="00E11BAA">
      <w:pPr>
        <w:pStyle w:val="Prrafodelista"/>
        <w:numPr>
          <w:ilvl w:val="0"/>
          <w:numId w:val="20"/>
        </w:numPr>
        <w:autoSpaceDE w:val="0"/>
        <w:autoSpaceDN w:val="0"/>
        <w:adjustRightInd w:val="0"/>
        <w:spacing w:line="360" w:lineRule="auto"/>
        <w:ind w:left="0" w:hanging="426"/>
        <w:contextualSpacing/>
        <w:rPr>
          <w:rFonts w:ascii="Tahoma" w:hAnsi="Tahoma" w:cs="Tahoma"/>
          <w:b/>
          <w:bCs/>
          <w:sz w:val="26"/>
          <w:szCs w:val="26"/>
        </w:rPr>
      </w:pPr>
      <w:r>
        <w:rPr>
          <w:rFonts w:ascii="Tahoma" w:hAnsi="Tahoma" w:cs="Tahoma"/>
          <w:b/>
          <w:bCs/>
          <w:sz w:val="26"/>
          <w:szCs w:val="26"/>
        </w:rPr>
        <w:t>Otras condiciones de interés</w:t>
      </w:r>
      <w:r w:rsidRPr="00DB447E">
        <w:rPr>
          <w:rFonts w:ascii="Tahoma" w:hAnsi="Tahoma" w:cs="Tahoma"/>
          <w:b/>
          <w:bCs/>
          <w:sz w:val="26"/>
          <w:szCs w:val="26"/>
        </w:rPr>
        <w:t xml:space="preserve">: </w:t>
      </w:r>
    </w:p>
    <w:p w14:paraId="6A7D145B" w14:textId="5B82D92C" w:rsidR="00C61F9D" w:rsidRPr="00DB447E" w:rsidRDefault="00F312E8" w:rsidP="00F10D06">
      <w:pPr>
        <w:pStyle w:val="Prrafodelista"/>
        <w:autoSpaceDE w:val="0"/>
        <w:autoSpaceDN w:val="0"/>
        <w:adjustRightInd w:val="0"/>
        <w:spacing w:line="360" w:lineRule="auto"/>
        <w:ind w:left="0"/>
        <w:rPr>
          <w:rFonts w:ascii="Tahoma" w:hAnsi="Tahoma" w:cs="Tahoma"/>
          <w:color w:val="000000"/>
          <w:sz w:val="26"/>
          <w:szCs w:val="26"/>
        </w:rPr>
      </w:pPr>
      <w:r w:rsidRPr="00DB447E">
        <w:rPr>
          <w:rFonts w:ascii="Tahoma" w:hAnsi="Tahoma" w:cs="Tahoma"/>
          <w:color w:val="000000"/>
          <w:sz w:val="26"/>
          <w:szCs w:val="26"/>
        </w:rPr>
        <w:t>Las personas que resulten nombradas producto de est</w:t>
      </w:r>
      <w:r w:rsidR="00E554B9" w:rsidRPr="00DB447E">
        <w:rPr>
          <w:rFonts w:ascii="Tahoma" w:hAnsi="Tahoma" w:cs="Tahoma"/>
          <w:color w:val="000000"/>
          <w:sz w:val="26"/>
          <w:szCs w:val="26"/>
        </w:rPr>
        <w:t>a</w:t>
      </w:r>
      <w:r w:rsidRPr="00DB447E">
        <w:rPr>
          <w:rFonts w:ascii="Tahoma" w:hAnsi="Tahoma" w:cs="Tahoma"/>
          <w:color w:val="000000"/>
          <w:sz w:val="26"/>
          <w:szCs w:val="26"/>
        </w:rPr>
        <w:t xml:space="preserve"> con</w:t>
      </w:r>
      <w:r w:rsidR="00E554B9" w:rsidRPr="00DB447E">
        <w:rPr>
          <w:rFonts w:ascii="Tahoma" w:hAnsi="Tahoma" w:cs="Tahoma"/>
          <w:color w:val="000000"/>
          <w:sz w:val="26"/>
          <w:szCs w:val="26"/>
        </w:rPr>
        <w:t>vocatoria</w:t>
      </w:r>
      <w:r w:rsidRPr="00DB447E">
        <w:rPr>
          <w:rFonts w:ascii="Tahoma" w:hAnsi="Tahoma" w:cs="Tahoma"/>
          <w:color w:val="000000"/>
          <w:sz w:val="26"/>
          <w:szCs w:val="26"/>
        </w:rPr>
        <w:t xml:space="preserve"> podrán estar sujetas a variaciones de jornada</w:t>
      </w:r>
      <w:r w:rsidR="00CB1D5C" w:rsidRPr="00DB447E">
        <w:rPr>
          <w:rFonts w:ascii="Tahoma" w:hAnsi="Tahoma" w:cs="Tahoma"/>
          <w:color w:val="000000"/>
          <w:sz w:val="26"/>
          <w:szCs w:val="26"/>
        </w:rPr>
        <w:t xml:space="preserve"> </w:t>
      </w:r>
      <w:r w:rsidR="00CB1D5C" w:rsidRPr="00DB447E">
        <w:rPr>
          <w:rFonts w:ascii="Tahoma" w:hAnsi="Tahoma" w:cs="Tahoma"/>
          <w:sz w:val="26"/>
          <w:szCs w:val="26"/>
        </w:rPr>
        <w:t>(Consejo Superior, sesión N°12-12 del 14 de febrero de 2012, artículo XL. Ley de Notificaciones Judiciales, artículo 11 y Circular N°174-2019 de la Secretaría General de la Corte. Para las personas servidoras judiciales de conformidad con lo aprobado por Corte Plena en sesión N</w:t>
      </w:r>
      <w:r w:rsidR="000F5E60" w:rsidRPr="00DB447E">
        <w:rPr>
          <w:rFonts w:ascii="Tahoma" w:hAnsi="Tahoma" w:cs="Tahoma"/>
          <w:sz w:val="26"/>
          <w:szCs w:val="26"/>
        </w:rPr>
        <w:t>°</w:t>
      </w:r>
      <w:r w:rsidR="00CB1D5C" w:rsidRPr="00DB447E">
        <w:rPr>
          <w:rFonts w:ascii="Tahoma" w:hAnsi="Tahoma" w:cs="Tahoma"/>
          <w:sz w:val="26"/>
          <w:szCs w:val="26"/>
        </w:rPr>
        <w:t>36-19 celebrada el 26 de agosto de 2019, artículo XVI, en la cual dispuso la obligación de señalar un correo electrónico como medio de notificaciones ante la Dirección de Gestión Humana)</w:t>
      </w:r>
      <w:r w:rsidRPr="00DB447E">
        <w:rPr>
          <w:rFonts w:ascii="Tahoma" w:hAnsi="Tahoma" w:cs="Tahoma"/>
          <w:color w:val="000000"/>
          <w:sz w:val="26"/>
          <w:szCs w:val="26"/>
        </w:rPr>
        <w:t xml:space="preserve">, modificación de horarios por lo que podrían </w:t>
      </w:r>
      <w:r w:rsidRPr="00DB447E">
        <w:rPr>
          <w:rFonts w:ascii="Tahoma" w:hAnsi="Tahoma" w:cs="Tahoma"/>
          <w:color w:val="000000"/>
          <w:sz w:val="26"/>
          <w:szCs w:val="26"/>
        </w:rPr>
        <w:lastRenderedPageBreak/>
        <w:t xml:space="preserve">laborar en horarios vespertinos y hasta en jornadas semanales de cinco días que involucren los fines de semana, incluso modificarse su jornada laboral, </w:t>
      </w:r>
      <w:r w:rsidR="00ED6ABE" w:rsidRPr="00DB447E">
        <w:rPr>
          <w:rFonts w:ascii="Tahoma" w:hAnsi="Tahoma" w:cs="Tahoma"/>
          <w:color w:val="000000"/>
          <w:sz w:val="26"/>
          <w:szCs w:val="26"/>
        </w:rPr>
        <w:t xml:space="preserve">cuando así se determine por temas como: baja carga de trabajo, necesidad institucional, limitaciones presupuestarias u otros, que los órganos u jefaturas facultados para ello así dispongan. Asimismo, deben contar con disponibilidad para laborar en horarios alternos, días feriados, fines de semana, jornadas extraordinarias, trasladarse a diferentes partes del país según los roles de trabajo que le puede corresponder y que definan sus jefaturas. </w:t>
      </w:r>
    </w:p>
    <w:p w14:paraId="45D25F53" w14:textId="77777777" w:rsidR="00C61F9D" w:rsidRPr="00DB447E" w:rsidRDefault="00C61F9D" w:rsidP="00F10D06">
      <w:pPr>
        <w:pStyle w:val="Prrafodelista"/>
        <w:autoSpaceDE w:val="0"/>
        <w:autoSpaceDN w:val="0"/>
        <w:adjustRightInd w:val="0"/>
        <w:spacing w:line="360" w:lineRule="auto"/>
        <w:ind w:left="0"/>
        <w:rPr>
          <w:rFonts w:ascii="Tahoma" w:hAnsi="Tahoma" w:cs="Tahoma"/>
          <w:color w:val="000000"/>
          <w:sz w:val="26"/>
          <w:szCs w:val="26"/>
        </w:rPr>
      </w:pPr>
    </w:p>
    <w:p w14:paraId="6DD25B0D" w14:textId="77777777" w:rsidR="00C61F9D" w:rsidRPr="00DB447E" w:rsidRDefault="00807EE0" w:rsidP="00F10D06">
      <w:pPr>
        <w:pStyle w:val="Prrafodelista"/>
        <w:autoSpaceDE w:val="0"/>
        <w:autoSpaceDN w:val="0"/>
        <w:adjustRightInd w:val="0"/>
        <w:spacing w:line="360" w:lineRule="auto"/>
        <w:ind w:left="0"/>
        <w:rPr>
          <w:rFonts w:ascii="Tahoma" w:hAnsi="Tahoma" w:cs="Tahoma"/>
          <w:color w:val="000000"/>
          <w:sz w:val="26"/>
          <w:szCs w:val="26"/>
        </w:rPr>
      </w:pPr>
      <w:r w:rsidRPr="00DB447E">
        <w:rPr>
          <w:rFonts w:ascii="Tahoma" w:hAnsi="Tahoma" w:cs="Tahoma"/>
          <w:color w:val="000000"/>
          <w:sz w:val="26"/>
          <w:szCs w:val="26"/>
        </w:rPr>
        <w:t xml:space="preserve">Las plazas son sujetas a ser movilizadas o ubicadas en cualquier otra oficina o jurisdicción distinta a la indicada en este cartel (considerando prioritariamente la jurisdicción a la que inicialmente pertenece la plaza), incluso modificarse su jornada laboral, cuando así se determine por temas como: baja carga de trabajo, necesidad institucional, limitaciones presupuestarias u otros, que los Órganos facultados para ello así dispongan. </w:t>
      </w:r>
    </w:p>
    <w:p w14:paraId="13E11A15" w14:textId="577CE7B8" w:rsidR="00807EE0" w:rsidRPr="00DB447E" w:rsidRDefault="00807EE0" w:rsidP="00F10D06">
      <w:pPr>
        <w:pStyle w:val="Prrafodelista"/>
        <w:autoSpaceDE w:val="0"/>
        <w:autoSpaceDN w:val="0"/>
        <w:adjustRightInd w:val="0"/>
        <w:spacing w:line="360" w:lineRule="auto"/>
        <w:ind w:left="0"/>
        <w:rPr>
          <w:rFonts w:ascii="Tahoma" w:hAnsi="Tahoma" w:cs="Tahoma"/>
          <w:color w:val="000000"/>
          <w:sz w:val="26"/>
          <w:szCs w:val="26"/>
        </w:rPr>
      </w:pPr>
      <w:r w:rsidRPr="00DB447E">
        <w:rPr>
          <w:rFonts w:ascii="Tahoma" w:hAnsi="Tahoma" w:cs="Tahoma"/>
          <w:color w:val="000000"/>
          <w:sz w:val="26"/>
          <w:szCs w:val="26"/>
        </w:rPr>
        <w:t xml:space="preserve">Conforme la necesidad institucional, las personas nombradas a raíz de este proceso, podrán estar sujetas a laborar bajo la modalidad de teletrabajo si así lo dispone la Institución. </w:t>
      </w:r>
    </w:p>
    <w:p w14:paraId="182A8EBB" w14:textId="49101812" w:rsidR="00700EDB" w:rsidRDefault="00700EDB">
      <w:pPr>
        <w:suppressAutoHyphens w:val="0"/>
        <w:rPr>
          <w:rFonts w:ascii="Tahoma" w:hAnsi="Tahoma" w:cs="Tahoma"/>
          <w:sz w:val="26"/>
          <w:szCs w:val="26"/>
        </w:rPr>
      </w:pPr>
      <w:bookmarkStart w:id="2" w:name="_Hlk19867111"/>
      <w:r>
        <w:rPr>
          <w:rFonts w:ascii="Tahoma" w:hAnsi="Tahoma" w:cs="Tahoma"/>
          <w:sz w:val="26"/>
          <w:szCs w:val="26"/>
        </w:rPr>
        <w:br w:type="page"/>
      </w:r>
    </w:p>
    <w:p w14:paraId="1B276CA9" w14:textId="17CAB92B" w:rsidR="00520275" w:rsidRPr="00DB447E" w:rsidRDefault="00520275" w:rsidP="00520275">
      <w:pPr>
        <w:pStyle w:val="Prrafodelista"/>
        <w:numPr>
          <w:ilvl w:val="0"/>
          <w:numId w:val="20"/>
        </w:numPr>
        <w:autoSpaceDE w:val="0"/>
        <w:autoSpaceDN w:val="0"/>
        <w:adjustRightInd w:val="0"/>
        <w:spacing w:line="360" w:lineRule="auto"/>
        <w:ind w:left="0" w:hanging="426"/>
        <w:contextualSpacing/>
        <w:rPr>
          <w:rFonts w:ascii="Tahoma" w:hAnsi="Tahoma" w:cs="Tahoma"/>
          <w:b/>
          <w:bCs/>
          <w:sz w:val="26"/>
          <w:szCs w:val="26"/>
        </w:rPr>
      </w:pPr>
      <w:r>
        <w:rPr>
          <w:rFonts w:ascii="Tahoma" w:hAnsi="Tahoma" w:cs="Tahoma"/>
          <w:b/>
          <w:bCs/>
          <w:sz w:val="26"/>
          <w:szCs w:val="26"/>
        </w:rPr>
        <w:lastRenderedPageBreak/>
        <w:t>Ley Marco Empleo Público</w:t>
      </w:r>
      <w:r w:rsidRPr="00DB447E">
        <w:rPr>
          <w:rFonts w:ascii="Tahoma" w:hAnsi="Tahoma" w:cs="Tahoma"/>
          <w:b/>
          <w:bCs/>
          <w:sz w:val="26"/>
          <w:szCs w:val="26"/>
        </w:rPr>
        <w:t xml:space="preserve">: </w:t>
      </w:r>
    </w:p>
    <w:p w14:paraId="3EF03E30" w14:textId="2AE88ED6" w:rsidR="00520275" w:rsidRPr="00030DA1" w:rsidRDefault="00A34DFA" w:rsidP="00030DA1">
      <w:pPr>
        <w:pStyle w:val="Prrafodelista"/>
        <w:autoSpaceDE w:val="0"/>
        <w:autoSpaceDN w:val="0"/>
        <w:adjustRightInd w:val="0"/>
        <w:spacing w:line="360" w:lineRule="auto"/>
        <w:ind w:left="0"/>
        <w:rPr>
          <w:rFonts w:ascii="Tahoma" w:hAnsi="Tahoma" w:cs="Tahoma"/>
          <w:color w:val="000000"/>
          <w:sz w:val="26"/>
          <w:szCs w:val="26"/>
        </w:rPr>
      </w:pPr>
      <w:r w:rsidRPr="00030DA1">
        <w:rPr>
          <w:rFonts w:ascii="Tahoma" w:hAnsi="Tahoma" w:cs="Tahoma"/>
          <w:color w:val="000000"/>
          <w:sz w:val="26"/>
          <w:szCs w:val="26"/>
        </w:rPr>
        <w:t>Los términos de este proceso selectivo se realizan de acuerdo con lo establecido en las disposiciones de la Ley Marco de Empleo Público y concretamente en el cumplimiento de la reglamentación del Poder Judicial, así como los acuerdos adoptados por el Consejo Superior y la Corte Suprema de Justicia para su implementación en las relaciones de empleo público de este Poder de la República. En lo que corresponde a la determinación del salario que eventualmente podría percibir cada persona oferente según las características propias, el esquema salarial podría ser por componentes o de salario global, en estricta aplicación de la Ley Marco de Empleo Público y su Reglamento, y de acuerdo con la escala de salario global vigente aprobada por Corte Plena.</w:t>
      </w:r>
    </w:p>
    <w:p w14:paraId="2327E4AB" w14:textId="77777777" w:rsidR="003A4A07" w:rsidRDefault="003A4A07">
      <w:pPr>
        <w:suppressAutoHyphens w:val="0"/>
        <w:rPr>
          <w:rFonts w:ascii="Tahoma" w:hAnsi="Tahoma" w:cs="Tahoma"/>
          <w:color w:val="000000"/>
          <w:sz w:val="26"/>
          <w:szCs w:val="26"/>
        </w:rPr>
      </w:pPr>
    </w:p>
    <w:p w14:paraId="4CA4F451" w14:textId="4C7C427F" w:rsidR="00030DA1" w:rsidRDefault="00030DA1">
      <w:pPr>
        <w:suppressAutoHyphens w:val="0"/>
        <w:rPr>
          <w:rFonts w:ascii="Tahoma" w:eastAsia="Calibri" w:hAnsi="Tahoma" w:cs="Tahoma"/>
          <w:color w:val="000000"/>
          <w:sz w:val="26"/>
          <w:szCs w:val="26"/>
          <w:lang w:val="es-CR" w:eastAsia="es-CR"/>
        </w:rPr>
      </w:pPr>
    </w:p>
    <w:p w14:paraId="3F393F1B" w14:textId="73036885" w:rsidR="00BA138A" w:rsidRPr="00DB447E" w:rsidRDefault="00D42BE2" w:rsidP="00E11BAA">
      <w:pPr>
        <w:pStyle w:val="Prrafodelista"/>
        <w:numPr>
          <w:ilvl w:val="0"/>
          <w:numId w:val="20"/>
        </w:numPr>
        <w:shd w:val="clear" w:color="auto" w:fill="FFFFFF"/>
        <w:spacing w:line="360" w:lineRule="auto"/>
        <w:ind w:left="0" w:hanging="426"/>
        <w:rPr>
          <w:rFonts w:ascii="Tahoma" w:hAnsi="Tahoma" w:cs="Tahoma"/>
          <w:sz w:val="26"/>
          <w:szCs w:val="26"/>
        </w:rPr>
      </w:pPr>
      <w:r w:rsidRPr="0043528D">
        <w:rPr>
          <w:rFonts w:ascii="Tahoma" w:hAnsi="Tahoma" w:cs="Tahoma"/>
          <w:b/>
          <w:bCs/>
          <w:sz w:val="26"/>
          <w:szCs w:val="26"/>
        </w:rPr>
        <w:t>Reglamento de Vestimenta para las personas que laboran en el Poder Judicial:</w:t>
      </w:r>
      <w:r w:rsidRPr="00DB447E">
        <w:rPr>
          <w:rFonts w:ascii="Tahoma" w:hAnsi="Tahoma" w:cs="Tahoma"/>
          <w:b/>
          <w:bCs/>
          <w:sz w:val="26"/>
          <w:szCs w:val="26"/>
        </w:rPr>
        <w:t xml:space="preserve"> </w:t>
      </w:r>
      <w:r w:rsidR="004D0908" w:rsidRPr="00DB447E">
        <w:rPr>
          <w:rFonts w:ascii="Tahoma" w:hAnsi="Tahoma" w:cs="Tahoma"/>
          <w:sz w:val="26"/>
          <w:szCs w:val="26"/>
        </w:rPr>
        <w:t>Las personas que aprueban el proceso selectivo de manera satisfactoria y son nombradas en el Poder Judicial, deberán cumplir con todo lo estipulado en el “Reglamento de Vestimenta para las personas que laboran en el Poder Judicial”</w:t>
      </w:r>
      <w:r w:rsidR="00E11BAA">
        <w:rPr>
          <w:rFonts w:ascii="Tahoma" w:hAnsi="Tahoma" w:cs="Tahoma"/>
          <w:sz w:val="26"/>
          <w:szCs w:val="26"/>
        </w:rPr>
        <w:t xml:space="preserve">. </w:t>
      </w:r>
      <w:r w:rsidR="00BA138A" w:rsidRPr="00DB447E">
        <w:rPr>
          <w:rFonts w:ascii="Tahoma" w:hAnsi="Tahoma" w:cs="Tahoma"/>
          <w:sz w:val="26"/>
          <w:szCs w:val="26"/>
        </w:rPr>
        <w:t xml:space="preserve">Podrá consultar el texto total del </w:t>
      </w:r>
      <w:r w:rsidR="00E11BAA">
        <w:rPr>
          <w:rFonts w:ascii="Tahoma" w:hAnsi="Tahoma" w:cs="Tahoma"/>
          <w:sz w:val="26"/>
          <w:szCs w:val="26"/>
        </w:rPr>
        <w:t>reglamento</w:t>
      </w:r>
      <w:r w:rsidR="00BA138A" w:rsidRPr="00DB447E">
        <w:rPr>
          <w:rFonts w:ascii="Tahoma" w:hAnsi="Tahoma" w:cs="Tahoma"/>
          <w:sz w:val="26"/>
          <w:szCs w:val="26"/>
        </w:rPr>
        <w:t xml:space="preserve"> mediate la siguiente dirección electrónica: </w:t>
      </w:r>
      <w:hyperlink r:id="rId13" w:history="1">
        <w:r w:rsidR="00FB027E" w:rsidRPr="00DB447E">
          <w:rPr>
            <w:rStyle w:val="Hipervnculo"/>
            <w:rFonts w:ascii="Tahoma" w:hAnsi="Tahoma" w:cs="Tahoma"/>
            <w:sz w:val="26"/>
            <w:szCs w:val="26"/>
          </w:rPr>
          <w:t>https://nexuspj.poder-judicial.go.cr/document/avi-1-0003-5369</w:t>
        </w:r>
      </w:hyperlink>
      <w:r w:rsidR="00FB027E" w:rsidRPr="00DB447E">
        <w:rPr>
          <w:rFonts w:ascii="Tahoma" w:hAnsi="Tahoma" w:cs="Tahoma"/>
          <w:sz w:val="26"/>
          <w:szCs w:val="26"/>
        </w:rPr>
        <w:t xml:space="preserve"> </w:t>
      </w:r>
    </w:p>
    <w:p w14:paraId="444ECF56" w14:textId="77777777" w:rsidR="00457292" w:rsidRPr="00DB447E" w:rsidRDefault="00457292" w:rsidP="00F10D06">
      <w:pPr>
        <w:pStyle w:val="Prrafodelista"/>
        <w:autoSpaceDE w:val="0"/>
        <w:autoSpaceDN w:val="0"/>
        <w:adjustRightInd w:val="0"/>
        <w:spacing w:line="360" w:lineRule="auto"/>
        <w:ind w:left="0"/>
        <w:contextualSpacing/>
        <w:rPr>
          <w:rFonts w:ascii="Tahoma" w:hAnsi="Tahoma" w:cs="Tahoma"/>
          <w:b/>
          <w:bCs/>
          <w:sz w:val="26"/>
          <w:szCs w:val="26"/>
          <w:u w:val="single"/>
          <w:lang w:val="es-ES"/>
        </w:rPr>
      </w:pPr>
    </w:p>
    <w:p w14:paraId="63FA841E" w14:textId="0A2F4136" w:rsidR="00457292" w:rsidRPr="00DB447E" w:rsidRDefault="00B52893" w:rsidP="00E4224C">
      <w:pPr>
        <w:pStyle w:val="Prrafodelista"/>
        <w:numPr>
          <w:ilvl w:val="0"/>
          <w:numId w:val="25"/>
        </w:numPr>
        <w:autoSpaceDE w:val="0"/>
        <w:autoSpaceDN w:val="0"/>
        <w:adjustRightInd w:val="0"/>
        <w:spacing w:line="360" w:lineRule="auto"/>
        <w:ind w:left="-142"/>
        <w:rPr>
          <w:rFonts w:ascii="Tahoma" w:eastAsia="Cambria" w:hAnsi="Tahoma" w:cs="Tahoma"/>
          <w:b/>
          <w:sz w:val="26"/>
          <w:szCs w:val="26"/>
          <w:u w:val="single"/>
          <w:lang w:val="es-ES" w:eastAsia="en-US"/>
        </w:rPr>
      </w:pPr>
      <w:r w:rsidRPr="00DB447E">
        <w:rPr>
          <w:rFonts w:ascii="Tahoma" w:eastAsia="Cambria" w:hAnsi="Tahoma" w:cs="Tahoma"/>
          <w:b/>
          <w:sz w:val="26"/>
          <w:szCs w:val="26"/>
          <w:u w:val="single"/>
          <w:lang w:val="es-ES" w:eastAsia="en-US"/>
        </w:rPr>
        <w:t>Procedimiento de Inscripción</w:t>
      </w:r>
    </w:p>
    <w:p w14:paraId="12FDC48F" w14:textId="0800FC10" w:rsidR="00A1288B" w:rsidRPr="0072445C" w:rsidRDefault="00A1288B" w:rsidP="00F10D06">
      <w:pPr>
        <w:tabs>
          <w:tab w:val="left" w:pos="426"/>
        </w:tabs>
        <w:autoSpaceDE w:val="0"/>
        <w:autoSpaceDN w:val="0"/>
        <w:adjustRightInd w:val="0"/>
        <w:spacing w:line="360" w:lineRule="auto"/>
        <w:rPr>
          <w:rFonts w:ascii="Tahoma" w:hAnsi="Tahoma" w:cs="Tahoma"/>
          <w:sz w:val="26"/>
          <w:szCs w:val="26"/>
        </w:rPr>
      </w:pPr>
      <w:bookmarkStart w:id="3" w:name="_Hlk94034785"/>
      <w:bookmarkEnd w:id="2"/>
      <w:r w:rsidRPr="0072445C">
        <w:rPr>
          <w:rFonts w:ascii="Tahoma" w:hAnsi="Tahoma" w:cs="Tahoma"/>
          <w:sz w:val="26"/>
          <w:szCs w:val="26"/>
        </w:rPr>
        <w:t>Las personas interesadas que cumplan con todos los requisitos, a la fecha de cierre de</w:t>
      </w:r>
      <w:r w:rsidR="001A7320" w:rsidRPr="0072445C">
        <w:rPr>
          <w:rFonts w:ascii="Tahoma" w:hAnsi="Tahoma" w:cs="Tahoma"/>
          <w:sz w:val="26"/>
          <w:szCs w:val="26"/>
        </w:rPr>
        <w:t xml:space="preserve"> </w:t>
      </w:r>
      <w:r w:rsidRPr="0072445C">
        <w:rPr>
          <w:rFonts w:ascii="Tahoma" w:hAnsi="Tahoma" w:cs="Tahoma"/>
          <w:sz w:val="26"/>
          <w:szCs w:val="26"/>
        </w:rPr>
        <w:t>l</w:t>
      </w:r>
      <w:r w:rsidR="001A7320" w:rsidRPr="0072445C">
        <w:rPr>
          <w:rFonts w:ascii="Tahoma" w:hAnsi="Tahoma" w:cs="Tahoma"/>
          <w:sz w:val="26"/>
          <w:szCs w:val="26"/>
        </w:rPr>
        <w:t>a</w:t>
      </w:r>
      <w:r w:rsidRPr="0072445C">
        <w:rPr>
          <w:rFonts w:ascii="Tahoma" w:hAnsi="Tahoma" w:cs="Tahoma"/>
          <w:sz w:val="26"/>
          <w:szCs w:val="26"/>
        </w:rPr>
        <w:t xml:space="preserve"> presente </w:t>
      </w:r>
      <w:r w:rsidR="001A7320" w:rsidRPr="0072445C">
        <w:rPr>
          <w:rFonts w:ascii="Tahoma" w:hAnsi="Tahoma" w:cs="Tahoma"/>
          <w:sz w:val="26"/>
          <w:szCs w:val="26"/>
        </w:rPr>
        <w:t>convocatoria</w:t>
      </w:r>
      <w:r w:rsidRPr="0072445C">
        <w:rPr>
          <w:rFonts w:ascii="Tahoma" w:hAnsi="Tahoma" w:cs="Tahoma"/>
          <w:sz w:val="26"/>
          <w:szCs w:val="26"/>
        </w:rPr>
        <w:t>, deberá</w:t>
      </w:r>
      <w:r w:rsidR="0072445C" w:rsidRPr="0072445C">
        <w:rPr>
          <w:rFonts w:ascii="Tahoma" w:hAnsi="Tahoma" w:cs="Tahoma"/>
          <w:sz w:val="26"/>
          <w:szCs w:val="26"/>
        </w:rPr>
        <w:t>n</w:t>
      </w:r>
      <w:r w:rsidRPr="0072445C">
        <w:rPr>
          <w:rFonts w:ascii="Tahoma" w:hAnsi="Tahoma" w:cs="Tahoma"/>
          <w:sz w:val="26"/>
          <w:szCs w:val="26"/>
        </w:rPr>
        <w:t xml:space="preserve"> realizar la inscripción por el medio </w:t>
      </w:r>
      <w:r w:rsidRPr="0072445C">
        <w:rPr>
          <w:rFonts w:ascii="Tahoma" w:hAnsi="Tahoma" w:cs="Tahoma"/>
          <w:sz w:val="26"/>
          <w:szCs w:val="26"/>
        </w:rPr>
        <w:lastRenderedPageBreak/>
        <w:t xml:space="preserve">electrónico que se señala a continuación, es importante recordarle que, </w:t>
      </w:r>
      <w:r w:rsidRPr="0072445C">
        <w:rPr>
          <w:rFonts w:ascii="Tahoma" w:hAnsi="Tahoma" w:cs="Tahoma"/>
          <w:b/>
          <w:bCs/>
          <w:sz w:val="26"/>
          <w:szCs w:val="26"/>
        </w:rPr>
        <w:t>debe realizar las dos acciones, primero la inscripción en GH en Línea y la segunda el aportar los atestados (requisitos obligatorios que exige el puesto)</w:t>
      </w:r>
      <w:r w:rsidRPr="0072445C">
        <w:rPr>
          <w:rFonts w:ascii="Tahoma" w:hAnsi="Tahoma" w:cs="Tahoma"/>
          <w:sz w:val="26"/>
          <w:szCs w:val="26"/>
        </w:rPr>
        <w:t>, caso contrario la participación se considerará incompleta y será desestimada.</w:t>
      </w:r>
    </w:p>
    <w:p w14:paraId="2C6A526E" w14:textId="277938DD" w:rsidR="00A1288B" w:rsidRPr="0072445C" w:rsidRDefault="00A1288B" w:rsidP="00F10D06">
      <w:pPr>
        <w:autoSpaceDE w:val="0"/>
        <w:autoSpaceDN w:val="0"/>
        <w:adjustRightInd w:val="0"/>
        <w:spacing w:line="360" w:lineRule="auto"/>
        <w:rPr>
          <w:rFonts w:ascii="Tahoma" w:hAnsi="Tahoma" w:cs="Tahoma"/>
          <w:sz w:val="26"/>
          <w:szCs w:val="26"/>
        </w:rPr>
      </w:pPr>
    </w:p>
    <w:p w14:paraId="58B58CD4" w14:textId="01294F26" w:rsidR="00A1288B" w:rsidRPr="0072445C" w:rsidRDefault="009970EE" w:rsidP="00F10D06">
      <w:pPr>
        <w:pStyle w:val="Prrafodelista"/>
        <w:tabs>
          <w:tab w:val="left" w:pos="567"/>
        </w:tabs>
        <w:autoSpaceDE w:val="0"/>
        <w:autoSpaceDN w:val="0"/>
        <w:adjustRightInd w:val="0"/>
        <w:spacing w:line="360" w:lineRule="auto"/>
        <w:ind w:left="0"/>
        <w:rPr>
          <w:rFonts w:ascii="Tahoma" w:hAnsi="Tahoma" w:cs="Tahoma"/>
          <w:b/>
          <w:bCs/>
          <w:sz w:val="26"/>
          <w:szCs w:val="26"/>
        </w:rPr>
      </w:pPr>
      <w:r w:rsidRPr="0072445C">
        <w:rPr>
          <w:rFonts w:ascii="Tahoma" w:hAnsi="Tahoma" w:cs="Tahoma"/>
          <w:b/>
          <w:bCs/>
          <w:sz w:val="26"/>
          <w:szCs w:val="26"/>
        </w:rPr>
        <w:t>I</w:t>
      </w:r>
      <w:r w:rsidR="00B52893" w:rsidRPr="0072445C">
        <w:rPr>
          <w:rFonts w:ascii="Tahoma" w:hAnsi="Tahoma" w:cs="Tahoma"/>
          <w:b/>
          <w:bCs/>
          <w:sz w:val="26"/>
          <w:szCs w:val="26"/>
        </w:rPr>
        <w:t>nscripción por medio de GH en Línea</w:t>
      </w:r>
    </w:p>
    <w:p w14:paraId="7890B567" w14:textId="23538F0F" w:rsidR="00BD6D31" w:rsidRPr="0072445C" w:rsidRDefault="00BD6D31" w:rsidP="00F10D06">
      <w:pPr>
        <w:tabs>
          <w:tab w:val="left" w:pos="426"/>
        </w:tabs>
        <w:autoSpaceDE w:val="0"/>
        <w:autoSpaceDN w:val="0"/>
        <w:adjustRightInd w:val="0"/>
        <w:spacing w:line="360" w:lineRule="auto"/>
        <w:rPr>
          <w:rFonts w:ascii="Tahoma" w:hAnsi="Tahoma" w:cs="Tahoma"/>
          <w:sz w:val="26"/>
          <w:szCs w:val="26"/>
        </w:rPr>
      </w:pPr>
      <w:r w:rsidRPr="0072445C">
        <w:rPr>
          <w:rFonts w:ascii="Tahoma" w:hAnsi="Tahoma" w:cs="Tahoma"/>
          <w:sz w:val="26"/>
          <w:szCs w:val="26"/>
        </w:rPr>
        <w:t>Para ingresar a este servicio de inscripción electrónica deberá de contar con una versión de Internet Explorer no inferior a la 9, caso contrario deberá acceder a esta dirección web desde el navegador Mozilla Firefox, Chrome o Safari.</w:t>
      </w:r>
    </w:p>
    <w:p w14:paraId="6D628B8E" w14:textId="77777777" w:rsidR="00BD6D31" w:rsidRPr="0072445C" w:rsidRDefault="00BD6D31" w:rsidP="00F10D06">
      <w:pPr>
        <w:autoSpaceDE w:val="0"/>
        <w:autoSpaceDN w:val="0"/>
        <w:adjustRightInd w:val="0"/>
        <w:spacing w:line="360" w:lineRule="auto"/>
        <w:rPr>
          <w:rFonts w:ascii="Tahoma" w:hAnsi="Tahoma" w:cs="Tahoma"/>
          <w:sz w:val="26"/>
          <w:szCs w:val="26"/>
        </w:rPr>
      </w:pPr>
    </w:p>
    <w:p w14:paraId="3E8140ED" w14:textId="78060357" w:rsidR="00A1288B" w:rsidRPr="0072445C" w:rsidRDefault="00A1288B" w:rsidP="00F10D06">
      <w:pPr>
        <w:autoSpaceDE w:val="0"/>
        <w:autoSpaceDN w:val="0"/>
        <w:adjustRightInd w:val="0"/>
        <w:spacing w:line="360" w:lineRule="auto"/>
        <w:rPr>
          <w:rFonts w:ascii="Tahoma" w:hAnsi="Tahoma" w:cs="Tahoma"/>
          <w:sz w:val="26"/>
          <w:szCs w:val="26"/>
        </w:rPr>
      </w:pPr>
      <w:r w:rsidRPr="0072445C">
        <w:rPr>
          <w:rFonts w:ascii="Tahoma" w:hAnsi="Tahoma" w:cs="Tahoma"/>
          <w:sz w:val="26"/>
          <w:szCs w:val="26"/>
        </w:rPr>
        <w:t xml:space="preserve">Debe inscribirse ingresando a la plataforma GH-EN LÍNEA, para lo cual es necesario registrar su usuario y contraseña </w:t>
      </w:r>
      <w:proofErr w:type="spellStart"/>
      <w:r w:rsidRPr="0072445C">
        <w:rPr>
          <w:rFonts w:ascii="Tahoma" w:hAnsi="Tahoma" w:cs="Tahoma"/>
          <w:sz w:val="26"/>
          <w:szCs w:val="26"/>
        </w:rPr>
        <w:t>ó</w:t>
      </w:r>
      <w:proofErr w:type="spellEnd"/>
      <w:r w:rsidRPr="0072445C">
        <w:rPr>
          <w:rFonts w:ascii="Tahoma" w:hAnsi="Tahoma" w:cs="Tahoma"/>
          <w:sz w:val="26"/>
          <w:szCs w:val="26"/>
        </w:rPr>
        <w:t xml:space="preserve"> crear uno si no lo tiene.</w:t>
      </w:r>
    </w:p>
    <w:p w14:paraId="7FA4A2A7" w14:textId="77777777" w:rsidR="00A1288B" w:rsidRPr="0072445C" w:rsidRDefault="00A1288B" w:rsidP="00F10D06">
      <w:pPr>
        <w:autoSpaceDE w:val="0"/>
        <w:autoSpaceDN w:val="0"/>
        <w:adjustRightInd w:val="0"/>
        <w:spacing w:line="360" w:lineRule="auto"/>
        <w:rPr>
          <w:rFonts w:ascii="Tahoma" w:hAnsi="Tahoma" w:cs="Tahoma"/>
          <w:sz w:val="26"/>
          <w:szCs w:val="26"/>
        </w:rPr>
      </w:pPr>
    </w:p>
    <w:p w14:paraId="6A00E9B6" w14:textId="6F4048C8" w:rsidR="00A1288B" w:rsidRPr="0072445C" w:rsidRDefault="00A1288B" w:rsidP="00F10D06">
      <w:pPr>
        <w:autoSpaceDE w:val="0"/>
        <w:autoSpaceDN w:val="0"/>
        <w:adjustRightInd w:val="0"/>
        <w:spacing w:line="360" w:lineRule="auto"/>
        <w:rPr>
          <w:rFonts w:ascii="Tahoma" w:hAnsi="Tahoma" w:cs="Tahoma"/>
          <w:sz w:val="26"/>
          <w:szCs w:val="26"/>
        </w:rPr>
      </w:pPr>
      <w:r w:rsidRPr="0072445C">
        <w:rPr>
          <w:rFonts w:ascii="Tahoma" w:hAnsi="Tahoma" w:cs="Tahoma"/>
          <w:sz w:val="26"/>
          <w:szCs w:val="26"/>
        </w:rPr>
        <w:t>Una vez que ingrese a esta plataforma deberá escoger la opción de “Trámites”, luego “Concursos y Convocatorias” y luego “</w:t>
      </w:r>
      <w:r w:rsidR="001A7320" w:rsidRPr="0072445C">
        <w:rPr>
          <w:rFonts w:ascii="Tahoma" w:hAnsi="Tahoma" w:cs="Tahoma"/>
          <w:sz w:val="26"/>
          <w:szCs w:val="26"/>
        </w:rPr>
        <w:t>convocatorias</w:t>
      </w:r>
      <w:r w:rsidRPr="0072445C">
        <w:rPr>
          <w:rFonts w:ascii="Tahoma" w:hAnsi="Tahoma" w:cs="Tahoma"/>
          <w:sz w:val="26"/>
          <w:szCs w:val="26"/>
        </w:rPr>
        <w:t xml:space="preserve"> activ</w:t>
      </w:r>
      <w:r w:rsidR="001A7320" w:rsidRPr="0072445C">
        <w:rPr>
          <w:rFonts w:ascii="Tahoma" w:hAnsi="Tahoma" w:cs="Tahoma"/>
          <w:sz w:val="26"/>
          <w:szCs w:val="26"/>
        </w:rPr>
        <w:t>a</w:t>
      </w:r>
      <w:r w:rsidRPr="0072445C">
        <w:rPr>
          <w:rFonts w:ascii="Tahoma" w:hAnsi="Tahoma" w:cs="Tahoma"/>
          <w:sz w:val="26"/>
          <w:szCs w:val="26"/>
        </w:rPr>
        <w:t>s”.</w:t>
      </w:r>
    </w:p>
    <w:p w14:paraId="4012CD80" w14:textId="77777777" w:rsidR="00A1288B" w:rsidRPr="0072445C" w:rsidRDefault="00A1288B" w:rsidP="00F10D06">
      <w:pPr>
        <w:tabs>
          <w:tab w:val="left" w:pos="426"/>
        </w:tabs>
        <w:autoSpaceDE w:val="0"/>
        <w:autoSpaceDN w:val="0"/>
        <w:adjustRightInd w:val="0"/>
        <w:spacing w:line="360" w:lineRule="auto"/>
        <w:rPr>
          <w:rFonts w:ascii="Tahoma" w:hAnsi="Tahoma" w:cs="Tahoma"/>
          <w:sz w:val="26"/>
          <w:szCs w:val="26"/>
        </w:rPr>
      </w:pPr>
    </w:p>
    <w:p w14:paraId="2C626DEF" w14:textId="77777777" w:rsidR="00A1288B" w:rsidRPr="0072445C" w:rsidRDefault="00A1288B" w:rsidP="00F10D06">
      <w:pPr>
        <w:tabs>
          <w:tab w:val="left" w:pos="426"/>
        </w:tabs>
        <w:autoSpaceDE w:val="0"/>
        <w:autoSpaceDN w:val="0"/>
        <w:adjustRightInd w:val="0"/>
        <w:spacing w:line="360" w:lineRule="auto"/>
        <w:rPr>
          <w:rFonts w:ascii="Tahoma" w:hAnsi="Tahoma" w:cs="Tahoma"/>
          <w:sz w:val="26"/>
          <w:szCs w:val="26"/>
        </w:rPr>
      </w:pPr>
      <w:r w:rsidRPr="0072445C">
        <w:rPr>
          <w:rFonts w:ascii="Tahoma" w:hAnsi="Tahoma" w:cs="Tahoma"/>
          <w:sz w:val="26"/>
          <w:szCs w:val="26"/>
        </w:rPr>
        <w:t>Según corresponda debe seleccionar alguno de los siguientes medios:</w:t>
      </w:r>
    </w:p>
    <w:p w14:paraId="0A553381" w14:textId="77777777" w:rsidR="00A1288B" w:rsidRPr="0072445C" w:rsidRDefault="00A1288B" w:rsidP="00F10D06">
      <w:pPr>
        <w:autoSpaceDE w:val="0"/>
        <w:autoSpaceDN w:val="0"/>
        <w:adjustRightInd w:val="0"/>
        <w:spacing w:line="360" w:lineRule="auto"/>
        <w:rPr>
          <w:rFonts w:ascii="Tahoma" w:hAnsi="Tahoma" w:cs="Tahoma"/>
          <w:sz w:val="26"/>
          <w:szCs w:val="26"/>
        </w:rPr>
      </w:pPr>
      <w:r w:rsidRPr="0072445C">
        <w:rPr>
          <w:rFonts w:ascii="Tahoma" w:hAnsi="Tahoma" w:cs="Tahoma"/>
          <w:sz w:val="26"/>
          <w:szCs w:val="26"/>
        </w:rPr>
        <w:t xml:space="preserve">Inscripción en Internet </w:t>
      </w:r>
      <w:bookmarkStart w:id="4" w:name="_Hlk93477590"/>
      <w:r w:rsidRPr="0072445C">
        <w:rPr>
          <w:rFonts w:ascii="Tahoma" w:hAnsi="Tahoma" w:cs="Tahoma"/>
          <w:sz w:val="26"/>
          <w:szCs w:val="26"/>
        </w:rPr>
        <w:t>(usuarios externos)</w:t>
      </w:r>
    </w:p>
    <w:bookmarkEnd w:id="4"/>
    <w:p w14:paraId="01A595C9" w14:textId="77777777" w:rsidR="00A1288B" w:rsidRPr="0072445C" w:rsidRDefault="00A1288B" w:rsidP="00F10D06">
      <w:pPr>
        <w:autoSpaceDE w:val="0"/>
        <w:autoSpaceDN w:val="0"/>
        <w:adjustRightInd w:val="0"/>
        <w:spacing w:line="360" w:lineRule="auto"/>
        <w:rPr>
          <w:rStyle w:val="Hipervnculo"/>
          <w:rFonts w:ascii="Tahoma" w:hAnsi="Tahoma" w:cs="Tahoma"/>
          <w:sz w:val="26"/>
          <w:szCs w:val="26"/>
        </w:rPr>
      </w:pPr>
      <w:r w:rsidRPr="0072445C">
        <w:rPr>
          <w:rStyle w:val="Hipervnculo"/>
          <w:rFonts w:ascii="Tahoma" w:hAnsi="Tahoma" w:cs="Tahoma"/>
          <w:sz w:val="26"/>
          <w:szCs w:val="26"/>
        </w:rPr>
        <w:fldChar w:fldCharType="begin"/>
      </w:r>
      <w:r w:rsidRPr="0072445C">
        <w:rPr>
          <w:rStyle w:val="Hipervnculo"/>
          <w:rFonts w:ascii="Tahoma" w:hAnsi="Tahoma" w:cs="Tahoma"/>
          <w:sz w:val="26"/>
          <w:szCs w:val="26"/>
        </w:rPr>
        <w:instrText xml:space="preserve"> HYPERLINK "https://pjenlineacr.poder-judicial.go.cr/Ghenlinea/" </w:instrText>
      </w:r>
      <w:r w:rsidRPr="0072445C">
        <w:rPr>
          <w:rStyle w:val="Hipervnculo"/>
          <w:rFonts w:ascii="Tahoma" w:hAnsi="Tahoma" w:cs="Tahoma"/>
          <w:sz w:val="26"/>
          <w:szCs w:val="26"/>
        </w:rPr>
      </w:r>
      <w:r w:rsidRPr="0072445C">
        <w:rPr>
          <w:rStyle w:val="Hipervnculo"/>
          <w:rFonts w:ascii="Tahoma" w:hAnsi="Tahoma" w:cs="Tahoma"/>
          <w:sz w:val="26"/>
          <w:szCs w:val="26"/>
        </w:rPr>
        <w:fldChar w:fldCharType="separate"/>
      </w:r>
      <w:r w:rsidRPr="0072445C">
        <w:rPr>
          <w:rStyle w:val="Hipervnculo"/>
          <w:rFonts w:ascii="Tahoma" w:hAnsi="Tahoma" w:cs="Tahoma"/>
          <w:sz w:val="26"/>
          <w:szCs w:val="26"/>
        </w:rPr>
        <w:t>https://pjenlineacr.poder-judicial.go.cr/Ghenlinea/</w:t>
      </w:r>
      <w:r w:rsidRPr="0072445C">
        <w:rPr>
          <w:rStyle w:val="Hipervnculo"/>
          <w:rFonts w:ascii="Tahoma" w:hAnsi="Tahoma" w:cs="Tahoma"/>
          <w:sz w:val="26"/>
          <w:szCs w:val="26"/>
        </w:rPr>
        <w:fldChar w:fldCharType="end"/>
      </w:r>
    </w:p>
    <w:p w14:paraId="48700328" w14:textId="77777777" w:rsidR="00A1288B" w:rsidRPr="0072445C" w:rsidRDefault="00A1288B" w:rsidP="00F10D06">
      <w:pPr>
        <w:autoSpaceDE w:val="0"/>
        <w:autoSpaceDN w:val="0"/>
        <w:adjustRightInd w:val="0"/>
        <w:spacing w:line="360" w:lineRule="auto"/>
        <w:rPr>
          <w:rFonts w:ascii="Tahoma" w:hAnsi="Tahoma" w:cs="Tahoma"/>
          <w:sz w:val="26"/>
          <w:szCs w:val="26"/>
        </w:rPr>
      </w:pPr>
    </w:p>
    <w:p w14:paraId="0C35E5C9" w14:textId="77777777" w:rsidR="00A1288B" w:rsidRPr="0072445C" w:rsidRDefault="00A1288B" w:rsidP="00F10D06">
      <w:pPr>
        <w:autoSpaceDE w:val="0"/>
        <w:autoSpaceDN w:val="0"/>
        <w:adjustRightInd w:val="0"/>
        <w:spacing w:line="360" w:lineRule="auto"/>
        <w:rPr>
          <w:rFonts w:ascii="Tahoma" w:hAnsi="Tahoma" w:cs="Tahoma"/>
          <w:sz w:val="26"/>
          <w:szCs w:val="26"/>
        </w:rPr>
      </w:pPr>
      <w:r w:rsidRPr="0072445C">
        <w:rPr>
          <w:rFonts w:ascii="Tahoma" w:hAnsi="Tahoma" w:cs="Tahoma"/>
          <w:sz w:val="26"/>
          <w:szCs w:val="26"/>
        </w:rPr>
        <w:t xml:space="preserve">Inscripción en Intranet </w:t>
      </w:r>
      <w:bookmarkStart w:id="5" w:name="_Hlk93477597"/>
      <w:r w:rsidRPr="0072445C">
        <w:rPr>
          <w:rFonts w:ascii="Tahoma" w:hAnsi="Tahoma" w:cs="Tahoma"/>
          <w:sz w:val="26"/>
          <w:szCs w:val="26"/>
        </w:rPr>
        <w:t>(usuarios internos)</w:t>
      </w:r>
      <w:bookmarkEnd w:id="5"/>
    </w:p>
    <w:p w14:paraId="0ABCFD34" w14:textId="77777777" w:rsidR="00A1288B" w:rsidRPr="0072445C" w:rsidRDefault="00BE35B9" w:rsidP="00F10D06">
      <w:pPr>
        <w:autoSpaceDE w:val="0"/>
        <w:autoSpaceDN w:val="0"/>
        <w:adjustRightInd w:val="0"/>
        <w:spacing w:line="360" w:lineRule="auto"/>
        <w:rPr>
          <w:rStyle w:val="Hipervnculo"/>
          <w:rFonts w:ascii="Tahoma" w:hAnsi="Tahoma" w:cs="Tahoma"/>
          <w:color w:val="auto"/>
          <w:sz w:val="26"/>
          <w:szCs w:val="26"/>
        </w:rPr>
      </w:pPr>
      <w:hyperlink r:id="rId14" w:history="1">
        <w:r w:rsidR="00A1288B" w:rsidRPr="0072445C">
          <w:rPr>
            <w:rStyle w:val="Hipervnculo"/>
            <w:rFonts w:ascii="Tahoma" w:hAnsi="Tahoma" w:cs="Tahoma"/>
            <w:sz w:val="26"/>
            <w:szCs w:val="26"/>
          </w:rPr>
          <w:t>http://sjoaplpro40/ghenlinea2/</w:t>
        </w:r>
      </w:hyperlink>
    </w:p>
    <w:p w14:paraId="37774FC6" w14:textId="77777777" w:rsidR="00A1288B" w:rsidRPr="0072445C" w:rsidRDefault="00A1288B" w:rsidP="00F10D06">
      <w:pPr>
        <w:autoSpaceDE w:val="0"/>
        <w:autoSpaceDN w:val="0"/>
        <w:adjustRightInd w:val="0"/>
        <w:spacing w:line="360" w:lineRule="auto"/>
        <w:rPr>
          <w:rStyle w:val="Hipervnculo"/>
          <w:rFonts w:ascii="Tahoma" w:hAnsi="Tahoma" w:cs="Tahoma"/>
          <w:color w:val="auto"/>
          <w:sz w:val="26"/>
          <w:szCs w:val="26"/>
          <w:u w:val="none"/>
        </w:rPr>
      </w:pPr>
      <w:r w:rsidRPr="0072445C">
        <w:rPr>
          <w:rStyle w:val="Hipervnculo"/>
          <w:rFonts w:ascii="Tahoma" w:hAnsi="Tahoma" w:cs="Tahoma"/>
          <w:color w:val="auto"/>
          <w:sz w:val="26"/>
          <w:szCs w:val="26"/>
          <w:u w:val="none"/>
        </w:rPr>
        <w:lastRenderedPageBreak/>
        <w:t xml:space="preserve">En caso de dudas, puede seguir el paso a paso que se encuentra en la siguiente guía </w:t>
      </w:r>
      <w:hyperlink r:id="rId15" w:history="1">
        <w:r w:rsidRPr="0072445C">
          <w:rPr>
            <w:rStyle w:val="Hipervnculo"/>
            <w:rFonts w:ascii="Tahoma" w:hAnsi="Tahoma" w:cs="Tahoma"/>
            <w:sz w:val="26"/>
            <w:szCs w:val="26"/>
          </w:rPr>
          <w:t>https://ghreclutamientoyseleccion.poder-judicial.go.cr/index.php/documentacion/otra-informacion</w:t>
        </w:r>
      </w:hyperlink>
    </w:p>
    <w:p w14:paraId="773C340C" w14:textId="77777777" w:rsidR="00A1288B" w:rsidRPr="0072445C" w:rsidRDefault="00A1288B" w:rsidP="00F10D06">
      <w:pPr>
        <w:tabs>
          <w:tab w:val="left" w:pos="709"/>
        </w:tabs>
        <w:autoSpaceDE w:val="0"/>
        <w:autoSpaceDN w:val="0"/>
        <w:adjustRightInd w:val="0"/>
        <w:spacing w:line="360" w:lineRule="auto"/>
        <w:rPr>
          <w:rFonts w:ascii="Tahoma" w:hAnsi="Tahoma" w:cs="Tahoma"/>
          <w:sz w:val="26"/>
          <w:szCs w:val="26"/>
        </w:rPr>
      </w:pPr>
    </w:p>
    <w:p w14:paraId="2FCFC2A0" w14:textId="7ADECC2B" w:rsidR="00582387" w:rsidRPr="00DB447E" w:rsidRDefault="00582387" w:rsidP="00F10D06">
      <w:pPr>
        <w:tabs>
          <w:tab w:val="left" w:pos="709"/>
        </w:tabs>
        <w:autoSpaceDE w:val="0"/>
        <w:autoSpaceDN w:val="0"/>
        <w:adjustRightInd w:val="0"/>
        <w:spacing w:line="360" w:lineRule="auto"/>
        <w:rPr>
          <w:rFonts w:ascii="Tahoma" w:hAnsi="Tahoma" w:cs="Tahoma"/>
          <w:sz w:val="26"/>
          <w:szCs w:val="26"/>
        </w:rPr>
      </w:pPr>
      <w:r w:rsidRPr="0072445C">
        <w:rPr>
          <w:rFonts w:ascii="Tahoma" w:hAnsi="Tahoma" w:cs="Tahoma"/>
          <w:sz w:val="26"/>
          <w:szCs w:val="26"/>
        </w:rPr>
        <w:t>No se recibirá ni dará trámite a solicitudes de inscripción que ingresen por cualquier otro medio que no sea el señalado.</w:t>
      </w:r>
    </w:p>
    <w:p w14:paraId="65D5A21A" w14:textId="7702170D" w:rsidR="00EB4AC2" w:rsidRPr="00DB447E" w:rsidRDefault="00EB4AC2" w:rsidP="00F10D06">
      <w:pPr>
        <w:suppressAutoHyphens w:val="0"/>
        <w:spacing w:line="360" w:lineRule="auto"/>
        <w:rPr>
          <w:rFonts w:ascii="Tahoma" w:eastAsia="Calibri" w:hAnsi="Tahoma" w:cs="Tahoma"/>
          <w:b/>
          <w:bCs/>
          <w:sz w:val="26"/>
          <w:szCs w:val="26"/>
          <w:lang w:val="es-CR" w:eastAsia="es-CR"/>
        </w:rPr>
      </w:pPr>
    </w:p>
    <w:p w14:paraId="7AAD8182" w14:textId="64CDB099" w:rsidR="00A1288B" w:rsidRPr="00DB447E" w:rsidRDefault="00B52893" w:rsidP="00F10D06">
      <w:pPr>
        <w:pStyle w:val="Prrafodelista"/>
        <w:tabs>
          <w:tab w:val="left" w:pos="567"/>
        </w:tabs>
        <w:autoSpaceDE w:val="0"/>
        <w:autoSpaceDN w:val="0"/>
        <w:adjustRightInd w:val="0"/>
        <w:spacing w:line="360" w:lineRule="auto"/>
        <w:ind w:left="0"/>
        <w:rPr>
          <w:rFonts w:ascii="Tahoma" w:hAnsi="Tahoma" w:cs="Tahoma"/>
          <w:b/>
          <w:bCs/>
          <w:sz w:val="26"/>
          <w:szCs w:val="26"/>
        </w:rPr>
      </w:pPr>
      <w:r w:rsidRPr="00DB447E">
        <w:rPr>
          <w:rFonts w:ascii="Tahoma" w:hAnsi="Tahoma" w:cs="Tahoma"/>
          <w:b/>
          <w:bCs/>
          <w:sz w:val="26"/>
          <w:szCs w:val="26"/>
        </w:rPr>
        <w:t>Acreditar los Requisitos</w:t>
      </w:r>
      <w:r w:rsidR="00E11BAA">
        <w:rPr>
          <w:rFonts w:ascii="Tahoma" w:hAnsi="Tahoma" w:cs="Tahoma"/>
          <w:b/>
          <w:bCs/>
          <w:sz w:val="26"/>
          <w:szCs w:val="26"/>
        </w:rPr>
        <w:t xml:space="preserve"> </w:t>
      </w:r>
    </w:p>
    <w:p w14:paraId="38E7178A" w14:textId="4AFF89FC" w:rsidR="001B6C9A" w:rsidRPr="00DB447E" w:rsidRDefault="001B6C9A" w:rsidP="00F10D06">
      <w:pPr>
        <w:autoSpaceDE w:val="0"/>
        <w:autoSpaceDN w:val="0"/>
        <w:adjustRightInd w:val="0"/>
        <w:spacing w:line="360" w:lineRule="auto"/>
        <w:rPr>
          <w:rFonts w:ascii="Tahoma" w:hAnsi="Tahoma" w:cs="Tahoma"/>
          <w:sz w:val="26"/>
          <w:szCs w:val="26"/>
        </w:rPr>
      </w:pPr>
      <w:r w:rsidRPr="00DB447E">
        <w:rPr>
          <w:rFonts w:ascii="Tahoma" w:hAnsi="Tahoma" w:cs="Tahoma"/>
          <w:sz w:val="26"/>
          <w:szCs w:val="26"/>
        </w:rPr>
        <w:t>Es responsabilidad de la persona participante asegurarse de remitir los documentos que acrediten el cumplimiento de los requisitos antes de la fecha de cierre de</w:t>
      </w:r>
      <w:r w:rsidR="001A7320" w:rsidRPr="00DB447E">
        <w:rPr>
          <w:rFonts w:ascii="Tahoma" w:hAnsi="Tahoma" w:cs="Tahoma"/>
          <w:sz w:val="26"/>
          <w:szCs w:val="26"/>
        </w:rPr>
        <w:t xml:space="preserve"> </w:t>
      </w:r>
      <w:r w:rsidRPr="00DB447E">
        <w:rPr>
          <w:rFonts w:ascii="Tahoma" w:hAnsi="Tahoma" w:cs="Tahoma"/>
          <w:sz w:val="26"/>
          <w:szCs w:val="26"/>
        </w:rPr>
        <w:t>l</w:t>
      </w:r>
      <w:r w:rsidR="001A7320" w:rsidRPr="00DB447E">
        <w:rPr>
          <w:rFonts w:ascii="Tahoma" w:hAnsi="Tahoma" w:cs="Tahoma"/>
          <w:sz w:val="26"/>
          <w:szCs w:val="26"/>
        </w:rPr>
        <w:t>a</w:t>
      </w:r>
      <w:r w:rsidRPr="00DB447E">
        <w:rPr>
          <w:rFonts w:ascii="Tahoma" w:hAnsi="Tahoma" w:cs="Tahoma"/>
          <w:sz w:val="26"/>
          <w:szCs w:val="26"/>
        </w:rPr>
        <w:t xml:space="preserve"> </w:t>
      </w:r>
      <w:r w:rsidR="001A7320" w:rsidRPr="00DB447E">
        <w:rPr>
          <w:rFonts w:ascii="Tahoma" w:hAnsi="Tahoma" w:cs="Tahoma"/>
          <w:sz w:val="26"/>
          <w:szCs w:val="26"/>
        </w:rPr>
        <w:t>convocatoria</w:t>
      </w:r>
      <w:r w:rsidRPr="00DB447E">
        <w:rPr>
          <w:rFonts w:ascii="Tahoma" w:hAnsi="Tahoma" w:cs="Tahoma"/>
          <w:sz w:val="26"/>
          <w:szCs w:val="26"/>
        </w:rPr>
        <w:t>; debe hacerlo aún y cuando haya participado en otros procesos selectivos anteriormente, de no ser así, su participación podrá ser desestimada.</w:t>
      </w:r>
    </w:p>
    <w:p w14:paraId="147EDF27" w14:textId="7898A29E" w:rsidR="001B6C9A" w:rsidRPr="00DB447E" w:rsidRDefault="001B6C9A" w:rsidP="00F10D06">
      <w:pPr>
        <w:tabs>
          <w:tab w:val="left" w:pos="426"/>
        </w:tabs>
        <w:autoSpaceDE w:val="0"/>
        <w:autoSpaceDN w:val="0"/>
        <w:adjustRightInd w:val="0"/>
        <w:spacing w:line="360" w:lineRule="auto"/>
        <w:rPr>
          <w:rFonts w:ascii="Tahoma" w:hAnsi="Tahoma" w:cs="Tahoma"/>
          <w:sz w:val="26"/>
          <w:szCs w:val="26"/>
        </w:rPr>
      </w:pPr>
    </w:p>
    <w:p w14:paraId="74E9B872" w14:textId="1451D1BD" w:rsidR="005B11B8" w:rsidRPr="00DB447E" w:rsidRDefault="001B6C9A" w:rsidP="00F10D06">
      <w:pPr>
        <w:pStyle w:val="Prrafodelista"/>
        <w:autoSpaceDE w:val="0"/>
        <w:autoSpaceDN w:val="0"/>
        <w:adjustRightInd w:val="0"/>
        <w:spacing w:line="360" w:lineRule="auto"/>
        <w:ind w:left="0"/>
        <w:rPr>
          <w:rFonts w:ascii="Tahoma" w:hAnsi="Tahoma" w:cs="Tahoma"/>
          <w:b/>
          <w:bCs/>
          <w:sz w:val="26"/>
          <w:szCs w:val="26"/>
        </w:rPr>
      </w:pPr>
      <w:r w:rsidRPr="00DB447E">
        <w:rPr>
          <w:rFonts w:ascii="Tahoma" w:hAnsi="Tahoma" w:cs="Tahoma"/>
          <w:b/>
          <w:bCs/>
          <w:sz w:val="26"/>
          <w:szCs w:val="26"/>
        </w:rPr>
        <w:t xml:space="preserve">Acreditación de requisitos para participantes que </w:t>
      </w:r>
      <w:r w:rsidRPr="00AC2745">
        <w:rPr>
          <w:rFonts w:ascii="Tahoma" w:hAnsi="Tahoma" w:cs="Tahoma"/>
          <w:b/>
          <w:bCs/>
          <w:sz w:val="26"/>
          <w:szCs w:val="26"/>
          <w:u w:val="single"/>
        </w:rPr>
        <w:t>laboran</w:t>
      </w:r>
      <w:r w:rsidRPr="00DB447E">
        <w:rPr>
          <w:rFonts w:ascii="Tahoma" w:hAnsi="Tahoma" w:cs="Tahoma"/>
          <w:b/>
          <w:bCs/>
          <w:sz w:val="26"/>
          <w:szCs w:val="26"/>
        </w:rPr>
        <w:t xml:space="preserve"> en el Poder Judicial</w:t>
      </w:r>
      <w:r w:rsidR="005B11B8">
        <w:rPr>
          <w:rFonts w:ascii="Tahoma" w:hAnsi="Tahoma" w:cs="Tahoma"/>
          <w:b/>
          <w:bCs/>
          <w:sz w:val="26"/>
          <w:szCs w:val="26"/>
        </w:rPr>
        <w:t>.</w:t>
      </w:r>
    </w:p>
    <w:p w14:paraId="7501381F" w14:textId="325E461D" w:rsidR="001B6C9A" w:rsidRDefault="001B6C9A" w:rsidP="00F10D06">
      <w:pPr>
        <w:tabs>
          <w:tab w:val="left" w:pos="426"/>
        </w:tabs>
        <w:autoSpaceDE w:val="0"/>
        <w:autoSpaceDN w:val="0"/>
        <w:adjustRightInd w:val="0"/>
        <w:spacing w:line="360" w:lineRule="auto"/>
        <w:rPr>
          <w:rFonts w:ascii="Tahoma" w:hAnsi="Tahoma" w:cs="Tahoma"/>
          <w:sz w:val="26"/>
          <w:szCs w:val="26"/>
        </w:rPr>
      </w:pPr>
      <w:r w:rsidRPr="00DB447E">
        <w:rPr>
          <w:rFonts w:ascii="Tahoma" w:hAnsi="Tahoma" w:cs="Tahoma"/>
          <w:sz w:val="26"/>
          <w:szCs w:val="26"/>
        </w:rPr>
        <w:t xml:space="preserve">De conformidad con la Circular PJ-DGH-CIR-026-2021, le recordamos que, </w:t>
      </w:r>
      <w:r w:rsidRPr="00DB447E">
        <w:rPr>
          <w:rFonts w:ascii="Tahoma" w:hAnsi="Tahoma" w:cs="Tahoma"/>
          <w:b/>
          <w:bCs/>
          <w:sz w:val="26"/>
          <w:szCs w:val="26"/>
        </w:rPr>
        <w:t>es responsabilidad de cada persona servidora judicial al momento de inscribirse en un proceso selectivo, verificar que los documentos que acrediten el cumplimiento de los requisitos se encuentren al día (vigentes) en su expediente personal en el Archivo Central de la Dirección de Gestión Humana</w:t>
      </w:r>
      <w:r w:rsidRPr="00DB447E">
        <w:rPr>
          <w:rFonts w:ascii="Tahoma" w:hAnsi="Tahoma" w:cs="Tahoma"/>
          <w:sz w:val="26"/>
          <w:szCs w:val="26"/>
        </w:rPr>
        <w:t>, antes de la fecha de cierre de</w:t>
      </w:r>
      <w:r w:rsidR="00AB61F4" w:rsidRPr="00DB447E">
        <w:rPr>
          <w:rFonts w:ascii="Tahoma" w:hAnsi="Tahoma" w:cs="Tahoma"/>
          <w:sz w:val="26"/>
          <w:szCs w:val="26"/>
        </w:rPr>
        <w:t xml:space="preserve"> </w:t>
      </w:r>
      <w:r w:rsidRPr="00DB447E">
        <w:rPr>
          <w:rFonts w:ascii="Tahoma" w:hAnsi="Tahoma" w:cs="Tahoma"/>
          <w:sz w:val="26"/>
          <w:szCs w:val="26"/>
        </w:rPr>
        <w:t>l</w:t>
      </w:r>
      <w:r w:rsidR="00AB61F4" w:rsidRPr="00DB447E">
        <w:rPr>
          <w:rFonts w:ascii="Tahoma" w:hAnsi="Tahoma" w:cs="Tahoma"/>
          <w:sz w:val="26"/>
          <w:szCs w:val="26"/>
        </w:rPr>
        <w:t>a</w:t>
      </w:r>
      <w:r w:rsidRPr="00DB447E">
        <w:rPr>
          <w:rFonts w:ascii="Tahoma" w:hAnsi="Tahoma" w:cs="Tahoma"/>
          <w:sz w:val="26"/>
          <w:szCs w:val="26"/>
        </w:rPr>
        <w:t xml:space="preserve"> con</w:t>
      </w:r>
      <w:r w:rsidR="00AB61F4" w:rsidRPr="00DB447E">
        <w:rPr>
          <w:rFonts w:ascii="Tahoma" w:hAnsi="Tahoma" w:cs="Tahoma"/>
          <w:sz w:val="26"/>
          <w:szCs w:val="26"/>
        </w:rPr>
        <w:t>vocatoria</w:t>
      </w:r>
      <w:r w:rsidRPr="00DB447E">
        <w:rPr>
          <w:rFonts w:ascii="Tahoma" w:hAnsi="Tahoma" w:cs="Tahoma"/>
          <w:sz w:val="26"/>
          <w:szCs w:val="26"/>
        </w:rPr>
        <w:t xml:space="preserve">; de no ser así, será excluida su participación. </w:t>
      </w:r>
    </w:p>
    <w:p w14:paraId="17619D4C" w14:textId="28143F6B" w:rsidR="001B6C9A" w:rsidRPr="00DB447E" w:rsidRDefault="001B6C9A" w:rsidP="00F10D06">
      <w:pPr>
        <w:pStyle w:val="Prrafodelista"/>
        <w:tabs>
          <w:tab w:val="left" w:pos="426"/>
        </w:tabs>
        <w:autoSpaceDE w:val="0"/>
        <w:autoSpaceDN w:val="0"/>
        <w:adjustRightInd w:val="0"/>
        <w:spacing w:line="360" w:lineRule="auto"/>
        <w:ind w:left="0"/>
        <w:contextualSpacing/>
        <w:rPr>
          <w:rFonts w:ascii="Tahoma" w:eastAsia="Times New Roman" w:hAnsi="Tahoma" w:cs="Tahoma"/>
          <w:color w:val="000000"/>
          <w:sz w:val="26"/>
          <w:szCs w:val="26"/>
          <w:lang w:val="es-ES" w:eastAsia="zh-CN"/>
        </w:rPr>
      </w:pPr>
      <w:r w:rsidRPr="00DB447E">
        <w:rPr>
          <w:rFonts w:ascii="Tahoma" w:eastAsia="Times New Roman" w:hAnsi="Tahoma" w:cs="Tahoma"/>
          <w:color w:val="000000"/>
          <w:sz w:val="26"/>
          <w:szCs w:val="26"/>
          <w:lang w:val="es-ES" w:eastAsia="zh-CN"/>
        </w:rPr>
        <w:lastRenderedPageBreak/>
        <w:t xml:space="preserve">Para ello, deberá ingresar a la plataforma </w:t>
      </w:r>
      <w:r w:rsidRPr="00DB447E">
        <w:rPr>
          <w:rFonts w:ascii="Tahoma" w:eastAsia="Times New Roman" w:hAnsi="Tahoma" w:cs="Tahoma"/>
          <w:b/>
          <w:bCs/>
          <w:color w:val="000000"/>
          <w:sz w:val="26"/>
          <w:szCs w:val="26"/>
          <w:lang w:val="es-ES" w:eastAsia="zh-CN"/>
        </w:rPr>
        <w:t>GH en Línea, en el módulo Su consulta (Expediente personal)</w:t>
      </w:r>
      <w:r w:rsidRPr="00DB447E">
        <w:rPr>
          <w:rFonts w:ascii="Tahoma" w:eastAsia="Times New Roman" w:hAnsi="Tahoma" w:cs="Tahoma"/>
          <w:color w:val="000000"/>
          <w:sz w:val="26"/>
          <w:szCs w:val="26"/>
          <w:lang w:val="es-ES" w:eastAsia="zh-CN"/>
        </w:rPr>
        <w:t xml:space="preserve"> y constatar que cuenta con los requisitos agregados en su expediente interno. </w:t>
      </w:r>
    </w:p>
    <w:p w14:paraId="16DC3AB0" w14:textId="77777777" w:rsidR="001B6C9A" w:rsidRPr="00DB447E" w:rsidRDefault="001B6C9A" w:rsidP="00F10D06">
      <w:pPr>
        <w:pStyle w:val="Prrafodelista"/>
        <w:tabs>
          <w:tab w:val="left" w:pos="426"/>
        </w:tabs>
        <w:autoSpaceDE w:val="0"/>
        <w:autoSpaceDN w:val="0"/>
        <w:adjustRightInd w:val="0"/>
        <w:spacing w:line="360" w:lineRule="auto"/>
        <w:ind w:left="0"/>
        <w:contextualSpacing/>
        <w:rPr>
          <w:rFonts w:ascii="Tahoma" w:eastAsia="Times New Roman" w:hAnsi="Tahoma" w:cs="Tahoma"/>
          <w:color w:val="000000"/>
          <w:sz w:val="26"/>
          <w:szCs w:val="26"/>
          <w:lang w:val="es-ES" w:eastAsia="zh-CN"/>
        </w:rPr>
      </w:pPr>
    </w:p>
    <w:p w14:paraId="19C42FC2" w14:textId="19995EF1" w:rsidR="001B6C9A" w:rsidRPr="00DB447E" w:rsidRDefault="001B6C9A" w:rsidP="00F10D06">
      <w:pPr>
        <w:pStyle w:val="Prrafodelista"/>
        <w:tabs>
          <w:tab w:val="left" w:pos="426"/>
        </w:tabs>
        <w:autoSpaceDE w:val="0"/>
        <w:autoSpaceDN w:val="0"/>
        <w:adjustRightInd w:val="0"/>
        <w:spacing w:line="360" w:lineRule="auto"/>
        <w:ind w:left="0"/>
        <w:contextualSpacing/>
        <w:rPr>
          <w:rFonts w:ascii="Tahoma" w:eastAsia="Times New Roman" w:hAnsi="Tahoma" w:cs="Tahoma"/>
          <w:color w:val="000000"/>
          <w:sz w:val="26"/>
          <w:szCs w:val="26"/>
          <w:lang w:val="es-ES" w:eastAsia="zh-CN"/>
        </w:rPr>
      </w:pPr>
      <w:r w:rsidRPr="00DB447E">
        <w:rPr>
          <w:rFonts w:ascii="Tahoma" w:eastAsia="Times New Roman" w:hAnsi="Tahoma" w:cs="Tahoma"/>
          <w:color w:val="000000"/>
          <w:sz w:val="26"/>
          <w:szCs w:val="26"/>
          <w:lang w:val="es-ES" w:eastAsia="zh-CN"/>
        </w:rPr>
        <w:t xml:space="preserve">Si durante el periodo de inscripción requiere </w:t>
      </w:r>
      <w:r w:rsidRPr="003B0DEF">
        <w:rPr>
          <w:rFonts w:ascii="Tahoma" w:eastAsia="Times New Roman" w:hAnsi="Tahoma" w:cs="Tahoma"/>
          <w:b/>
          <w:bCs/>
          <w:color w:val="000000"/>
          <w:sz w:val="26"/>
          <w:szCs w:val="26"/>
          <w:lang w:val="es-ES" w:eastAsia="zh-CN"/>
        </w:rPr>
        <w:t>s</w:t>
      </w:r>
      <w:r w:rsidRPr="00DB447E">
        <w:rPr>
          <w:rFonts w:ascii="Tahoma" w:eastAsia="Times New Roman" w:hAnsi="Tahoma" w:cs="Tahoma"/>
          <w:b/>
          <w:bCs/>
          <w:color w:val="000000"/>
          <w:sz w:val="26"/>
          <w:szCs w:val="26"/>
          <w:lang w:val="es-ES" w:eastAsia="zh-CN"/>
        </w:rPr>
        <w:t>ustituir documentos vencidos o adjuntar nuevos</w:t>
      </w:r>
      <w:r w:rsidRPr="00DB447E">
        <w:rPr>
          <w:rFonts w:ascii="Tahoma" w:eastAsia="Times New Roman" w:hAnsi="Tahoma" w:cs="Tahoma"/>
          <w:color w:val="000000"/>
          <w:sz w:val="26"/>
          <w:szCs w:val="26"/>
          <w:lang w:val="es-ES" w:eastAsia="zh-CN"/>
        </w:rPr>
        <w:t xml:space="preserve">, deberá remitirlos vía correo electrónico (formato </w:t>
      </w:r>
      <w:proofErr w:type="spellStart"/>
      <w:r w:rsidRPr="00DB447E">
        <w:rPr>
          <w:rFonts w:ascii="Tahoma" w:eastAsia="Times New Roman" w:hAnsi="Tahoma" w:cs="Tahoma"/>
          <w:color w:val="000000"/>
          <w:sz w:val="26"/>
          <w:szCs w:val="26"/>
          <w:lang w:val="es-ES" w:eastAsia="zh-CN"/>
        </w:rPr>
        <w:t>pdf</w:t>
      </w:r>
      <w:proofErr w:type="spellEnd"/>
      <w:r w:rsidRPr="00DB447E">
        <w:rPr>
          <w:rFonts w:ascii="Tahoma" w:eastAsia="Times New Roman" w:hAnsi="Tahoma" w:cs="Tahoma"/>
          <w:color w:val="000000"/>
          <w:sz w:val="26"/>
          <w:szCs w:val="26"/>
          <w:lang w:val="es-ES" w:eastAsia="zh-CN"/>
        </w:rPr>
        <w:t>) al Archivo Central de Gestión Humana</w:t>
      </w:r>
      <w:r w:rsidRPr="00DB447E">
        <w:rPr>
          <w:rStyle w:val="WW8Num2z0"/>
          <w:rFonts w:ascii="Tahoma" w:hAnsi="Tahoma" w:cs="Tahoma"/>
          <w:sz w:val="26"/>
          <w:szCs w:val="26"/>
        </w:rPr>
        <w:t xml:space="preserve"> </w:t>
      </w:r>
      <w:r w:rsidRPr="00DB447E">
        <w:rPr>
          <w:rStyle w:val="Hipervnculo"/>
          <w:rFonts w:ascii="Tahoma" w:hAnsi="Tahoma" w:cs="Tahoma"/>
          <w:sz w:val="26"/>
          <w:szCs w:val="26"/>
        </w:rPr>
        <w:t>frojasch</w:t>
      </w:r>
      <w:hyperlink r:id="rId16" w:history="1">
        <w:r w:rsidRPr="00DB447E">
          <w:rPr>
            <w:rStyle w:val="Hipervnculo"/>
            <w:rFonts w:ascii="Tahoma" w:hAnsi="Tahoma" w:cs="Tahoma"/>
            <w:sz w:val="26"/>
            <w:szCs w:val="26"/>
          </w:rPr>
          <w:t>@poder-judicial.go.cr</w:t>
        </w:r>
      </w:hyperlink>
      <w:r w:rsidRPr="00DB447E">
        <w:rPr>
          <w:rStyle w:val="Hipervnculo"/>
          <w:rFonts w:ascii="Tahoma" w:hAnsi="Tahoma" w:cs="Tahoma"/>
          <w:sz w:val="26"/>
          <w:szCs w:val="26"/>
        </w:rPr>
        <w:t xml:space="preserve"> </w:t>
      </w:r>
      <w:r w:rsidRPr="00DB447E">
        <w:rPr>
          <w:rFonts w:ascii="Tahoma" w:eastAsia="Times New Roman" w:hAnsi="Tahoma" w:cs="Tahoma"/>
          <w:color w:val="000000"/>
          <w:sz w:val="26"/>
          <w:szCs w:val="26"/>
          <w:lang w:val="es-ES" w:eastAsia="zh-CN"/>
        </w:rPr>
        <w:t>para que se incorporen a su expediente electrónico</w:t>
      </w:r>
      <w:r w:rsidR="004F7E89">
        <w:rPr>
          <w:rFonts w:ascii="Tahoma" w:eastAsia="Times New Roman" w:hAnsi="Tahoma" w:cs="Tahoma"/>
          <w:color w:val="000000"/>
          <w:sz w:val="26"/>
          <w:szCs w:val="26"/>
          <w:lang w:val="es-ES" w:eastAsia="zh-CN"/>
        </w:rPr>
        <w:t>.</w:t>
      </w:r>
      <w:r w:rsidR="00BB5C6D" w:rsidRPr="00DB447E">
        <w:rPr>
          <w:rFonts w:ascii="Tahoma" w:eastAsia="Times New Roman" w:hAnsi="Tahoma" w:cs="Tahoma"/>
          <w:color w:val="000000"/>
          <w:sz w:val="26"/>
          <w:szCs w:val="26"/>
          <w:lang w:val="es-ES" w:eastAsia="zh-CN"/>
        </w:rPr>
        <w:t xml:space="preserve"> </w:t>
      </w:r>
    </w:p>
    <w:p w14:paraId="5A7F65EC" w14:textId="77777777" w:rsidR="00035C0C" w:rsidRPr="00DB447E" w:rsidRDefault="00035C0C" w:rsidP="00F10D06">
      <w:pPr>
        <w:pStyle w:val="Prrafodelista"/>
        <w:tabs>
          <w:tab w:val="left" w:pos="426"/>
        </w:tabs>
        <w:autoSpaceDE w:val="0"/>
        <w:autoSpaceDN w:val="0"/>
        <w:adjustRightInd w:val="0"/>
        <w:spacing w:line="360" w:lineRule="auto"/>
        <w:ind w:left="0"/>
        <w:contextualSpacing/>
        <w:rPr>
          <w:rFonts w:ascii="Tahoma" w:eastAsia="Times New Roman" w:hAnsi="Tahoma" w:cs="Tahoma"/>
          <w:color w:val="000000"/>
          <w:sz w:val="26"/>
          <w:szCs w:val="26"/>
          <w:lang w:val="es-ES" w:eastAsia="zh-CN"/>
        </w:rPr>
      </w:pPr>
    </w:p>
    <w:p w14:paraId="4E804403" w14:textId="6CEC683D" w:rsidR="001B6C9A" w:rsidRPr="00DB447E" w:rsidRDefault="001B6C9A" w:rsidP="00F10D06">
      <w:pPr>
        <w:pStyle w:val="Prrafodelista"/>
        <w:tabs>
          <w:tab w:val="left" w:pos="567"/>
        </w:tabs>
        <w:autoSpaceDE w:val="0"/>
        <w:autoSpaceDN w:val="0"/>
        <w:adjustRightInd w:val="0"/>
        <w:spacing w:line="360" w:lineRule="auto"/>
        <w:ind w:left="0"/>
        <w:rPr>
          <w:rFonts w:ascii="Tahoma" w:hAnsi="Tahoma" w:cs="Tahoma"/>
          <w:b/>
          <w:bCs/>
          <w:sz w:val="26"/>
          <w:szCs w:val="26"/>
        </w:rPr>
      </w:pPr>
      <w:r w:rsidRPr="00DB447E">
        <w:rPr>
          <w:rFonts w:ascii="Tahoma" w:hAnsi="Tahoma" w:cs="Tahoma"/>
          <w:b/>
          <w:bCs/>
          <w:sz w:val="26"/>
          <w:szCs w:val="26"/>
        </w:rPr>
        <w:t xml:space="preserve">Atestados de personas que </w:t>
      </w:r>
      <w:r w:rsidRPr="00DB447E">
        <w:rPr>
          <w:rFonts w:ascii="Tahoma" w:hAnsi="Tahoma" w:cs="Tahoma"/>
          <w:b/>
          <w:bCs/>
          <w:sz w:val="26"/>
          <w:szCs w:val="26"/>
          <w:u w:val="single"/>
        </w:rPr>
        <w:t>NO</w:t>
      </w:r>
      <w:r w:rsidRPr="00DB447E">
        <w:rPr>
          <w:rFonts w:ascii="Tahoma" w:hAnsi="Tahoma" w:cs="Tahoma"/>
          <w:b/>
          <w:bCs/>
          <w:sz w:val="26"/>
          <w:szCs w:val="26"/>
        </w:rPr>
        <w:t xml:space="preserve"> laboran en el Poder Judicial</w:t>
      </w:r>
    </w:p>
    <w:p w14:paraId="79789928" w14:textId="44742088" w:rsidR="001B6C9A" w:rsidRPr="00DB447E" w:rsidRDefault="001B6C9A" w:rsidP="00F10D06">
      <w:pPr>
        <w:pStyle w:val="Prrafodelista"/>
        <w:tabs>
          <w:tab w:val="left" w:pos="426"/>
        </w:tabs>
        <w:autoSpaceDE w:val="0"/>
        <w:autoSpaceDN w:val="0"/>
        <w:adjustRightInd w:val="0"/>
        <w:spacing w:line="360" w:lineRule="auto"/>
        <w:ind w:left="0"/>
        <w:contextualSpacing/>
        <w:rPr>
          <w:rFonts w:ascii="Tahoma" w:eastAsia="Times New Roman" w:hAnsi="Tahoma" w:cs="Tahoma"/>
          <w:color w:val="000000"/>
          <w:sz w:val="26"/>
          <w:szCs w:val="26"/>
          <w:lang w:val="es-ES" w:eastAsia="zh-CN"/>
        </w:rPr>
      </w:pPr>
      <w:r w:rsidRPr="00DB447E">
        <w:rPr>
          <w:rFonts w:ascii="Tahoma" w:eastAsia="Times New Roman" w:hAnsi="Tahoma" w:cs="Tahoma"/>
          <w:color w:val="000000"/>
          <w:sz w:val="26"/>
          <w:szCs w:val="26"/>
          <w:lang w:val="es-ES" w:eastAsia="zh-CN"/>
        </w:rPr>
        <w:t xml:space="preserve">La persona que </w:t>
      </w:r>
      <w:r w:rsidRPr="00FB1E03">
        <w:rPr>
          <w:rFonts w:ascii="Tahoma" w:eastAsia="Times New Roman" w:hAnsi="Tahoma" w:cs="Tahoma"/>
          <w:b/>
          <w:bCs/>
          <w:color w:val="000000"/>
          <w:sz w:val="26"/>
          <w:szCs w:val="26"/>
          <w:u w:val="single"/>
          <w:lang w:val="es-ES" w:eastAsia="zh-CN"/>
        </w:rPr>
        <w:t>no</w:t>
      </w:r>
      <w:r w:rsidRPr="00DB447E">
        <w:rPr>
          <w:rFonts w:ascii="Tahoma" w:eastAsia="Times New Roman" w:hAnsi="Tahoma" w:cs="Tahoma"/>
          <w:color w:val="000000"/>
          <w:sz w:val="26"/>
          <w:szCs w:val="26"/>
          <w:lang w:val="es-ES" w:eastAsia="zh-CN"/>
        </w:rPr>
        <w:t xml:space="preserve"> labore en el Poder Judicial deberá adjuntar sus atestados (</w:t>
      </w:r>
      <w:r w:rsidRPr="00DB447E">
        <w:rPr>
          <w:rFonts w:ascii="Tahoma" w:hAnsi="Tahoma" w:cs="Tahoma"/>
          <w:sz w:val="26"/>
          <w:szCs w:val="26"/>
        </w:rPr>
        <w:t>requisitos obligatorios que exige el puesto y establecidos en este cartel)</w:t>
      </w:r>
      <w:r w:rsidRPr="00DB447E">
        <w:rPr>
          <w:rFonts w:ascii="Tahoma" w:eastAsia="Times New Roman" w:hAnsi="Tahoma" w:cs="Tahoma"/>
          <w:color w:val="000000"/>
          <w:sz w:val="26"/>
          <w:szCs w:val="26"/>
          <w:lang w:val="es-ES" w:eastAsia="zh-CN"/>
        </w:rPr>
        <w:t xml:space="preserve"> en forma digital una vez que haya completado la oferta de servicios en línea, momento en el que se le habilitará un “buzón” para cargar la documentación necesaria, debe hacerlo aún y cuando haya participado en otros procesos selectivos anteriormente. Los archivos deberán tener formato PDF y no sobrepasar los 3 MB cada uno. </w:t>
      </w:r>
    </w:p>
    <w:p w14:paraId="11CED0F3" w14:textId="77777777" w:rsidR="00CB1D5C" w:rsidRPr="00DB447E" w:rsidRDefault="00CB1D5C" w:rsidP="00F10D06">
      <w:pPr>
        <w:pStyle w:val="Prrafodelista"/>
        <w:tabs>
          <w:tab w:val="left" w:pos="426"/>
        </w:tabs>
        <w:autoSpaceDE w:val="0"/>
        <w:autoSpaceDN w:val="0"/>
        <w:adjustRightInd w:val="0"/>
        <w:spacing w:line="360" w:lineRule="auto"/>
        <w:ind w:left="0"/>
        <w:contextualSpacing/>
        <w:rPr>
          <w:rFonts w:ascii="Tahoma" w:eastAsia="Times New Roman" w:hAnsi="Tahoma" w:cs="Tahoma"/>
          <w:color w:val="000000"/>
          <w:sz w:val="26"/>
          <w:szCs w:val="26"/>
          <w:lang w:val="es-ES" w:eastAsia="zh-CN"/>
        </w:rPr>
      </w:pPr>
    </w:p>
    <w:p w14:paraId="34E5D319" w14:textId="77777777" w:rsidR="002726A9" w:rsidRPr="00DB447E" w:rsidRDefault="002726A9" w:rsidP="00F10D06">
      <w:pPr>
        <w:pStyle w:val="Ttulo3"/>
        <w:spacing w:line="360" w:lineRule="auto"/>
        <w:rPr>
          <w:rFonts w:ascii="Tahoma" w:hAnsi="Tahoma" w:cs="Tahoma"/>
          <w:b/>
          <w:bCs/>
          <w:color w:val="auto"/>
          <w:sz w:val="26"/>
          <w:szCs w:val="26"/>
        </w:rPr>
      </w:pPr>
      <w:r w:rsidRPr="00DB447E">
        <w:rPr>
          <w:rFonts w:ascii="Tahoma" w:hAnsi="Tahoma" w:cs="Tahoma"/>
          <w:b/>
          <w:bCs/>
          <w:color w:val="auto"/>
          <w:sz w:val="26"/>
          <w:szCs w:val="26"/>
        </w:rPr>
        <w:t>Consideraciones</w:t>
      </w:r>
      <w:r w:rsidRPr="00DB447E">
        <w:rPr>
          <w:rFonts w:ascii="Tahoma" w:hAnsi="Tahoma" w:cs="Tahoma"/>
          <w:b/>
          <w:bCs/>
          <w:color w:val="auto"/>
          <w:spacing w:val="9"/>
          <w:sz w:val="26"/>
          <w:szCs w:val="26"/>
        </w:rPr>
        <w:t xml:space="preserve"> </w:t>
      </w:r>
      <w:r w:rsidRPr="00DB447E">
        <w:rPr>
          <w:rFonts w:ascii="Tahoma" w:hAnsi="Tahoma" w:cs="Tahoma"/>
          <w:b/>
          <w:bCs/>
          <w:color w:val="auto"/>
          <w:sz w:val="26"/>
          <w:szCs w:val="26"/>
        </w:rPr>
        <w:t>relacionadas</w:t>
      </w:r>
      <w:r w:rsidRPr="00DB447E">
        <w:rPr>
          <w:rFonts w:ascii="Tahoma" w:hAnsi="Tahoma" w:cs="Tahoma"/>
          <w:b/>
          <w:bCs/>
          <w:color w:val="auto"/>
          <w:spacing w:val="10"/>
          <w:sz w:val="26"/>
          <w:szCs w:val="26"/>
        </w:rPr>
        <w:t xml:space="preserve"> </w:t>
      </w:r>
      <w:r w:rsidRPr="00DB447E">
        <w:rPr>
          <w:rFonts w:ascii="Tahoma" w:hAnsi="Tahoma" w:cs="Tahoma"/>
          <w:b/>
          <w:bCs/>
          <w:color w:val="auto"/>
          <w:sz w:val="26"/>
          <w:szCs w:val="26"/>
        </w:rPr>
        <w:t>al</w:t>
      </w:r>
      <w:r w:rsidRPr="00DB447E">
        <w:rPr>
          <w:rFonts w:ascii="Tahoma" w:hAnsi="Tahoma" w:cs="Tahoma"/>
          <w:b/>
          <w:bCs/>
          <w:color w:val="auto"/>
          <w:spacing w:val="12"/>
          <w:sz w:val="26"/>
          <w:szCs w:val="26"/>
        </w:rPr>
        <w:t xml:space="preserve"> </w:t>
      </w:r>
      <w:r w:rsidRPr="00DB447E">
        <w:rPr>
          <w:rFonts w:ascii="Tahoma" w:hAnsi="Tahoma" w:cs="Tahoma"/>
          <w:b/>
          <w:bCs/>
          <w:color w:val="auto"/>
          <w:sz w:val="26"/>
          <w:szCs w:val="26"/>
        </w:rPr>
        <w:t>proceso</w:t>
      </w:r>
      <w:r w:rsidRPr="00DB447E">
        <w:rPr>
          <w:rFonts w:ascii="Tahoma" w:hAnsi="Tahoma" w:cs="Tahoma"/>
          <w:b/>
          <w:bCs/>
          <w:color w:val="auto"/>
          <w:spacing w:val="12"/>
          <w:sz w:val="26"/>
          <w:szCs w:val="26"/>
        </w:rPr>
        <w:t xml:space="preserve"> </w:t>
      </w:r>
      <w:r w:rsidRPr="00DB447E">
        <w:rPr>
          <w:rFonts w:ascii="Tahoma" w:hAnsi="Tahoma" w:cs="Tahoma"/>
          <w:b/>
          <w:bCs/>
          <w:color w:val="auto"/>
          <w:sz w:val="26"/>
          <w:szCs w:val="26"/>
        </w:rPr>
        <w:t>de</w:t>
      </w:r>
      <w:r w:rsidRPr="00DB447E">
        <w:rPr>
          <w:rFonts w:ascii="Tahoma" w:hAnsi="Tahoma" w:cs="Tahoma"/>
          <w:b/>
          <w:bCs/>
          <w:color w:val="auto"/>
          <w:spacing w:val="12"/>
          <w:sz w:val="26"/>
          <w:szCs w:val="26"/>
        </w:rPr>
        <w:t xml:space="preserve"> </w:t>
      </w:r>
      <w:r w:rsidRPr="00DB447E">
        <w:rPr>
          <w:rFonts w:ascii="Tahoma" w:hAnsi="Tahoma" w:cs="Tahoma"/>
          <w:b/>
          <w:bCs/>
          <w:color w:val="auto"/>
          <w:sz w:val="26"/>
          <w:szCs w:val="26"/>
        </w:rPr>
        <w:t>inscripción:</w:t>
      </w:r>
    </w:p>
    <w:p w14:paraId="4FA264E9" w14:textId="3CC6B371" w:rsidR="001B6C9A" w:rsidRPr="00DB447E" w:rsidRDefault="001B6C9A" w:rsidP="00F10D06">
      <w:pPr>
        <w:pStyle w:val="Prrafodelista"/>
        <w:tabs>
          <w:tab w:val="left" w:pos="426"/>
        </w:tabs>
        <w:autoSpaceDE w:val="0"/>
        <w:autoSpaceDN w:val="0"/>
        <w:adjustRightInd w:val="0"/>
        <w:spacing w:line="360" w:lineRule="auto"/>
        <w:ind w:left="0"/>
        <w:rPr>
          <w:rFonts w:ascii="Tahoma" w:hAnsi="Tahoma" w:cs="Tahoma"/>
          <w:sz w:val="26"/>
          <w:szCs w:val="26"/>
        </w:rPr>
      </w:pPr>
      <w:r w:rsidRPr="00DB447E">
        <w:rPr>
          <w:rFonts w:ascii="Tahoma" w:hAnsi="Tahoma" w:cs="Tahoma"/>
          <w:sz w:val="26"/>
          <w:szCs w:val="26"/>
        </w:rPr>
        <w:t xml:space="preserve">Debe considerar que no se recibirá o se dará trámite a documentos que ingresen por cualquier otro medio que no sea el señalado </w:t>
      </w:r>
      <w:r w:rsidR="009970EE" w:rsidRPr="00DB447E">
        <w:rPr>
          <w:rFonts w:ascii="Tahoma" w:hAnsi="Tahoma" w:cs="Tahoma"/>
          <w:sz w:val="26"/>
          <w:szCs w:val="26"/>
        </w:rPr>
        <w:t xml:space="preserve">en </w:t>
      </w:r>
      <w:r w:rsidRPr="00DB447E">
        <w:rPr>
          <w:rFonts w:ascii="Tahoma" w:hAnsi="Tahoma" w:cs="Tahoma"/>
          <w:sz w:val="26"/>
          <w:szCs w:val="26"/>
        </w:rPr>
        <w:t>este Cartel.</w:t>
      </w:r>
    </w:p>
    <w:p w14:paraId="5B24026B" w14:textId="77777777" w:rsidR="00C72806" w:rsidRPr="00DB447E" w:rsidRDefault="00C72806" w:rsidP="00F10D06">
      <w:pPr>
        <w:autoSpaceDE w:val="0"/>
        <w:autoSpaceDN w:val="0"/>
        <w:adjustRightInd w:val="0"/>
        <w:spacing w:line="360" w:lineRule="auto"/>
        <w:rPr>
          <w:rFonts w:ascii="Tahoma" w:hAnsi="Tahoma" w:cs="Tahoma"/>
          <w:color w:val="000000"/>
          <w:sz w:val="26"/>
          <w:szCs w:val="26"/>
        </w:rPr>
      </w:pPr>
    </w:p>
    <w:p w14:paraId="122E2F72" w14:textId="44934C22" w:rsidR="00A1288B" w:rsidRPr="00DB447E" w:rsidRDefault="00A1288B" w:rsidP="00F10D06">
      <w:pPr>
        <w:pStyle w:val="Prrafodelista"/>
        <w:tabs>
          <w:tab w:val="left" w:pos="426"/>
        </w:tabs>
        <w:autoSpaceDE w:val="0"/>
        <w:autoSpaceDN w:val="0"/>
        <w:adjustRightInd w:val="0"/>
        <w:spacing w:line="360" w:lineRule="auto"/>
        <w:ind w:left="0"/>
        <w:rPr>
          <w:rFonts w:ascii="Tahoma" w:hAnsi="Tahoma" w:cs="Tahoma"/>
          <w:sz w:val="26"/>
          <w:szCs w:val="26"/>
        </w:rPr>
      </w:pPr>
      <w:r w:rsidRPr="00DB447E">
        <w:rPr>
          <w:rFonts w:ascii="Tahoma" w:hAnsi="Tahoma" w:cs="Tahoma"/>
          <w:sz w:val="26"/>
          <w:szCs w:val="26"/>
        </w:rPr>
        <w:lastRenderedPageBreak/>
        <w:t>Una vez que haya completado la inscripción electrónica en GH en Línea, el sistema generará un “comprobante de inscripción” que se le recomienda conservar para su respaldo, no obstante, debe validar que el mismo corresponda a un comprobante de inscripción</w:t>
      </w:r>
      <w:r w:rsidR="00E11BAA">
        <w:rPr>
          <w:rFonts w:ascii="Tahoma" w:hAnsi="Tahoma" w:cs="Tahoma"/>
          <w:sz w:val="26"/>
          <w:szCs w:val="26"/>
        </w:rPr>
        <w:t xml:space="preserve"> y no a otro trámite</w:t>
      </w:r>
      <w:r w:rsidRPr="00DB447E">
        <w:rPr>
          <w:rFonts w:ascii="Tahoma" w:hAnsi="Tahoma" w:cs="Tahoma"/>
          <w:sz w:val="26"/>
          <w:szCs w:val="26"/>
        </w:rPr>
        <w:t>.</w:t>
      </w:r>
    </w:p>
    <w:p w14:paraId="10DEECFA" w14:textId="77777777" w:rsidR="00A1288B" w:rsidRPr="00DB447E" w:rsidRDefault="00A1288B" w:rsidP="00F10D06">
      <w:pPr>
        <w:tabs>
          <w:tab w:val="left" w:pos="426"/>
        </w:tabs>
        <w:autoSpaceDE w:val="0"/>
        <w:autoSpaceDN w:val="0"/>
        <w:adjustRightInd w:val="0"/>
        <w:spacing w:line="360" w:lineRule="auto"/>
        <w:rPr>
          <w:rFonts w:ascii="Tahoma" w:hAnsi="Tahoma" w:cs="Tahoma"/>
          <w:sz w:val="26"/>
          <w:szCs w:val="26"/>
        </w:rPr>
      </w:pPr>
    </w:p>
    <w:p w14:paraId="5335EE03" w14:textId="77777777" w:rsidR="00A1288B" w:rsidRPr="00DB447E" w:rsidRDefault="00A1288B" w:rsidP="00F10D06">
      <w:pPr>
        <w:pStyle w:val="Prrafodelista"/>
        <w:tabs>
          <w:tab w:val="left" w:pos="426"/>
        </w:tabs>
        <w:autoSpaceDE w:val="0"/>
        <w:autoSpaceDN w:val="0"/>
        <w:adjustRightInd w:val="0"/>
        <w:spacing w:line="360" w:lineRule="auto"/>
        <w:ind w:left="0"/>
        <w:rPr>
          <w:rFonts w:ascii="Tahoma" w:hAnsi="Tahoma" w:cs="Tahoma"/>
          <w:sz w:val="26"/>
          <w:szCs w:val="26"/>
        </w:rPr>
      </w:pPr>
      <w:r w:rsidRPr="00DB447E">
        <w:rPr>
          <w:rFonts w:ascii="Tahoma" w:hAnsi="Tahoma" w:cs="Tahoma"/>
          <w:sz w:val="26"/>
          <w:szCs w:val="26"/>
        </w:rPr>
        <w:t xml:space="preserve">El sistema se habilita las 24 horas durante el periodo definido para realizar la inscripción, sin embargo, se debe considerar que el horario de atención al público para consultas es de 7:30 a.m. a 12:00 m y de 1:00 p.m. a 4:30 p.m., por tanto, se recomienda realizar la inscripción en este horario. </w:t>
      </w:r>
    </w:p>
    <w:p w14:paraId="35CA2F02" w14:textId="589DA6B4" w:rsidR="00E92DBC" w:rsidRPr="00DB447E" w:rsidRDefault="00E92DBC" w:rsidP="00F10D06">
      <w:pPr>
        <w:pStyle w:val="Prrafodelista"/>
        <w:tabs>
          <w:tab w:val="left" w:pos="426"/>
        </w:tabs>
        <w:autoSpaceDE w:val="0"/>
        <w:autoSpaceDN w:val="0"/>
        <w:adjustRightInd w:val="0"/>
        <w:spacing w:line="360" w:lineRule="auto"/>
        <w:ind w:left="0"/>
        <w:rPr>
          <w:rFonts w:ascii="Tahoma" w:hAnsi="Tahoma" w:cs="Tahoma"/>
          <w:sz w:val="26"/>
          <w:szCs w:val="26"/>
        </w:rPr>
      </w:pPr>
      <w:r w:rsidRPr="00DB447E">
        <w:rPr>
          <w:rFonts w:ascii="Tahoma" w:hAnsi="Tahoma" w:cs="Tahoma"/>
          <w:sz w:val="26"/>
          <w:szCs w:val="26"/>
        </w:rPr>
        <w:t>Se aclara que el último día de publicación tiene tiempo para reportar cualquier problema de inscripción hasta las 4:30 p.m., posterior a es</w:t>
      </w:r>
      <w:r w:rsidR="00281F08" w:rsidRPr="00DB447E">
        <w:rPr>
          <w:rFonts w:ascii="Tahoma" w:hAnsi="Tahoma" w:cs="Tahoma"/>
          <w:sz w:val="26"/>
          <w:szCs w:val="26"/>
        </w:rPr>
        <w:t>e</w:t>
      </w:r>
      <w:r w:rsidRPr="00DB447E">
        <w:rPr>
          <w:rFonts w:ascii="Tahoma" w:hAnsi="Tahoma" w:cs="Tahoma"/>
          <w:sz w:val="26"/>
          <w:szCs w:val="26"/>
        </w:rPr>
        <w:t xml:space="preserve"> horario ya no podrá ser atendido cualquier inconveniente que se presente.</w:t>
      </w:r>
    </w:p>
    <w:p w14:paraId="23351549" w14:textId="5D908F1A" w:rsidR="00A1288B" w:rsidRPr="00DB447E" w:rsidRDefault="00A1288B" w:rsidP="00F10D06">
      <w:pPr>
        <w:pStyle w:val="Prrafodelista"/>
        <w:tabs>
          <w:tab w:val="left" w:pos="426"/>
        </w:tabs>
        <w:autoSpaceDE w:val="0"/>
        <w:autoSpaceDN w:val="0"/>
        <w:adjustRightInd w:val="0"/>
        <w:spacing w:line="360" w:lineRule="auto"/>
        <w:ind w:left="0"/>
        <w:rPr>
          <w:rFonts w:ascii="Tahoma" w:hAnsi="Tahoma" w:cs="Tahoma"/>
          <w:sz w:val="26"/>
          <w:szCs w:val="26"/>
        </w:rPr>
      </w:pPr>
      <w:r w:rsidRPr="00DB447E">
        <w:rPr>
          <w:rFonts w:ascii="Tahoma" w:hAnsi="Tahoma" w:cs="Tahoma"/>
          <w:sz w:val="26"/>
          <w:szCs w:val="26"/>
        </w:rPr>
        <w:t>No se recibirá o se dará trámite a solicitudes de inscripción, posterior al cierre de</w:t>
      </w:r>
      <w:r w:rsidR="001A7320" w:rsidRPr="00DB447E">
        <w:rPr>
          <w:rFonts w:ascii="Tahoma" w:hAnsi="Tahoma" w:cs="Tahoma"/>
          <w:sz w:val="26"/>
          <w:szCs w:val="26"/>
        </w:rPr>
        <w:t xml:space="preserve"> </w:t>
      </w:r>
      <w:r w:rsidRPr="00DB447E">
        <w:rPr>
          <w:rFonts w:ascii="Tahoma" w:hAnsi="Tahoma" w:cs="Tahoma"/>
          <w:sz w:val="26"/>
          <w:szCs w:val="26"/>
        </w:rPr>
        <w:t>l</w:t>
      </w:r>
      <w:r w:rsidR="001A7320" w:rsidRPr="00DB447E">
        <w:rPr>
          <w:rFonts w:ascii="Tahoma" w:hAnsi="Tahoma" w:cs="Tahoma"/>
          <w:sz w:val="26"/>
          <w:szCs w:val="26"/>
        </w:rPr>
        <w:t>a</w:t>
      </w:r>
      <w:r w:rsidRPr="00DB447E">
        <w:rPr>
          <w:rFonts w:ascii="Tahoma" w:hAnsi="Tahoma" w:cs="Tahoma"/>
          <w:sz w:val="26"/>
          <w:szCs w:val="26"/>
        </w:rPr>
        <w:t xml:space="preserve"> </w:t>
      </w:r>
      <w:r w:rsidR="00135841" w:rsidRPr="00DB447E">
        <w:rPr>
          <w:rFonts w:ascii="Tahoma" w:hAnsi="Tahoma" w:cs="Tahoma"/>
          <w:sz w:val="26"/>
          <w:szCs w:val="26"/>
        </w:rPr>
        <w:t>con</w:t>
      </w:r>
      <w:r w:rsidR="00AB2DDD" w:rsidRPr="00DB447E">
        <w:rPr>
          <w:rFonts w:ascii="Tahoma" w:hAnsi="Tahoma" w:cs="Tahoma"/>
          <w:sz w:val="26"/>
          <w:szCs w:val="26"/>
        </w:rPr>
        <w:t>vocatoria</w:t>
      </w:r>
      <w:r w:rsidRPr="00DB447E">
        <w:rPr>
          <w:rFonts w:ascii="Tahoma" w:hAnsi="Tahoma" w:cs="Tahoma"/>
          <w:sz w:val="26"/>
          <w:szCs w:val="26"/>
        </w:rPr>
        <w:t xml:space="preserve"> en ninguna circunstancia</w:t>
      </w:r>
      <w:bookmarkStart w:id="6" w:name="_Hlk19867182"/>
      <w:r w:rsidRPr="00DB447E">
        <w:rPr>
          <w:rFonts w:ascii="Tahoma" w:hAnsi="Tahoma" w:cs="Tahoma"/>
          <w:sz w:val="26"/>
          <w:szCs w:val="26"/>
        </w:rPr>
        <w:t>.</w:t>
      </w:r>
    </w:p>
    <w:p w14:paraId="467E5FF8" w14:textId="77777777" w:rsidR="00A1288B" w:rsidRPr="00DB447E" w:rsidRDefault="00A1288B" w:rsidP="00F10D06">
      <w:pPr>
        <w:pStyle w:val="Prrafodelista"/>
        <w:tabs>
          <w:tab w:val="left" w:pos="426"/>
        </w:tabs>
        <w:autoSpaceDE w:val="0"/>
        <w:autoSpaceDN w:val="0"/>
        <w:adjustRightInd w:val="0"/>
        <w:spacing w:line="360" w:lineRule="auto"/>
        <w:ind w:left="0"/>
        <w:rPr>
          <w:rFonts w:ascii="Tahoma" w:hAnsi="Tahoma" w:cs="Tahoma"/>
          <w:sz w:val="26"/>
          <w:szCs w:val="26"/>
        </w:rPr>
      </w:pPr>
    </w:p>
    <w:p w14:paraId="79348DC0" w14:textId="77777777" w:rsidR="00A1288B" w:rsidRPr="00DB447E" w:rsidRDefault="00A1288B" w:rsidP="00F10D06">
      <w:pPr>
        <w:pStyle w:val="Prrafodelista"/>
        <w:tabs>
          <w:tab w:val="left" w:pos="426"/>
        </w:tabs>
        <w:autoSpaceDE w:val="0"/>
        <w:autoSpaceDN w:val="0"/>
        <w:adjustRightInd w:val="0"/>
        <w:spacing w:line="360" w:lineRule="auto"/>
        <w:ind w:left="0"/>
        <w:rPr>
          <w:rFonts w:ascii="Tahoma" w:hAnsi="Tahoma" w:cs="Tahoma"/>
          <w:sz w:val="26"/>
          <w:szCs w:val="26"/>
        </w:rPr>
      </w:pPr>
      <w:r w:rsidRPr="00DB447E">
        <w:rPr>
          <w:rFonts w:ascii="Tahoma" w:hAnsi="Tahoma" w:cs="Tahoma"/>
          <w:sz w:val="26"/>
          <w:szCs w:val="26"/>
        </w:rPr>
        <w:t>En el formulario u oferta electrónica deberá brindar toda la información bajo juramento, pues de encontrarse cualquier omisión o falsedad la inscripción podrá anularse y será considerada falta grave, de conformidad con lo dispuesto en el Código Penal.</w:t>
      </w:r>
      <w:bookmarkEnd w:id="6"/>
    </w:p>
    <w:p w14:paraId="4F94F5E9" w14:textId="77777777" w:rsidR="00D04B24" w:rsidRPr="00DB447E" w:rsidRDefault="00D04B24" w:rsidP="00F10D06">
      <w:pPr>
        <w:pStyle w:val="Prrafodelista"/>
        <w:spacing w:line="360" w:lineRule="auto"/>
        <w:ind w:left="0"/>
        <w:rPr>
          <w:rFonts w:ascii="Tahoma" w:hAnsi="Tahoma" w:cs="Tahoma"/>
          <w:sz w:val="26"/>
          <w:szCs w:val="26"/>
        </w:rPr>
      </w:pPr>
    </w:p>
    <w:p w14:paraId="520995A7" w14:textId="77765CF5" w:rsidR="00A1288B" w:rsidRPr="00DB447E" w:rsidRDefault="00A1288B" w:rsidP="00F10D06">
      <w:pPr>
        <w:pStyle w:val="Prrafodelista"/>
        <w:tabs>
          <w:tab w:val="left" w:pos="426"/>
        </w:tabs>
        <w:autoSpaceDE w:val="0"/>
        <w:autoSpaceDN w:val="0"/>
        <w:adjustRightInd w:val="0"/>
        <w:spacing w:line="360" w:lineRule="auto"/>
        <w:ind w:left="0"/>
        <w:rPr>
          <w:rFonts w:ascii="Tahoma" w:hAnsi="Tahoma" w:cs="Tahoma"/>
          <w:sz w:val="26"/>
          <w:szCs w:val="26"/>
        </w:rPr>
      </w:pPr>
      <w:r w:rsidRPr="00DB447E">
        <w:rPr>
          <w:rFonts w:ascii="Tahoma" w:hAnsi="Tahoma" w:cs="Tahoma"/>
          <w:sz w:val="26"/>
          <w:szCs w:val="26"/>
        </w:rPr>
        <w:t xml:space="preserve">En caso de tener problemas con la contraseña o el usuario de GH en Línea, deberá dirigir su consulta a al correo electrónico </w:t>
      </w:r>
      <w:hyperlink r:id="rId17" w:history="1">
        <w:r w:rsidR="006D7F44" w:rsidRPr="00DB447E">
          <w:rPr>
            <w:rStyle w:val="Hipervnculo"/>
            <w:rFonts w:ascii="Tahoma" w:hAnsi="Tahoma" w:cs="Tahoma"/>
            <w:sz w:val="26"/>
            <w:szCs w:val="26"/>
          </w:rPr>
          <w:t>gh_linea@poder-judicial.go.cr</w:t>
        </w:r>
      </w:hyperlink>
      <w:r w:rsidRPr="00DB447E">
        <w:rPr>
          <w:rFonts w:ascii="Tahoma" w:hAnsi="Tahoma" w:cs="Tahoma"/>
          <w:sz w:val="26"/>
          <w:szCs w:val="26"/>
        </w:rPr>
        <w:t xml:space="preserve"> o al teléfono 2295-3595.</w:t>
      </w:r>
    </w:p>
    <w:p w14:paraId="3D567929" w14:textId="1F29E8E2" w:rsidR="00A1288B" w:rsidRPr="00DB447E" w:rsidRDefault="00A1288B" w:rsidP="00F10D06">
      <w:pPr>
        <w:pStyle w:val="Prrafodelista"/>
        <w:tabs>
          <w:tab w:val="left" w:pos="426"/>
        </w:tabs>
        <w:autoSpaceDE w:val="0"/>
        <w:autoSpaceDN w:val="0"/>
        <w:adjustRightInd w:val="0"/>
        <w:spacing w:line="360" w:lineRule="auto"/>
        <w:ind w:left="0"/>
        <w:rPr>
          <w:rFonts w:ascii="Tahoma" w:hAnsi="Tahoma" w:cs="Tahoma"/>
          <w:sz w:val="26"/>
          <w:szCs w:val="26"/>
        </w:rPr>
      </w:pPr>
      <w:r w:rsidRPr="00DB447E">
        <w:rPr>
          <w:rFonts w:ascii="Tahoma" w:hAnsi="Tahoma" w:cs="Tahoma"/>
          <w:sz w:val="26"/>
          <w:szCs w:val="26"/>
        </w:rPr>
        <w:lastRenderedPageBreak/>
        <w:t xml:space="preserve">Será responsabilidad de cada jefatura </w:t>
      </w:r>
      <w:r w:rsidR="00C45D7E">
        <w:rPr>
          <w:rFonts w:ascii="Tahoma" w:hAnsi="Tahoma" w:cs="Tahoma"/>
          <w:sz w:val="26"/>
          <w:szCs w:val="26"/>
        </w:rPr>
        <w:t xml:space="preserve">judicial </w:t>
      </w:r>
      <w:r w:rsidRPr="00DB447E">
        <w:rPr>
          <w:rFonts w:ascii="Tahoma" w:hAnsi="Tahoma" w:cs="Tahoma"/>
          <w:sz w:val="26"/>
          <w:szCs w:val="26"/>
        </w:rPr>
        <w:t>hacer de conocimiento formal a todo el personal este proceso, incluyendo aquellas personas que se encuentren fuera de la oficina por cualquier motivo (vacaciones, licencias, giras u otros motivos).</w:t>
      </w:r>
    </w:p>
    <w:p w14:paraId="3972E6D9" w14:textId="77777777" w:rsidR="00A1288B" w:rsidRPr="00DB447E" w:rsidRDefault="00A1288B" w:rsidP="00F10D06">
      <w:pPr>
        <w:pStyle w:val="Prrafodelista"/>
        <w:tabs>
          <w:tab w:val="left" w:pos="426"/>
        </w:tabs>
        <w:autoSpaceDE w:val="0"/>
        <w:autoSpaceDN w:val="0"/>
        <w:adjustRightInd w:val="0"/>
        <w:spacing w:line="360" w:lineRule="auto"/>
        <w:ind w:left="0"/>
        <w:rPr>
          <w:rFonts w:ascii="Tahoma" w:hAnsi="Tahoma" w:cs="Tahoma"/>
          <w:sz w:val="26"/>
          <w:szCs w:val="26"/>
        </w:rPr>
      </w:pPr>
    </w:p>
    <w:p w14:paraId="080EDB37" w14:textId="5634A2A8" w:rsidR="00A1288B" w:rsidRPr="002E2AEB" w:rsidRDefault="00A1288B" w:rsidP="00F10D06">
      <w:pPr>
        <w:pStyle w:val="Prrafodelista"/>
        <w:tabs>
          <w:tab w:val="left" w:pos="426"/>
        </w:tabs>
        <w:autoSpaceDE w:val="0"/>
        <w:autoSpaceDN w:val="0"/>
        <w:adjustRightInd w:val="0"/>
        <w:spacing w:line="360" w:lineRule="auto"/>
        <w:ind w:left="0"/>
        <w:rPr>
          <w:rFonts w:ascii="Tahoma" w:hAnsi="Tahoma" w:cs="Tahoma"/>
          <w:b/>
          <w:bCs/>
          <w:sz w:val="26"/>
          <w:szCs w:val="26"/>
        </w:rPr>
      </w:pPr>
      <w:r w:rsidRPr="002E2AEB">
        <w:rPr>
          <w:rFonts w:ascii="Tahoma" w:hAnsi="Tahoma" w:cs="Tahoma"/>
          <w:b/>
          <w:bCs/>
          <w:sz w:val="26"/>
          <w:szCs w:val="26"/>
        </w:rPr>
        <w:t xml:space="preserve">Se insta </w:t>
      </w:r>
      <w:r w:rsidR="006269AA" w:rsidRPr="002E2AEB">
        <w:rPr>
          <w:rFonts w:ascii="Tahoma" w:hAnsi="Tahoma" w:cs="Tahoma"/>
          <w:b/>
          <w:bCs/>
          <w:sz w:val="26"/>
          <w:szCs w:val="26"/>
        </w:rPr>
        <w:t>a las mujeres, a las personas afrodescendientes</w:t>
      </w:r>
      <w:r w:rsidR="00C45D7E" w:rsidRPr="002E2AEB">
        <w:rPr>
          <w:rFonts w:ascii="Tahoma" w:hAnsi="Tahoma" w:cs="Tahoma"/>
          <w:b/>
          <w:bCs/>
          <w:sz w:val="26"/>
          <w:szCs w:val="26"/>
        </w:rPr>
        <w:t>,</w:t>
      </w:r>
      <w:r w:rsidR="00F9792E" w:rsidRPr="002E2AEB">
        <w:rPr>
          <w:rFonts w:ascii="Tahoma" w:hAnsi="Tahoma" w:cs="Tahoma"/>
          <w:b/>
          <w:bCs/>
          <w:sz w:val="26"/>
          <w:szCs w:val="26"/>
        </w:rPr>
        <w:t xml:space="preserve"> indígenas</w:t>
      </w:r>
      <w:r w:rsidR="006269AA" w:rsidRPr="002E2AEB">
        <w:rPr>
          <w:rFonts w:ascii="Tahoma" w:hAnsi="Tahoma" w:cs="Tahoma"/>
          <w:b/>
          <w:bCs/>
          <w:sz w:val="26"/>
          <w:szCs w:val="26"/>
        </w:rPr>
        <w:t xml:space="preserve"> o de cualquier otro grupo o población vulnerable (que cumpla con la totalidad de requisitos), a participar en este proceso selectivo en igualdad de condiciones, según lo dispone el presente cartel. </w:t>
      </w:r>
    </w:p>
    <w:bookmarkEnd w:id="3"/>
    <w:p w14:paraId="5545A4A2" w14:textId="77777777" w:rsidR="00247DED" w:rsidRPr="00DB447E" w:rsidRDefault="00247DED" w:rsidP="00F10D06">
      <w:pPr>
        <w:tabs>
          <w:tab w:val="left" w:pos="426"/>
        </w:tabs>
        <w:autoSpaceDE w:val="0"/>
        <w:autoSpaceDN w:val="0"/>
        <w:adjustRightInd w:val="0"/>
        <w:spacing w:line="360" w:lineRule="auto"/>
        <w:rPr>
          <w:rFonts w:ascii="Tahoma" w:hAnsi="Tahoma" w:cs="Tahoma"/>
          <w:sz w:val="26"/>
          <w:szCs w:val="26"/>
        </w:rPr>
      </w:pPr>
    </w:p>
    <w:p w14:paraId="48AD3BB7" w14:textId="1E14880E" w:rsidR="00A1288B" w:rsidRPr="00DB447E" w:rsidRDefault="00A1288B" w:rsidP="00F10D06">
      <w:pPr>
        <w:tabs>
          <w:tab w:val="left" w:pos="426"/>
        </w:tabs>
        <w:autoSpaceDE w:val="0"/>
        <w:autoSpaceDN w:val="0"/>
        <w:adjustRightInd w:val="0"/>
        <w:spacing w:line="360" w:lineRule="auto"/>
        <w:rPr>
          <w:rFonts w:ascii="Tahoma" w:hAnsi="Tahoma" w:cs="Tahoma"/>
          <w:b/>
          <w:bCs/>
          <w:sz w:val="26"/>
          <w:szCs w:val="26"/>
        </w:rPr>
      </w:pPr>
      <w:r w:rsidRPr="00DB447E">
        <w:rPr>
          <w:rFonts w:ascii="Tahoma" w:hAnsi="Tahoma" w:cs="Tahoma"/>
          <w:b/>
          <w:bCs/>
          <w:sz w:val="26"/>
          <w:szCs w:val="26"/>
        </w:rPr>
        <w:t>C</w:t>
      </w:r>
      <w:r w:rsidR="00293E69" w:rsidRPr="00DB447E">
        <w:rPr>
          <w:rFonts w:ascii="Tahoma" w:hAnsi="Tahoma" w:cs="Tahoma"/>
          <w:b/>
          <w:bCs/>
          <w:sz w:val="26"/>
          <w:szCs w:val="26"/>
        </w:rPr>
        <w:t>onsultas</w:t>
      </w:r>
    </w:p>
    <w:p w14:paraId="6CD07B09" w14:textId="19CC6304" w:rsidR="00A1288B" w:rsidRPr="00DB447E" w:rsidRDefault="00A1288B" w:rsidP="00F10D06">
      <w:pPr>
        <w:autoSpaceDE w:val="0"/>
        <w:autoSpaceDN w:val="0"/>
        <w:adjustRightInd w:val="0"/>
        <w:spacing w:line="360" w:lineRule="auto"/>
        <w:ind w:right="119"/>
        <w:rPr>
          <w:rFonts w:ascii="Tahoma" w:hAnsi="Tahoma" w:cs="Tahoma"/>
          <w:sz w:val="26"/>
          <w:szCs w:val="26"/>
        </w:rPr>
      </w:pPr>
      <w:r w:rsidRPr="00DB447E">
        <w:rPr>
          <w:rFonts w:ascii="Tahoma" w:hAnsi="Tahoma" w:cs="Tahoma"/>
          <w:sz w:val="26"/>
          <w:szCs w:val="26"/>
        </w:rPr>
        <w:t>Para consultas adicionales puede comunicarse a</w:t>
      </w:r>
      <w:r w:rsidR="00CE0C94">
        <w:rPr>
          <w:rFonts w:ascii="Tahoma" w:hAnsi="Tahoma" w:cs="Tahoma"/>
          <w:sz w:val="26"/>
          <w:szCs w:val="26"/>
        </w:rPr>
        <w:t xml:space="preserve"> </w:t>
      </w:r>
      <w:r w:rsidRPr="00DB447E">
        <w:rPr>
          <w:rFonts w:ascii="Tahoma" w:hAnsi="Tahoma" w:cs="Tahoma"/>
          <w:sz w:val="26"/>
          <w:szCs w:val="26"/>
        </w:rPr>
        <w:t>l</w:t>
      </w:r>
      <w:r w:rsidR="00CE0C94">
        <w:rPr>
          <w:rFonts w:ascii="Tahoma" w:hAnsi="Tahoma" w:cs="Tahoma"/>
          <w:sz w:val="26"/>
          <w:szCs w:val="26"/>
        </w:rPr>
        <w:t>os</w:t>
      </w:r>
      <w:r w:rsidRPr="00DB447E">
        <w:rPr>
          <w:rFonts w:ascii="Tahoma" w:hAnsi="Tahoma" w:cs="Tahoma"/>
          <w:sz w:val="26"/>
          <w:szCs w:val="26"/>
        </w:rPr>
        <w:t xml:space="preserve"> teléfono</w:t>
      </w:r>
      <w:r w:rsidR="00CE0C94">
        <w:rPr>
          <w:rFonts w:ascii="Tahoma" w:hAnsi="Tahoma" w:cs="Tahoma"/>
          <w:sz w:val="26"/>
          <w:szCs w:val="26"/>
        </w:rPr>
        <w:t>s</w:t>
      </w:r>
      <w:r w:rsidRPr="00DB447E">
        <w:rPr>
          <w:rFonts w:ascii="Tahoma" w:hAnsi="Tahoma" w:cs="Tahoma"/>
          <w:sz w:val="26"/>
          <w:szCs w:val="26"/>
        </w:rPr>
        <w:t xml:space="preserve"> 2295-3590</w:t>
      </w:r>
      <w:r w:rsidR="00CE0C94">
        <w:rPr>
          <w:rFonts w:ascii="Tahoma" w:hAnsi="Tahoma" w:cs="Tahoma"/>
          <w:sz w:val="26"/>
          <w:szCs w:val="26"/>
        </w:rPr>
        <w:t xml:space="preserve"> y 2295-4840</w:t>
      </w:r>
      <w:r w:rsidRPr="00DB447E">
        <w:rPr>
          <w:rFonts w:ascii="Tahoma" w:hAnsi="Tahoma" w:cs="Tahoma"/>
          <w:sz w:val="26"/>
          <w:szCs w:val="26"/>
        </w:rPr>
        <w:t xml:space="preserve"> del Subproceso de Reclutamiento y Selección</w:t>
      </w:r>
      <w:r w:rsidR="00D81ACE" w:rsidRPr="00DB447E">
        <w:rPr>
          <w:rFonts w:ascii="Tahoma" w:hAnsi="Tahoma" w:cs="Tahoma"/>
          <w:sz w:val="26"/>
          <w:szCs w:val="26"/>
        </w:rPr>
        <w:t xml:space="preserve">, asimismo, podrá </w:t>
      </w:r>
      <w:r w:rsidR="00E0626F">
        <w:rPr>
          <w:rFonts w:ascii="Tahoma" w:hAnsi="Tahoma" w:cs="Tahoma"/>
          <w:sz w:val="26"/>
          <w:szCs w:val="26"/>
        </w:rPr>
        <w:t>comunicarse por medio de la Plataforma Microso</w:t>
      </w:r>
      <w:r w:rsidR="00464D1E">
        <w:rPr>
          <w:rFonts w:ascii="Tahoma" w:hAnsi="Tahoma" w:cs="Tahoma"/>
          <w:sz w:val="26"/>
          <w:szCs w:val="26"/>
        </w:rPr>
        <w:t xml:space="preserve">ft Teams o </w:t>
      </w:r>
      <w:r w:rsidR="00D81ACE" w:rsidRPr="00DB447E">
        <w:rPr>
          <w:rFonts w:ascii="Tahoma" w:hAnsi="Tahoma" w:cs="Tahoma"/>
          <w:sz w:val="26"/>
          <w:szCs w:val="26"/>
        </w:rPr>
        <w:t>remitir sus consultas a la cuenta</w:t>
      </w:r>
      <w:r w:rsidR="00B850D1" w:rsidRPr="00DB447E">
        <w:rPr>
          <w:rFonts w:ascii="Tahoma" w:hAnsi="Tahoma" w:cs="Tahoma"/>
          <w:sz w:val="26"/>
          <w:szCs w:val="26"/>
        </w:rPr>
        <w:t xml:space="preserve"> de correo electrónica</w:t>
      </w:r>
      <w:r w:rsidRPr="00DB447E">
        <w:rPr>
          <w:rFonts w:ascii="Tahoma" w:hAnsi="Tahoma" w:cs="Tahoma"/>
          <w:sz w:val="26"/>
          <w:szCs w:val="26"/>
        </w:rPr>
        <w:t xml:space="preserve">: </w:t>
      </w:r>
      <w:hyperlink r:id="rId18" w:history="1">
        <w:r w:rsidR="00971747" w:rsidRPr="00DB447E">
          <w:rPr>
            <w:rStyle w:val="Hipervnculo"/>
            <w:rFonts w:ascii="Tahoma" w:hAnsi="Tahoma" w:cs="Tahoma"/>
            <w:sz w:val="26"/>
            <w:szCs w:val="26"/>
            <w:bdr w:val="none" w:sz="0" w:space="0" w:color="auto" w:frame="1"/>
            <w:shd w:val="clear" w:color="auto" w:fill="FFFFFF"/>
          </w:rPr>
          <w:t>yzunigam@poder-judicial.go.cr</w:t>
        </w:r>
      </w:hyperlink>
    </w:p>
    <w:p w14:paraId="2EEE486F" w14:textId="77777777" w:rsidR="00A1288B" w:rsidRPr="00DB447E" w:rsidRDefault="00A1288B" w:rsidP="00F10D06">
      <w:pPr>
        <w:autoSpaceDE w:val="0"/>
        <w:autoSpaceDN w:val="0"/>
        <w:adjustRightInd w:val="0"/>
        <w:spacing w:line="360" w:lineRule="auto"/>
        <w:ind w:right="119"/>
        <w:rPr>
          <w:rFonts w:ascii="Tahoma" w:hAnsi="Tahoma" w:cs="Tahoma"/>
          <w:sz w:val="26"/>
          <w:szCs w:val="26"/>
        </w:rPr>
      </w:pPr>
      <w:bookmarkStart w:id="7" w:name="_Hlk93478113"/>
    </w:p>
    <w:p w14:paraId="065D95B5" w14:textId="74A3E996" w:rsidR="00A1288B" w:rsidRPr="00DB447E" w:rsidRDefault="00293E69" w:rsidP="00F10D06">
      <w:pPr>
        <w:spacing w:line="360" w:lineRule="auto"/>
        <w:rPr>
          <w:rFonts w:ascii="Tahoma" w:hAnsi="Tahoma" w:cs="Tahoma"/>
          <w:b/>
          <w:bCs/>
          <w:sz w:val="26"/>
          <w:szCs w:val="26"/>
        </w:rPr>
      </w:pPr>
      <w:r w:rsidRPr="00DB447E">
        <w:rPr>
          <w:rFonts w:ascii="Tahoma" w:hAnsi="Tahoma" w:cs="Tahoma"/>
          <w:b/>
          <w:bCs/>
          <w:sz w:val="26"/>
          <w:szCs w:val="26"/>
        </w:rPr>
        <w:t>Periodo de Inscripción</w:t>
      </w:r>
    </w:p>
    <w:p w14:paraId="1DDB0720" w14:textId="47247B8C" w:rsidR="004D4294" w:rsidRPr="00DB447E" w:rsidRDefault="004D4294" w:rsidP="00F10D06">
      <w:pPr>
        <w:spacing w:line="360" w:lineRule="auto"/>
        <w:rPr>
          <w:rFonts w:ascii="Tahoma" w:hAnsi="Tahoma" w:cs="Tahoma"/>
          <w:color w:val="4472C4"/>
          <w:sz w:val="26"/>
          <w:szCs w:val="26"/>
        </w:rPr>
      </w:pPr>
      <w:r w:rsidRPr="004F4F36">
        <w:rPr>
          <w:rFonts w:ascii="Tahoma" w:hAnsi="Tahoma" w:cs="Tahoma"/>
          <w:b/>
          <w:bCs/>
          <w:color w:val="007CAC"/>
          <w:sz w:val="26"/>
          <w:szCs w:val="26"/>
          <w:lang w:val="es-ES_tradnl"/>
        </w:rPr>
        <w:t>Inicia:</w:t>
      </w:r>
      <w:r w:rsidRPr="00DB447E">
        <w:rPr>
          <w:rFonts w:ascii="Tahoma" w:hAnsi="Tahoma" w:cs="Tahoma"/>
          <w:b/>
          <w:bCs/>
          <w:color w:val="002060"/>
          <w:sz w:val="40"/>
          <w:szCs w:val="40"/>
          <w:lang w:val="es-ES_tradnl"/>
        </w:rPr>
        <w:t xml:space="preserve"> </w:t>
      </w:r>
      <w:r w:rsidR="00B16F41">
        <w:rPr>
          <w:rFonts w:ascii="Tahoma" w:hAnsi="Tahoma" w:cs="Tahoma"/>
          <w:b/>
          <w:bCs/>
          <w:color w:val="B35F00"/>
          <w:sz w:val="28"/>
          <w:szCs w:val="28"/>
          <w:lang w:val="es-ES_tradnl"/>
        </w:rPr>
        <w:t>22</w:t>
      </w:r>
      <w:r w:rsidRPr="004F4F36">
        <w:rPr>
          <w:rFonts w:ascii="Tahoma" w:hAnsi="Tahoma" w:cs="Tahoma"/>
          <w:b/>
          <w:bCs/>
          <w:color w:val="B35F00"/>
          <w:sz w:val="28"/>
          <w:szCs w:val="28"/>
          <w:lang w:val="es-ES_tradnl"/>
        </w:rPr>
        <w:t xml:space="preserve"> de </w:t>
      </w:r>
      <w:r w:rsidR="00533AD7">
        <w:rPr>
          <w:rFonts w:ascii="Tahoma" w:hAnsi="Tahoma" w:cs="Tahoma"/>
          <w:b/>
          <w:bCs/>
          <w:color w:val="B35F00"/>
          <w:sz w:val="28"/>
          <w:szCs w:val="28"/>
          <w:lang w:val="es-ES_tradnl"/>
        </w:rPr>
        <w:t>ju</w:t>
      </w:r>
      <w:r w:rsidR="00E11BAA">
        <w:rPr>
          <w:rFonts w:ascii="Tahoma" w:hAnsi="Tahoma" w:cs="Tahoma"/>
          <w:b/>
          <w:bCs/>
          <w:color w:val="B35F00"/>
          <w:sz w:val="28"/>
          <w:szCs w:val="28"/>
          <w:lang w:val="es-ES_tradnl"/>
        </w:rPr>
        <w:t>l</w:t>
      </w:r>
      <w:r w:rsidR="00533AD7">
        <w:rPr>
          <w:rFonts w:ascii="Tahoma" w:hAnsi="Tahoma" w:cs="Tahoma"/>
          <w:b/>
          <w:bCs/>
          <w:color w:val="B35F00"/>
          <w:sz w:val="28"/>
          <w:szCs w:val="28"/>
          <w:lang w:val="es-ES_tradnl"/>
        </w:rPr>
        <w:t>io</w:t>
      </w:r>
      <w:r w:rsidRPr="004F4F36">
        <w:rPr>
          <w:rFonts w:ascii="Tahoma" w:hAnsi="Tahoma" w:cs="Tahoma"/>
          <w:b/>
          <w:bCs/>
          <w:color w:val="B35F00"/>
          <w:sz w:val="28"/>
          <w:szCs w:val="28"/>
          <w:lang w:val="es-ES_tradnl"/>
        </w:rPr>
        <w:t xml:space="preserve"> de 202</w:t>
      </w:r>
      <w:r w:rsidR="0058138B" w:rsidRPr="004F4F36">
        <w:rPr>
          <w:rFonts w:ascii="Tahoma" w:hAnsi="Tahoma" w:cs="Tahoma"/>
          <w:b/>
          <w:bCs/>
          <w:color w:val="B35F00"/>
          <w:sz w:val="28"/>
          <w:szCs w:val="28"/>
          <w:lang w:val="es-ES_tradnl"/>
        </w:rPr>
        <w:t>4</w:t>
      </w:r>
    </w:p>
    <w:p w14:paraId="78797652" w14:textId="6B59605C" w:rsidR="004D4294" w:rsidRPr="00DB447E" w:rsidRDefault="004D4294" w:rsidP="00F10D06">
      <w:pPr>
        <w:spacing w:line="360" w:lineRule="auto"/>
        <w:rPr>
          <w:rFonts w:ascii="Tahoma" w:hAnsi="Tahoma" w:cs="Tahoma"/>
          <w:color w:val="C45911" w:themeColor="accent2" w:themeShade="BF"/>
          <w:sz w:val="26"/>
          <w:szCs w:val="26"/>
        </w:rPr>
      </w:pPr>
      <w:r w:rsidRPr="004F4F36">
        <w:rPr>
          <w:rFonts w:ascii="Tahoma" w:hAnsi="Tahoma" w:cs="Tahoma"/>
          <w:b/>
          <w:bCs/>
          <w:color w:val="007CAC"/>
          <w:sz w:val="26"/>
          <w:szCs w:val="26"/>
          <w:lang w:val="es-ES_tradnl"/>
        </w:rPr>
        <w:t>Finaliza:</w:t>
      </w:r>
      <w:r w:rsidRPr="00DB447E">
        <w:rPr>
          <w:rFonts w:ascii="Tahoma" w:hAnsi="Tahoma" w:cs="Tahoma"/>
          <w:color w:val="4472C4"/>
          <w:sz w:val="26"/>
          <w:szCs w:val="26"/>
        </w:rPr>
        <w:t xml:space="preserve"> </w:t>
      </w:r>
      <w:r w:rsidR="00B16F41">
        <w:rPr>
          <w:rFonts w:ascii="Tahoma" w:hAnsi="Tahoma" w:cs="Tahoma"/>
          <w:b/>
          <w:bCs/>
          <w:color w:val="B35F00"/>
          <w:sz w:val="28"/>
          <w:szCs w:val="28"/>
          <w:lang w:val="es-ES_tradnl"/>
        </w:rPr>
        <w:t>0</w:t>
      </w:r>
      <w:r w:rsidR="00F1271C">
        <w:rPr>
          <w:rFonts w:ascii="Tahoma" w:hAnsi="Tahoma" w:cs="Tahoma"/>
          <w:b/>
          <w:bCs/>
          <w:color w:val="B35F00"/>
          <w:sz w:val="28"/>
          <w:szCs w:val="28"/>
          <w:lang w:val="es-ES_tradnl"/>
        </w:rPr>
        <w:t>6</w:t>
      </w:r>
      <w:r w:rsidR="00B16F41">
        <w:rPr>
          <w:rFonts w:ascii="Tahoma" w:hAnsi="Tahoma" w:cs="Tahoma"/>
          <w:b/>
          <w:bCs/>
          <w:color w:val="B35F00"/>
          <w:sz w:val="28"/>
          <w:szCs w:val="28"/>
          <w:lang w:val="es-ES_tradnl"/>
        </w:rPr>
        <w:t xml:space="preserve"> </w:t>
      </w:r>
      <w:r w:rsidRPr="004F4F36">
        <w:rPr>
          <w:rFonts w:ascii="Tahoma" w:hAnsi="Tahoma" w:cs="Tahoma"/>
          <w:b/>
          <w:bCs/>
          <w:color w:val="B35F00"/>
          <w:sz w:val="28"/>
          <w:szCs w:val="28"/>
          <w:lang w:val="es-ES_tradnl"/>
        </w:rPr>
        <w:t>de</w:t>
      </w:r>
      <w:r w:rsidR="00533AD7">
        <w:rPr>
          <w:rFonts w:ascii="Tahoma" w:hAnsi="Tahoma" w:cs="Tahoma"/>
          <w:b/>
          <w:bCs/>
          <w:color w:val="B35F00"/>
          <w:sz w:val="28"/>
          <w:szCs w:val="28"/>
          <w:lang w:val="es-ES_tradnl"/>
        </w:rPr>
        <w:t xml:space="preserve"> </w:t>
      </w:r>
      <w:r w:rsidR="00B16F41">
        <w:rPr>
          <w:rFonts w:ascii="Tahoma" w:hAnsi="Tahoma" w:cs="Tahoma"/>
          <w:b/>
          <w:bCs/>
          <w:color w:val="B35F00"/>
          <w:sz w:val="28"/>
          <w:szCs w:val="28"/>
          <w:lang w:val="es-ES_tradnl"/>
        </w:rPr>
        <w:t>agosto</w:t>
      </w:r>
      <w:r w:rsidRPr="004F4F36">
        <w:rPr>
          <w:rFonts w:ascii="Tahoma" w:hAnsi="Tahoma" w:cs="Tahoma"/>
          <w:b/>
          <w:bCs/>
          <w:color w:val="B35F00"/>
          <w:sz w:val="28"/>
          <w:szCs w:val="28"/>
          <w:lang w:val="es-ES_tradnl"/>
        </w:rPr>
        <w:t xml:space="preserve"> de 202</w:t>
      </w:r>
      <w:r w:rsidR="0058138B" w:rsidRPr="004F4F36">
        <w:rPr>
          <w:rFonts w:ascii="Tahoma" w:hAnsi="Tahoma" w:cs="Tahoma"/>
          <w:b/>
          <w:bCs/>
          <w:color w:val="B35F00"/>
          <w:sz w:val="28"/>
          <w:szCs w:val="28"/>
          <w:lang w:val="es-ES_tradnl"/>
        </w:rPr>
        <w:t>4</w:t>
      </w:r>
    </w:p>
    <w:p w14:paraId="4A1F1D02" w14:textId="77777777" w:rsidR="00FA385B" w:rsidRPr="00DB447E" w:rsidRDefault="00FA385B" w:rsidP="00F10D06">
      <w:pPr>
        <w:spacing w:line="360" w:lineRule="auto"/>
        <w:rPr>
          <w:rFonts w:ascii="Tahoma" w:hAnsi="Tahoma" w:cs="Tahoma"/>
          <w:color w:val="4472C4"/>
          <w:sz w:val="26"/>
          <w:szCs w:val="26"/>
        </w:rPr>
      </w:pPr>
    </w:p>
    <w:bookmarkEnd w:id="7"/>
    <w:p w14:paraId="43EA5819" w14:textId="77777777" w:rsidR="0089315F" w:rsidRPr="00DB447E" w:rsidRDefault="0089315F" w:rsidP="00F10D06">
      <w:pPr>
        <w:pStyle w:val="Textoindependiente2"/>
        <w:spacing w:after="0" w:line="360" w:lineRule="auto"/>
        <w:rPr>
          <w:rFonts w:ascii="Tahoma" w:hAnsi="Tahoma" w:cs="Tahoma"/>
          <w:b/>
          <w:bCs/>
          <w:sz w:val="26"/>
          <w:szCs w:val="26"/>
        </w:rPr>
      </w:pPr>
      <w:r w:rsidRPr="00DB447E">
        <w:rPr>
          <w:rFonts w:ascii="Tahoma" w:hAnsi="Tahoma" w:cs="Tahoma"/>
          <w:b/>
          <w:bCs/>
          <w:sz w:val="26"/>
          <w:szCs w:val="26"/>
        </w:rPr>
        <w:t xml:space="preserve">Horario de atención al público:  </w:t>
      </w:r>
    </w:p>
    <w:p w14:paraId="10428456" w14:textId="77777777" w:rsidR="0089315F" w:rsidRPr="00DB447E" w:rsidRDefault="0089315F" w:rsidP="00F10D06">
      <w:pPr>
        <w:pStyle w:val="Textoindependiente2"/>
        <w:spacing w:after="0" w:line="360" w:lineRule="auto"/>
        <w:rPr>
          <w:rFonts w:ascii="Tahoma" w:hAnsi="Tahoma" w:cs="Tahoma"/>
          <w:bCs/>
          <w:sz w:val="26"/>
          <w:szCs w:val="26"/>
          <w:lang w:val="es-CR"/>
        </w:rPr>
      </w:pPr>
      <w:r w:rsidRPr="00DB447E">
        <w:rPr>
          <w:rFonts w:ascii="Tahoma" w:hAnsi="Tahoma" w:cs="Tahoma"/>
          <w:bCs/>
          <w:sz w:val="26"/>
          <w:szCs w:val="26"/>
          <w:lang w:val="es-CR"/>
        </w:rPr>
        <w:t>De lunes a viernes de 7:30 a.m. a 12:00 m. y de 1:00 p.m. a 4:30 p.m.</w:t>
      </w:r>
    </w:p>
    <w:p w14:paraId="62DB9522" w14:textId="77777777" w:rsidR="0089315F" w:rsidRPr="00DB447E" w:rsidRDefault="0089315F" w:rsidP="00F10D06">
      <w:pPr>
        <w:pStyle w:val="Textoindependiente2"/>
        <w:spacing w:after="0" w:line="360" w:lineRule="auto"/>
        <w:rPr>
          <w:rFonts w:ascii="Tahoma" w:hAnsi="Tahoma" w:cs="Tahoma"/>
          <w:bCs/>
          <w:sz w:val="26"/>
          <w:szCs w:val="26"/>
          <w:lang w:val="es-CR"/>
        </w:rPr>
      </w:pPr>
    </w:p>
    <w:p w14:paraId="0121CE26" w14:textId="45346D96" w:rsidR="0089315F" w:rsidRPr="00DB447E" w:rsidRDefault="0089315F" w:rsidP="00F10D06">
      <w:pPr>
        <w:spacing w:line="360" w:lineRule="auto"/>
        <w:rPr>
          <w:rStyle w:val="Textoennegrita"/>
          <w:rFonts w:ascii="Tahoma" w:hAnsi="Tahoma" w:cs="Tahoma"/>
          <w:sz w:val="26"/>
          <w:szCs w:val="26"/>
        </w:rPr>
      </w:pPr>
      <w:r w:rsidRPr="00DB447E">
        <w:rPr>
          <w:rStyle w:val="Textoennegrita"/>
          <w:rFonts w:ascii="Tahoma" w:hAnsi="Tahoma" w:cs="Tahoma"/>
          <w:sz w:val="26"/>
          <w:szCs w:val="26"/>
        </w:rPr>
        <w:lastRenderedPageBreak/>
        <w:t>Se les recuerda a los Jefes, Coordinadores de Oficina o designados</w:t>
      </w:r>
      <w:r w:rsidR="00B43324">
        <w:rPr>
          <w:rStyle w:val="Textoennegrita"/>
          <w:rFonts w:ascii="Tahoma" w:hAnsi="Tahoma" w:cs="Tahoma"/>
          <w:sz w:val="26"/>
          <w:szCs w:val="26"/>
        </w:rPr>
        <w:t xml:space="preserve"> en el Poder Judicial</w:t>
      </w:r>
      <w:r w:rsidRPr="00DB447E">
        <w:rPr>
          <w:rStyle w:val="Textoennegrita"/>
          <w:rFonts w:ascii="Tahoma" w:hAnsi="Tahoma" w:cs="Tahoma"/>
          <w:sz w:val="26"/>
          <w:szCs w:val="26"/>
        </w:rPr>
        <w:t xml:space="preserve">, su responsabilidad de informar sobre el contenido de esta comunicación a quienes no cuenten con correo electrónico o intranet. </w:t>
      </w:r>
    </w:p>
    <w:p w14:paraId="08EE3D62" w14:textId="11DE042F" w:rsidR="0089315F" w:rsidRPr="00533AD7" w:rsidRDefault="0089315F" w:rsidP="00F10D06">
      <w:pPr>
        <w:spacing w:line="360" w:lineRule="auto"/>
        <w:rPr>
          <w:rStyle w:val="Textoennegrita"/>
          <w:rFonts w:ascii="Tahoma" w:hAnsi="Tahoma" w:cs="Tahoma"/>
          <w:b w:val="0"/>
          <w:i/>
          <w:color w:val="333333"/>
          <w:szCs w:val="24"/>
        </w:rPr>
      </w:pPr>
      <w:r w:rsidRPr="00533AD7">
        <w:rPr>
          <w:rStyle w:val="Textoennegrita"/>
          <w:rFonts w:ascii="Tahoma" w:hAnsi="Tahoma" w:cs="Tahoma"/>
          <w:i/>
          <w:color w:val="333333"/>
          <w:szCs w:val="24"/>
        </w:rPr>
        <w:t>(Manual de Procedimientos de las Comunicaciones por medios electrónicos de las Oficinas Judiciales, artículo 4)</w:t>
      </w:r>
    </w:p>
    <w:p w14:paraId="26AD6DD6" w14:textId="77777777" w:rsidR="0089315F" w:rsidRPr="00DB447E" w:rsidRDefault="0089315F" w:rsidP="00F10D06">
      <w:pPr>
        <w:spacing w:line="360" w:lineRule="auto"/>
        <w:rPr>
          <w:rStyle w:val="Textoennegrita"/>
          <w:rFonts w:ascii="Tahoma" w:hAnsi="Tahoma" w:cs="Tahoma"/>
          <w:b w:val="0"/>
          <w:i/>
          <w:color w:val="333333"/>
          <w:sz w:val="26"/>
          <w:szCs w:val="26"/>
        </w:rPr>
      </w:pPr>
    </w:p>
    <w:p w14:paraId="3B8EA5DF" w14:textId="72036C7A" w:rsidR="0089315F" w:rsidRPr="00DB447E" w:rsidRDefault="0089315F" w:rsidP="00F10D06">
      <w:pPr>
        <w:spacing w:line="360" w:lineRule="auto"/>
        <w:rPr>
          <w:rStyle w:val="Textoennegrita"/>
          <w:rFonts w:ascii="Tahoma" w:hAnsi="Tahoma" w:cs="Tahoma"/>
          <w:sz w:val="26"/>
          <w:szCs w:val="26"/>
        </w:rPr>
      </w:pPr>
      <w:r w:rsidRPr="00DB447E">
        <w:rPr>
          <w:rStyle w:val="Textoennegrita"/>
          <w:rFonts w:ascii="Tahoma" w:hAnsi="Tahoma" w:cs="Tahoma"/>
          <w:sz w:val="26"/>
          <w:szCs w:val="26"/>
        </w:rPr>
        <w:t>Las Oficinas Administrativas</w:t>
      </w:r>
      <w:r w:rsidR="00A270A6">
        <w:rPr>
          <w:rStyle w:val="Textoennegrita"/>
          <w:rFonts w:ascii="Tahoma" w:hAnsi="Tahoma" w:cs="Tahoma"/>
          <w:sz w:val="26"/>
          <w:szCs w:val="26"/>
        </w:rPr>
        <w:t xml:space="preserve"> del Poder Judicial</w:t>
      </w:r>
      <w:r w:rsidRPr="00DB447E">
        <w:rPr>
          <w:rStyle w:val="Textoennegrita"/>
          <w:rFonts w:ascii="Tahoma" w:hAnsi="Tahoma" w:cs="Tahoma"/>
          <w:sz w:val="26"/>
          <w:szCs w:val="26"/>
        </w:rPr>
        <w:t xml:space="preserve"> se encuentran autorizadas para remitir sus notificaciones y comunicaciones mediante correo electrónico. </w:t>
      </w:r>
    </w:p>
    <w:p w14:paraId="6A7E28F6" w14:textId="77777777" w:rsidR="0089315F" w:rsidRPr="00533AD7" w:rsidRDefault="0089315F" w:rsidP="00F10D06">
      <w:pPr>
        <w:spacing w:line="360" w:lineRule="auto"/>
        <w:rPr>
          <w:rFonts w:ascii="Tahoma" w:hAnsi="Tahoma" w:cs="Tahoma"/>
          <w:szCs w:val="24"/>
        </w:rPr>
      </w:pPr>
      <w:r w:rsidRPr="00533AD7">
        <w:rPr>
          <w:rStyle w:val="Textoennegrita"/>
          <w:rFonts w:ascii="Tahoma" w:hAnsi="Tahoma" w:cs="Tahoma"/>
          <w:i/>
          <w:color w:val="333333"/>
          <w:szCs w:val="24"/>
        </w:rPr>
        <w:t>(Ley de Notificaciones Judiciales, artículo 45)</w:t>
      </w:r>
    </w:p>
    <w:p w14:paraId="04F6541D" w14:textId="77777777" w:rsidR="0089315F" w:rsidRPr="00DB447E" w:rsidRDefault="0089315F" w:rsidP="00F10D06">
      <w:pPr>
        <w:autoSpaceDE w:val="0"/>
        <w:autoSpaceDN w:val="0"/>
        <w:adjustRightInd w:val="0"/>
        <w:spacing w:line="360" w:lineRule="auto"/>
        <w:rPr>
          <w:rFonts w:ascii="Tahoma" w:hAnsi="Tahoma" w:cs="Tahoma"/>
          <w:bCs/>
          <w:szCs w:val="24"/>
          <w:lang w:eastAsia="es-CR"/>
        </w:rPr>
      </w:pPr>
    </w:p>
    <w:p w14:paraId="6B1932E9" w14:textId="72265727" w:rsidR="00704ADB" w:rsidRPr="00DB447E" w:rsidRDefault="00704ADB" w:rsidP="00F10D06">
      <w:pPr>
        <w:autoSpaceDE w:val="0"/>
        <w:autoSpaceDN w:val="0"/>
        <w:adjustRightInd w:val="0"/>
        <w:spacing w:line="360" w:lineRule="auto"/>
        <w:rPr>
          <w:rStyle w:val="Textoennegrita"/>
          <w:rFonts w:ascii="Tahoma" w:hAnsi="Tahoma" w:cs="Tahoma"/>
          <w:b w:val="0"/>
          <w:bCs w:val="0"/>
          <w:sz w:val="26"/>
          <w:szCs w:val="26"/>
        </w:rPr>
      </w:pPr>
    </w:p>
    <w:sectPr w:rsidR="00704ADB" w:rsidRPr="00DB447E" w:rsidSect="00BA69C6">
      <w:headerReference w:type="default" r:id="rId19"/>
      <w:footerReference w:type="even" r:id="rId20"/>
      <w:footerReference w:type="default" r:id="rId21"/>
      <w:pgSz w:w="12240" w:h="15840"/>
      <w:pgMar w:top="2977" w:right="1183"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36F87" w14:textId="77777777" w:rsidR="002C3570" w:rsidRDefault="002C3570">
      <w:r>
        <w:separator/>
      </w:r>
    </w:p>
  </w:endnote>
  <w:endnote w:type="continuationSeparator" w:id="0">
    <w:p w14:paraId="1A816EE1" w14:textId="77777777" w:rsidR="002C3570" w:rsidRDefault="002C3570">
      <w:r>
        <w:continuationSeparator/>
      </w:r>
    </w:p>
  </w:endnote>
  <w:endnote w:type="continuationNotice" w:id="1">
    <w:p w14:paraId="5263A1B7" w14:textId="77777777" w:rsidR="002C3570" w:rsidRDefault="002C3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Neue Light">
    <w:altName w:val="Arial Nova Light"/>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A0F3" w14:textId="37CB93D8" w:rsidR="00F51196" w:rsidRDefault="00F51196" w:rsidP="00B92D0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01B0E">
      <w:rPr>
        <w:rStyle w:val="Nmerodepgina"/>
        <w:noProof/>
      </w:rPr>
      <w:t>18</w:t>
    </w:r>
    <w:r>
      <w:rPr>
        <w:rStyle w:val="Nmerodepgina"/>
      </w:rPr>
      <w:fldChar w:fldCharType="end"/>
    </w:r>
  </w:p>
  <w:p w14:paraId="649C73B3" w14:textId="77777777" w:rsidR="00F51196" w:rsidRDefault="00F51196" w:rsidP="00F5119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157B0" w14:textId="77777777" w:rsidR="00F51196" w:rsidRDefault="00F51196" w:rsidP="00B92D0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E2922">
      <w:rPr>
        <w:rStyle w:val="Nmerodepgina"/>
        <w:noProof/>
      </w:rPr>
      <w:t>8</w:t>
    </w:r>
    <w:r>
      <w:rPr>
        <w:rStyle w:val="Nmerodepgina"/>
      </w:rPr>
      <w:fldChar w:fldCharType="end"/>
    </w:r>
  </w:p>
  <w:p w14:paraId="162DCA5D" w14:textId="15D3B32D" w:rsidR="00F51196" w:rsidRDefault="00D57609" w:rsidP="00F51196">
    <w:pPr>
      <w:pStyle w:val="Piedepgina"/>
      <w:ind w:right="360"/>
    </w:pPr>
    <w:r>
      <w:rPr>
        <w:noProof/>
      </w:rPr>
      <w:drawing>
        <wp:anchor distT="0" distB="0" distL="114300" distR="114300" simplePos="0" relativeHeight="251658243" behindDoc="1" locked="0" layoutInCell="1" allowOverlap="1" wp14:anchorId="64EB8A5B" wp14:editId="17EDB8B5">
          <wp:simplePos x="0" y="0"/>
          <wp:positionH relativeFrom="column">
            <wp:posOffset>-1070610</wp:posOffset>
          </wp:positionH>
          <wp:positionV relativeFrom="paragraph">
            <wp:posOffset>-596265</wp:posOffset>
          </wp:positionV>
          <wp:extent cx="7772400" cy="1219200"/>
          <wp:effectExtent l="0" t="0" r="0" b="0"/>
          <wp:wrapNone/>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B27A8F0" wp14:editId="0570CB60">
          <wp:simplePos x="0" y="0"/>
          <wp:positionH relativeFrom="page">
            <wp:posOffset>0</wp:posOffset>
          </wp:positionH>
          <wp:positionV relativeFrom="paragraph">
            <wp:posOffset>11531600</wp:posOffset>
          </wp:positionV>
          <wp:extent cx="7772400" cy="1280160"/>
          <wp:effectExtent l="0" t="0" r="0" b="0"/>
          <wp:wrapNone/>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7B88DDE5" wp14:editId="1E6AA647">
          <wp:simplePos x="0" y="0"/>
          <wp:positionH relativeFrom="page">
            <wp:posOffset>0</wp:posOffset>
          </wp:positionH>
          <wp:positionV relativeFrom="paragraph">
            <wp:posOffset>11531600</wp:posOffset>
          </wp:positionV>
          <wp:extent cx="7772400" cy="1280160"/>
          <wp:effectExtent l="0" t="0" r="0" b="0"/>
          <wp:wrapNone/>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F6EC5" w14:textId="77777777" w:rsidR="002C3570" w:rsidRDefault="002C3570">
      <w:r>
        <w:separator/>
      </w:r>
    </w:p>
  </w:footnote>
  <w:footnote w:type="continuationSeparator" w:id="0">
    <w:p w14:paraId="154DC1AD" w14:textId="77777777" w:rsidR="002C3570" w:rsidRDefault="002C3570">
      <w:r>
        <w:continuationSeparator/>
      </w:r>
    </w:p>
  </w:footnote>
  <w:footnote w:type="continuationNotice" w:id="1">
    <w:p w14:paraId="540C0F17" w14:textId="77777777" w:rsidR="002C3570" w:rsidRDefault="002C35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B97A3" w14:textId="1A580E9D" w:rsidR="00612200" w:rsidRDefault="00D57609" w:rsidP="00D21219">
    <w:pPr>
      <w:pStyle w:val="Encabezado"/>
      <w:pBdr>
        <w:bottom w:val="thinThickSmallGap" w:sz="24" w:space="1" w:color="C45911"/>
      </w:pBdr>
      <w:ind w:left="-1134" w:right="-709"/>
    </w:pPr>
    <w:r>
      <w:rPr>
        <w:noProof/>
      </w:rPr>
      <w:drawing>
        <wp:anchor distT="0" distB="0" distL="114300" distR="114300" simplePos="0" relativeHeight="251658240" behindDoc="1" locked="0" layoutInCell="1" allowOverlap="1" wp14:anchorId="7CE34F73" wp14:editId="17456C94">
          <wp:simplePos x="0" y="0"/>
          <wp:positionH relativeFrom="page">
            <wp:align>center</wp:align>
          </wp:positionH>
          <wp:positionV relativeFrom="paragraph">
            <wp:posOffset>-459372</wp:posOffset>
          </wp:positionV>
          <wp:extent cx="7753350" cy="759417"/>
          <wp:effectExtent l="0" t="0" r="0" b="3175"/>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7594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14:anchorId="376BE59D" wp14:editId="6852C582">
              <wp:extent cx="7201535" cy="1440815"/>
              <wp:effectExtent l="0" t="0" r="0" b="0"/>
              <wp:docPr id="16"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9"/>
                      <wps:cNvSpPr txBox="1">
                        <a:spLocks noChangeArrowheads="1"/>
                      </wps:cNvSpPr>
                      <wps:spPr bwMode="auto">
                        <a:xfrm>
                          <a:off x="106973" y="885190"/>
                          <a:ext cx="2590800" cy="5162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AF09" w14:textId="77777777" w:rsidR="00117F8D" w:rsidRPr="007C0B75" w:rsidRDefault="00117F8D" w:rsidP="00117F8D">
                            <w:pPr>
                              <w:autoSpaceDE w:val="0"/>
                              <w:autoSpaceDN w:val="0"/>
                              <w:adjustRightInd w:val="0"/>
                              <w:jc w:val="center"/>
                              <w:rPr>
                                <w:b/>
                                <w:bCs/>
                                <w:i/>
                                <w:iCs/>
                                <w:color w:val="000000"/>
                                <w:sz w:val="23"/>
                                <w:szCs w:val="24"/>
                                <w:lang w:val="es-CR"/>
                              </w:rPr>
                            </w:pPr>
                            <w:r w:rsidRPr="007C0B75">
                              <w:rPr>
                                <w:b/>
                                <w:bCs/>
                                <w:i/>
                                <w:iCs/>
                                <w:color w:val="000000"/>
                                <w:sz w:val="23"/>
                                <w:szCs w:val="24"/>
                                <w:lang w:val="es-CR"/>
                              </w:rPr>
                              <w:t>PODER JUDICIAL</w:t>
                            </w:r>
                          </w:p>
                          <w:p w14:paraId="7721C55B" w14:textId="77777777" w:rsidR="00117F8D" w:rsidRPr="007C0B75" w:rsidRDefault="00844F74" w:rsidP="00117F8D">
                            <w:pPr>
                              <w:autoSpaceDE w:val="0"/>
                              <w:autoSpaceDN w:val="0"/>
                              <w:adjustRightInd w:val="0"/>
                              <w:jc w:val="center"/>
                              <w:rPr>
                                <w:b/>
                                <w:bCs/>
                                <w:i/>
                                <w:iCs/>
                                <w:color w:val="000000"/>
                                <w:sz w:val="23"/>
                                <w:szCs w:val="24"/>
                              </w:rPr>
                            </w:pPr>
                            <w:r>
                              <w:rPr>
                                <w:b/>
                                <w:bCs/>
                                <w:i/>
                                <w:iCs/>
                                <w:color w:val="000000"/>
                                <w:sz w:val="23"/>
                                <w:szCs w:val="24"/>
                                <w:lang w:val="es-CR"/>
                              </w:rPr>
                              <w:t>REPÚ</w:t>
                            </w:r>
                            <w:r w:rsidR="00117F8D" w:rsidRPr="007C0B75">
                              <w:rPr>
                                <w:b/>
                                <w:bCs/>
                                <w:i/>
                                <w:iCs/>
                                <w:color w:val="000000"/>
                                <w:sz w:val="23"/>
                                <w:szCs w:val="24"/>
                                <w:lang w:val="es-CR"/>
                              </w:rPr>
                              <w:t>BLICA DE COSTA RICA</w:t>
                            </w:r>
                          </w:p>
                        </w:txbxContent>
                      </wps:txbx>
                      <wps:bodyPr rot="0" vert="horz" wrap="square" lIns="85954" tIns="42977" rIns="85954" bIns="42977" anchor="t" anchorCtr="0" upright="1">
                        <a:noAutofit/>
                      </wps:bodyPr>
                    </wps:wsp>
                    <wps:wsp>
                      <wps:cNvPr id="2" name="Text Box 10"/>
                      <wps:cNvSpPr txBox="1">
                        <a:spLocks noChangeArrowheads="1"/>
                      </wps:cNvSpPr>
                      <wps:spPr bwMode="auto">
                        <a:xfrm>
                          <a:off x="3841408" y="885825"/>
                          <a:ext cx="2760980" cy="5137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FA1F3" w14:textId="77777777" w:rsidR="00117F8D" w:rsidRPr="007C0B75" w:rsidRDefault="00167556" w:rsidP="00117F8D">
                            <w:pPr>
                              <w:autoSpaceDE w:val="0"/>
                              <w:autoSpaceDN w:val="0"/>
                              <w:adjustRightInd w:val="0"/>
                              <w:jc w:val="center"/>
                              <w:rPr>
                                <w:b/>
                                <w:bCs/>
                                <w:i/>
                                <w:iCs/>
                                <w:color w:val="000000"/>
                                <w:sz w:val="23"/>
                                <w:szCs w:val="24"/>
                                <w:lang w:val="es-CR"/>
                              </w:rPr>
                            </w:pPr>
                            <w:r>
                              <w:rPr>
                                <w:b/>
                                <w:bCs/>
                                <w:i/>
                                <w:iCs/>
                                <w:color w:val="000000"/>
                                <w:sz w:val="23"/>
                                <w:szCs w:val="24"/>
                                <w:lang w:val="es-CR"/>
                              </w:rPr>
                              <w:t>D</w:t>
                            </w:r>
                            <w:r w:rsidR="00884993">
                              <w:rPr>
                                <w:b/>
                                <w:bCs/>
                                <w:i/>
                                <w:iCs/>
                                <w:color w:val="000000"/>
                                <w:sz w:val="23"/>
                                <w:szCs w:val="24"/>
                                <w:lang w:val="es-CR"/>
                              </w:rPr>
                              <w:t>IRECCIÓN DE GESTIÓN HUMANA</w:t>
                            </w:r>
                          </w:p>
                          <w:p w14:paraId="04B4D820" w14:textId="77777777" w:rsidR="00117F8D" w:rsidRPr="007C0B75" w:rsidRDefault="00951A34" w:rsidP="00117F8D">
                            <w:pPr>
                              <w:autoSpaceDE w:val="0"/>
                              <w:autoSpaceDN w:val="0"/>
                              <w:adjustRightInd w:val="0"/>
                              <w:jc w:val="center"/>
                              <w:rPr>
                                <w:b/>
                                <w:bCs/>
                                <w:i/>
                                <w:iCs/>
                                <w:color w:val="000000"/>
                                <w:sz w:val="23"/>
                                <w:szCs w:val="24"/>
                              </w:rPr>
                            </w:pPr>
                            <w:r>
                              <w:rPr>
                                <w:b/>
                                <w:bCs/>
                                <w:i/>
                                <w:iCs/>
                                <w:color w:val="000000"/>
                                <w:sz w:val="23"/>
                                <w:szCs w:val="24"/>
                                <w:lang w:val="es-CR"/>
                              </w:rPr>
                              <w:t>Subproceso</w:t>
                            </w:r>
                            <w:r w:rsidR="00F41653">
                              <w:rPr>
                                <w:b/>
                                <w:bCs/>
                                <w:i/>
                                <w:iCs/>
                                <w:color w:val="000000"/>
                                <w:sz w:val="23"/>
                                <w:szCs w:val="24"/>
                                <w:lang w:val="es-CR"/>
                              </w:rPr>
                              <w:t xml:space="preserve"> Reclutamiento y Selección</w:t>
                            </w:r>
                          </w:p>
                        </w:txbxContent>
                      </wps:txbx>
                      <wps:bodyPr rot="0" vert="horz" wrap="square" lIns="85954" tIns="42977" rIns="85954" bIns="42977" anchor="t" anchorCtr="0" upright="1">
                        <a:noAutofit/>
                      </wps:bodyPr>
                    </wps:wsp>
                    <pic:pic xmlns:pic="http://schemas.openxmlformats.org/drawingml/2006/picture">
                      <pic:nvPicPr>
                        <pic:cNvPr id="3"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0738" y="37465"/>
                          <a:ext cx="766445" cy="774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4 Imagen" descr="carta-1.png"/>
                        <pic:cNvPicPr>
                          <a:picLocks noChangeAspect="1" noChangeArrowheads="1"/>
                        </pic:cNvPicPr>
                      </pic:nvPicPr>
                      <pic:blipFill>
                        <a:blip r:embed="rId3">
                          <a:extLst>
                            <a:ext uri="{28A0092B-C50C-407E-A947-70E740481C1C}">
                              <a14:useLocalDpi xmlns:a14="http://schemas.microsoft.com/office/drawing/2010/main" val="0"/>
                            </a:ext>
                          </a:extLst>
                        </a:blip>
                        <a:srcRect l="2963" t="5624" r="90147" b="18124"/>
                        <a:stretch>
                          <a:fillRect/>
                        </a:stretch>
                      </pic:blipFill>
                      <pic:spPr bwMode="auto">
                        <a:xfrm>
                          <a:off x="5027739" y="0"/>
                          <a:ext cx="760095" cy="9455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76BE59D" id="Lienzo 2" o:spid="_x0000_s1026" editas="canvas" style="width:567.05pt;height:113.45pt;mso-position-horizontal-relative:char;mso-position-vertical-relative:line" coordsize="72015,1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015;height:14408;visibility:visible;mso-wrap-style:square">
                <v:fill o:detectmouseclick="t"/>
                <v:path o:connecttype="none"/>
              </v:shape>
              <v:shapetype id="_x0000_t202" coordsize="21600,21600" o:spt="202" path="m,l,21600r21600,l21600,xe">
                <v:stroke joinstyle="miter"/>
                <v:path gradientshapeok="t" o:connecttype="rect"/>
              </v:shapetype>
              <v:shape id="Text Box 9" o:spid="_x0000_s1028" type="#_x0000_t202" style="position:absolute;left:1069;top:8851;width:25908;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" filled="f" fillcolor="#bbe0e3" stroked="f">
                <v:textbox inset="2.38761mm,1.1938mm,2.38761mm,1.1938mm">
                  <w:txbxContent>
                    <w:p w14:paraId="37A2AF09" w14:textId="77777777" w:rsidR="00117F8D" w:rsidRPr="007C0B75" w:rsidRDefault="00117F8D" w:rsidP="00117F8D">
                      <w:pPr>
                        <w:autoSpaceDE w:val="0"/>
                        <w:autoSpaceDN w:val="0"/>
                        <w:adjustRightInd w:val="0"/>
                        <w:jc w:val="center"/>
                        <w:rPr>
                          <w:b/>
                          <w:bCs/>
                          <w:i/>
                          <w:iCs/>
                          <w:color w:val="000000"/>
                          <w:sz w:val="23"/>
                          <w:szCs w:val="24"/>
                          <w:lang w:val="es-CR"/>
                        </w:rPr>
                      </w:pPr>
                      <w:r w:rsidRPr="007C0B75">
                        <w:rPr>
                          <w:b/>
                          <w:bCs/>
                          <w:i/>
                          <w:iCs/>
                          <w:color w:val="000000"/>
                          <w:sz w:val="23"/>
                          <w:szCs w:val="24"/>
                          <w:lang w:val="es-CR"/>
                        </w:rPr>
                        <w:t>PODER JUDICIAL</w:t>
                      </w:r>
                    </w:p>
                    <w:p w14:paraId="7721C55B" w14:textId="77777777" w:rsidR="00117F8D" w:rsidRPr="007C0B75" w:rsidRDefault="00844F74" w:rsidP="00117F8D">
                      <w:pPr>
                        <w:autoSpaceDE w:val="0"/>
                        <w:autoSpaceDN w:val="0"/>
                        <w:adjustRightInd w:val="0"/>
                        <w:jc w:val="center"/>
                        <w:rPr>
                          <w:b/>
                          <w:bCs/>
                          <w:i/>
                          <w:iCs/>
                          <w:color w:val="000000"/>
                          <w:sz w:val="23"/>
                          <w:szCs w:val="24"/>
                        </w:rPr>
                      </w:pPr>
                      <w:r>
                        <w:rPr>
                          <w:b/>
                          <w:bCs/>
                          <w:i/>
                          <w:iCs/>
                          <w:color w:val="000000"/>
                          <w:sz w:val="23"/>
                          <w:szCs w:val="24"/>
                          <w:lang w:val="es-CR"/>
                        </w:rPr>
                        <w:t>REPÚ</w:t>
                      </w:r>
                      <w:r w:rsidR="00117F8D" w:rsidRPr="007C0B75">
                        <w:rPr>
                          <w:b/>
                          <w:bCs/>
                          <w:i/>
                          <w:iCs/>
                          <w:color w:val="000000"/>
                          <w:sz w:val="23"/>
                          <w:szCs w:val="24"/>
                          <w:lang w:val="es-CR"/>
                        </w:rPr>
                        <w:t>BLICA DE COSTA RICA</w:t>
                      </w:r>
                    </w:p>
                  </w:txbxContent>
                </v:textbox>
              </v:shape>
              <v:shape id="Text Box 10" o:spid="_x0000_s1029" type="#_x0000_t202" style="position:absolute;left:38414;top:8858;width:27609;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" filled="f" fillcolor="#bbe0e3" stroked="f">
                <v:textbox inset="2.38761mm,1.1938mm,2.38761mm,1.1938mm">
                  <w:txbxContent>
                    <w:p w14:paraId="5ABFA1F3" w14:textId="77777777" w:rsidR="00117F8D" w:rsidRPr="007C0B75" w:rsidRDefault="00167556" w:rsidP="00117F8D">
                      <w:pPr>
                        <w:autoSpaceDE w:val="0"/>
                        <w:autoSpaceDN w:val="0"/>
                        <w:adjustRightInd w:val="0"/>
                        <w:jc w:val="center"/>
                        <w:rPr>
                          <w:b/>
                          <w:bCs/>
                          <w:i/>
                          <w:iCs/>
                          <w:color w:val="000000"/>
                          <w:sz w:val="23"/>
                          <w:szCs w:val="24"/>
                          <w:lang w:val="es-CR"/>
                        </w:rPr>
                      </w:pPr>
                      <w:r>
                        <w:rPr>
                          <w:b/>
                          <w:bCs/>
                          <w:i/>
                          <w:iCs/>
                          <w:color w:val="000000"/>
                          <w:sz w:val="23"/>
                          <w:szCs w:val="24"/>
                          <w:lang w:val="es-CR"/>
                        </w:rPr>
                        <w:t>D</w:t>
                      </w:r>
                      <w:r w:rsidR="00884993">
                        <w:rPr>
                          <w:b/>
                          <w:bCs/>
                          <w:i/>
                          <w:iCs/>
                          <w:color w:val="000000"/>
                          <w:sz w:val="23"/>
                          <w:szCs w:val="24"/>
                          <w:lang w:val="es-CR"/>
                        </w:rPr>
                        <w:t>IRECCIÓN DE GESTIÓN HUMANA</w:t>
                      </w:r>
                    </w:p>
                    <w:p w14:paraId="04B4D820" w14:textId="77777777" w:rsidR="00117F8D" w:rsidRPr="007C0B75" w:rsidRDefault="00951A34" w:rsidP="00117F8D">
                      <w:pPr>
                        <w:autoSpaceDE w:val="0"/>
                        <w:autoSpaceDN w:val="0"/>
                        <w:adjustRightInd w:val="0"/>
                        <w:jc w:val="center"/>
                        <w:rPr>
                          <w:b/>
                          <w:bCs/>
                          <w:i/>
                          <w:iCs/>
                          <w:color w:val="000000"/>
                          <w:sz w:val="23"/>
                          <w:szCs w:val="24"/>
                        </w:rPr>
                      </w:pPr>
                      <w:r>
                        <w:rPr>
                          <w:b/>
                          <w:bCs/>
                          <w:i/>
                          <w:iCs/>
                          <w:color w:val="000000"/>
                          <w:sz w:val="23"/>
                          <w:szCs w:val="24"/>
                          <w:lang w:val="es-CR"/>
                        </w:rPr>
                        <w:t>Subproceso</w:t>
                      </w:r>
                      <w:r w:rsidR="00F41653">
                        <w:rPr>
                          <w:b/>
                          <w:bCs/>
                          <w:i/>
                          <w:iCs/>
                          <w:color w:val="000000"/>
                          <w:sz w:val="23"/>
                          <w:szCs w:val="24"/>
                          <w:lang w:val="es-CR"/>
                        </w:rPr>
                        <w:t xml:space="preserve"> Reclutamiento y Selección</w:t>
                      </w:r>
                    </w:p>
                  </w:txbxContent>
                </v:textbox>
              </v:shape>
              <v:shape id="Picture 11" o:spid="_x0000_s1030" type="#_x0000_t75" style="position:absolute;left:10207;top:374;width:7664;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">
                <v:imagedata r:id="rId4" o:title=""/>
              </v:shape>
              <v:shape id="4 Imagen" o:spid="_x0000_s1031" type="#_x0000_t75" alt="carta-1.png" style="position:absolute;left:50277;width:7601;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">
                <v:imagedata r:id="rId5" o:title="carta-1" croptop="3686f" cropbottom="11878f" cropleft="1942f" cropright="59079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61BBB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BF9E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9737A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2"/>
    <w:multiLevelType w:val="singleLevel"/>
    <w:tmpl w:val="00000002"/>
    <w:name w:val="WW8Num2"/>
    <w:lvl w:ilvl="0">
      <w:start w:val="1"/>
      <w:numFmt w:val="bullet"/>
      <w:lvlText w:val=""/>
      <w:lvlJc w:val="left"/>
      <w:pPr>
        <w:tabs>
          <w:tab w:val="num" w:pos="928"/>
        </w:tabs>
        <w:ind w:left="928" w:hanging="360"/>
      </w:pPr>
      <w:rPr>
        <w:rFonts w:ascii="Wingdings" w:hAnsi="Wingdings" w:cs="Wingdings"/>
        <w:color w:val="000000"/>
      </w:rPr>
    </w:lvl>
  </w:abstractNum>
  <w:abstractNum w:abstractNumId="5" w15:restartNumberingAfterBreak="0">
    <w:nsid w:val="00000003"/>
    <w:multiLevelType w:val="singleLevel"/>
    <w:tmpl w:val="00000003"/>
    <w:name w:val="WW8Num5"/>
    <w:lvl w:ilvl="0">
      <w:start w:val="1"/>
      <w:numFmt w:val="bullet"/>
      <w:lvlText w:val=""/>
      <w:lvlJc w:val="left"/>
      <w:pPr>
        <w:tabs>
          <w:tab w:val="num" w:pos="780"/>
        </w:tabs>
        <w:ind w:left="780" w:hanging="360"/>
      </w:pPr>
      <w:rPr>
        <w:rFonts w:ascii="Wingdings" w:hAnsi="Wingdings" w:cs="Wingdings"/>
      </w:rPr>
    </w:lvl>
  </w:abstractNum>
  <w:abstractNum w:abstractNumId="6" w15:restartNumberingAfterBreak="0">
    <w:nsid w:val="00000004"/>
    <w:multiLevelType w:val="multilevel"/>
    <w:tmpl w:val="00000004"/>
    <w:name w:val="WW8Num6"/>
    <w:lvl w:ilvl="0">
      <w:start w:val="1"/>
      <w:numFmt w:val="decimal"/>
      <w:lvlText w:val="%1."/>
      <w:lvlJc w:val="left"/>
      <w:pPr>
        <w:tabs>
          <w:tab w:val="num" w:pos="1980"/>
        </w:tabs>
        <w:ind w:left="1980" w:hanging="360"/>
      </w:pPr>
    </w:lvl>
    <w:lvl w:ilvl="1">
      <w:start w:val="1"/>
      <w:numFmt w:val="bullet"/>
      <w:lvlText w:val=""/>
      <w:lvlJc w:val="left"/>
      <w:pPr>
        <w:tabs>
          <w:tab w:val="num" w:pos="2700"/>
        </w:tabs>
        <w:ind w:left="2700" w:hanging="360"/>
      </w:pPr>
      <w:rPr>
        <w:rFonts w:ascii="Wingdings 2" w:hAnsi="Wingdings 2" w:cs="Wingdings 2"/>
        <w:color w:val="auto"/>
      </w:rPr>
    </w:lvl>
    <w:lvl w:ilvl="2">
      <w:start w:val="1"/>
      <w:numFmt w:val="lowerRoman"/>
      <w:lvlText w:val="%3."/>
      <w:lvlJc w:val="lef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lef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left"/>
      <w:pPr>
        <w:tabs>
          <w:tab w:val="num" w:pos="7740"/>
        </w:tabs>
        <w:ind w:left="7740" w:hanging="180"/>
      </w:pPr>
    </w:lvl>
  </w:abstractNum>
  <w:abstractNum w:abstractNumId="7" w15:restartNumberingAfterBreak="0">
    <w:nsid w:val="00000005"/>
    <w:multiLevelType w:val="singleLevel"/>
    <w:tmpl w:val="00000005"/>
    <w:name w:val="WW8Num8"/>
    <w:lvl w:ilvl="0">
      <w:start w:val="1"/>
      <w:numFmt w:val="bullet"/>
      <w:lvlText w:val=""/>
      <w:lvlJc w:val="left"/>
      <w:pPr>
        <w:tabs>
          <w:tab w:val="num" w:pos="720"/>
        </w:tabs>
        <w:ind w:left="720" w:hanging="360"/>
      </w:pPr>
      <w:rPr>
        <w:rFonts w:ascii="Wingdings" w:hAnsi="Wingdings" w:cs="Wingdings"/>
      </w:rPr>
    </w:lvl>
  </w:abstractNum>
  <w:abstractNum w:abstractNumId="8" w15:restartNumberingAfterBreak="0">
    <w:nsid w:val="00000006"/>
    <w:multiLevelType w:val="singleLevel"/>
    <w:tmpl w:val="00000006"/>
    <w:name w:val="WW8Num9"/>
    <w:lvl w:ilvl="0">
      <w:start w:val="1"/>
      <w:numFmt w:val="bullet"/>
      <w:lvlText w:val=""/>
      <w:lvlJc w:val="left"/>
      <w:pPr>
        <w:tabs>
          <w:tab w:val="num" w:pos="720"/>
        </w:tabs>
        <w:ind w:left="720" w:hanging="360"/>
      </w:pPr>
      <w:rPr>
        <w:rFonts w:ascii="Wingdings" w:hAnsi="Wingdings" w:cs="Wingdings"/>
      </w:rPr>
    </w:lvl>
  </w:abstractNum>
  <w:abstractNum w:abstractNumId="9" w15:restartNumberingAfterBreak="0">
    <w:nsid w:val="00000007"/>
    <w:multiLevelType w:val="singleLevel"/>
    <w:tmpl w:val="00000007"/>
    <w:name w:val="WW8Num10"/>
    <w:lvl w:ilvl="0">
      <w:start w:val="1"/>
      <w:numFmt w:val="bullet"/>
      <w:lvlText w:val=""/>
      <w:lvlJc w:val="left"/>
      <w:pPr>
        <w:tabs>
          <w:tab w:val="num" w:pos="720"/>
        </w:tabs>
        <w:ind w:left="720" w:hanging="360"/>
      </w:pPr>
      <w:rPr>
        <w:rFonts w:ascii="Wingdings" w:hAnsi="Wingdings" w:cs="Wingdings"/>
      </w:rPr>
    </w:lvl>
  </w:abstractNum>
  <w:abstractNum w:abstractNumId="10" w15:restartNumberingAfterBreak="0">
    <w:nsid w:val="00000008"/>
    <w:multiLevelType w:val="singleLevel"/>
    <w:tmpl w:val="00000008"/>
    <w:name w:val="WW8Num14"/>
    <w:lvl w:ilvl="0">
      <w:start w:val="1"/>
      <w:numFmt w:val="bullet"/>
      <w:lvlText w:val=""/>
      <w:lvlJc w:val="left"/>
      <w:pPr>
        <w:tabs>
          <w:tab w:val="num" w:pos="360"/>
        </w:tabs>
        <w:ind w:left="360" w:hanging="360"/>
      </w:pPr>
      <w:rPr>
        <w:rFonts w:ascii="Wingdings" w:hAnsi="Wingdings" w:cs="Wingdings"/>
        <w:b/>
        <w:color w:val="auto"/>
        <w:sz w:val="20"/>
        <w:szCs w:val="20"/>
      </w:rPr>
    </w:lvl>
  </w:abstractNum>
  <w:abstractNum w:abstractNumId="11" w15:restartNumberingAfterBreak="0">
    <w:nsid w:val="00000009"/>
    <w:multiLevelType w:val="singleLevel"/>
    <w:tmpl w:val="00000009"/>
    <w:name w:val="WW8Num15"/>
    <w:lvl w:ilvl="0">
      <w:start w:val="1"/>
      <w:numFmt w:val="bullet"/>
      <w:lvlText w:val=""/>
      <w:lvlJc w:val="left"/>
      <w:pPr>
        <w:tabs>
          <w:tab w:val="num" w:pos="720"/>
        </w:tabs>
        <w:ind w:left="720" w:hanging="360"/>
      </w:pPr>
      <w:rPr>
        <w:rFonts w:ascii="Wingdings 2" w:hAnsi="Wingdings 2" w:cs="Wingdings 2"/>
      </w:rPr>
    </w:lvl>
  </w:abstractNum>
  <w:abstractNum w:abstractNumId="12"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cs="Symbol" w:hint="default"/>
        <w:color w:val="808080"/>
        <w:lang w:val="es-ES" w:eastAsia="en-US"/>
      </w:rPr>
    </w:lvl>
  </w:abstractNum>
  <w:abstractNum w:abstractNumId="13"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Symbol" w:hint="default"/>
        <w:color w:val="666666"/>
        <w:sz w:val="18"/>
        <w:szCs w:val="18"/>
        <w:lang w:val="es-CR" w:eastAsia="es-CR"/>
      </w:rPr>
    </w:lvl>
    <w:lvl w:ilvl="1">
      <w:start w:val="1"/>
      <w:numFmt w:val="bullet"/>
      <w:lvlText w:val=""/>
      <w:lvlJc w:val="left"/>
      <w:pPr>
        <w:tabs>
          <w:tab w:val="num" w:pos="567"/>
        </w:tabs>
        <w:ind w:left="1440" w:hanging="360"/>
      </w:pPr>
      <w:rPr>
        <w:rFonts w:ascii="Symbol" w:hAnsi="Symbol" w:cs="Symbol" w:hint="default"/>
        <w:color w:val="808080"/>
        <w:lang w:val="es-ES" w:eastAsia="en-US"/>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color w:val="666666"/>
        <w:sz w:val="18"/>
        <w:szCs w:val="18"/>
        <w:lang w:val="es-CR" w:eastAsia="es-CR"/>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color w:val="666666"/>
        <w:sz w:val="18"/>
        <w:szCs w:val="18"/>
        <w:lang w:val="es-CR" w:eastAsia="es-CR"/>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0000022"/>
    <w:multiLevelType w:val="singleLevel"/>
    <w:tmpl w:val="00000022"/>
    <w:name w:val="WW8Num34"/>
    <w:lvl w:ilvl="0">
      <w:start w:val="1"/>
      <w:numFmt w:val="bullet"/>
      <w:lvlText w:val=""/>
      <w:lvlJc w:val="left"/>
      <w:pPr>
        <w:tabs>
          <w:tab w:val="num" w:pos="720"/>
        </w:tabs>
        <w:ind w:left="720" w:hanging="360"/>
      </w:pPr>
      <w:rPr>
        <w:rFonts w:ascii="Symbol" w:hAnsi="Symbol" w:cs="Symbol" w:hint="default"/>
        <w:lang w:val="es-ES" w:eastAsia="en-US"/>
      </w:rPr>
    </w:lvl>
  </w:abstractNum>
  <w:abstractNum w:abstractNumId="15"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cs="Symbol" w:hint="default"/>
        <w:lang w:val="es-CR" w:eastAsia="es-CR"/>
      </w:rPr>
    </w:lvl>
    <w:lvl w:ilvl="1">
      <w:start w:val="1"/>
      <w:numFmt w:val="bullet"/>
      <w:lvlText w:val=""/>
      <w:lvlJc w:val="left"/>
      <w:pPr>
        <w:tabs>
          <w:tab w:val="num" w:pos="720"/>
        </w:tabs>
        <w:ind w:left="720" w:hanging="360"/>
      </w:pPr>
      <w:rPr>
        <w:rFonts w:ascii="Symbol" w:hAnsi="Symbol" w:cs="Symbol" w:hint="default"/>
        <w:color w:val="80808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lang w:val="es-CR" w:eastAsia="es-CR"/>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lang w:val="es-CR" w:eastAsia="es-CR"/>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0000026"/>
    <w:multiLevelType w:val="singleLevel"/>
    <w:tmpl w:val="00000026"/>
    <w:name w:val="WW8Num38"/>
    <w:lvl w:ilvl="0">
      <w:start w:val="1"/>
      <w:numFmt w:val="bullet"/>
      <w:lvlText w:val=""/>
      <w:lvlJc w:val="left"/>
      <w:pPr>
        <w:tabs>
          <w:tab w:val="num" w:pos="720"/>
        </w:tabs>
        <w:ind w:left="720" w:hanging="360"/>
      </w:pPr>
      <w:rPr>
        <w:rFonts w:ascii="Symbol" w:hAnsi="Symbol" w:cs="Symbol" w:hint="default"/>
        <w:caps/>
        <w:color w:val="808080"/>
        <w:lang w:val="es-ES" w:eastAsia="en-US"/>
      </w:rPr>
    </w:lvl>
  </w:abstractNum>
  <w:abstractNum w:abstractNumId="17" w15:restartNumberingAfterBreak="0">
    <w:nsid w:val="00000028"/>
    <w:multiLevelType w:val="multilevel"/>
    <w:tmpl w:val="00000028"/>
    <w:name w:val="WW8Num40"/>
    <w:lvl w:ilvl="0">
      <w:start w:val="1"/>
      <w:numFmt w:val="bullet"/>
      <w:lvlText w:val=""/>
      <w:lvlJc w:val="left"/>
      <w:pPr>
        <w:tabs>
          <w:tab w:val="num" w:pos="900"/>
        </w:tabs>
        <w:ind w:left="900" w:hanging="360"/>
      </w:pPr>
      <w:rPr>
        <w:rFonts w:ascii="Symbol" w:hAnsi="Symbol" w:cs="Symbol" w:hint="default"/>
        <w:lang w:val="es-ES" w:eastAsia="en-US"/>
      </w:rPr>
    </w:lvl>
    <w:lvl w:ilvl="1">
      <w:start w:val="1"/>
      <w:numFmt w:val="bullet"/>
      <w:lvlText w:val=""/>
      <w:lvlJc w:val="left"/>
      <w:pPr>
        <w:tabs>
          <w:tab w:val="num" w:pos="1620"/>
        </w:tabs>
        <w:ind w:left="1620" w:hanging="360"/>
      </w:pPr>
      <w:rPr>
        <w:rFonts w:ascii="Symbol" w:hAnsi="Symbol" w:cs="Symbol" w:hint="default"/>
        <w:caps/>
        <w:color w:val="808080"/>
        <w:lang w:val="es-ES" w:eastAsia="en-US"/>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lang w:val="es-ES" w:eastAsia="en-US"/>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lang w:val="es-ES" w:eastAsia="en-US"/>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8" w15:restartNumberingAfterBreak="0">
    <w:nsid w:val="00000035"/>
    <w:multiLevelType w:val="singleLevel"/>
    <w:tmpl w:val="23387BD4"/>
    <w:name w:val="WW8Num53"/>
    <w:lvl w:ilvl="0">
      <w:start w:val="1"/>
      <w:numFmt w:val="bullet"/>
      <w:lvlText w:val=""/>
      <w:lvlJc w:val="left"/>
      <w:pPr>
        <w:tabs>
          <w:tab w:val="num" w:pos="900"/>
        </w:tabs>
        <w:ind w:left="900" w:hanging="360"/>
      </w:pPr>
      <w:rPr>
        <w:rFonts w:ascii="Symbol" w:hAnsi="Symbol" w:cs="Symbol" w:hint="default"/>
        <w:sz w:val="18"/>
        <w:szCs w:val="18"/>
      </w:rPr>
    </w:lvl>
  </w:abstractNum>
  <w:abstractNum w:abstractNumId="19" w15:restartNumberingAfterBreak="0">
    <w:nsid w:val="00000038"/>
    <w:multiLevelType w:val="singleLevel"/>
    <w:tmpl w:val="00000038"/>
    <w:name w:val="WW8Num56"/>
    <w:lvl w:ilvl="0">
      <w:start w:val="1"/>
      <w:numFmt w:val="bullet"/>
      <w:lvlText w:val=""/>
      <w:lvlJc w:val="left"/>
      <w:pPr>
        <w:tabs>
          <w:tab w:val="num" w:pos="720"/>
        </w:tabs>
        <w:ind w:left="720" w:hanging="360"/>
      </w:pPr>
      <w:rPr>
        <w:rFonts w:ascii="Symbol" w:hAnsi="Symbol" w:cs="Symbol" w:hint="default"/>
        <w:color w:val="808080"/>
        <w:sz w:val="18"/>
        <w:szCs w:val="18"/>
        <w:lang w:val="es-ES" w:eastAsia="en-US"/>
      </w:rPr>
    </w:lvl>
  </w:abstractNum>
  <w:abstractNum w:abstractNumId="20" w15:restartNumberingAfterBreak="0">
    <w:nsid w:val="00000040"/>
    <w:multiLevelType w:val="singleLevel"/>
    <w:tmpl w:val="00000040"/>
    <w:name w:val="WW8Num64"/>
    <w:lvl w:ilvl="0">
      <w:start w:val="1"/>
      <w:numFmt w:val="bullet"/>
      <w:lvlText w:val=""/>
      <w:lvlJc w:val="left"/>
      <w:pPr>
        <w:tabs>
          <w:tab w:val="num" w:pos="720"/>
        </w:tabs>
        <w:ind w:left="720" w:hanging="360"/>
      </w:pPr>
      <w:rPr>
        <w:rFonts w:ascii="Symbol" w:hAnsi="Symbol" w:cs="Symbol" w:hint="default"/>
        <w:color w:val="808080"/>
        <w:lang w:val="es-ES" w:eastAsia="en-US"/>
      </w:rPr>
    </w:lvl>
  </w:abstractNum>
  <w:abstractNum w:abstractNumId="21" w15:restartNumberingAfterBreak="0">
    <w:nsid w:val="0379AA1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8B81C1F"/>
    <w:multiLevelType w:val="hybridMultilevel"/>
    <w:tmpl w:val="EC0874C8"/>
    <w:lvl w:ilvl="0" w:tplc="140A0001">
      <w:start w:val="1"/>
      <w:numFmt w:val="bullet"/>
      <w:lvlText w:val=""/>
      <w:lvlJc w:val="left"/>
      <w:pPr>
        <w:ind w:left="436" w:hanging="360"/>
      </w:pPr>
      <w:rPr>
        <w:rFonts w:ascii="Symbol" w:hAnsi="Symbol" w:hint="default"/>
      </w:rPr>
    </w:lvl>
    <w:lvl w:ilvl="1" w:tplc="140A0003" w:tentative="1">
      <w:start w:val="1"/>
      <w:numFmt w:val="bullet"/>
      <w:lvlText w:val="o"/>
      <w:lvlJc w:val="left"/>
      <w:pPr>
        <w:ind w:left="1156" w:hanging="360"/>
      </w:pPr>
      <w:rPr>
        <w:rFonts w:ascii="Courier New" w:hAnsi="Courier New" w:cs="Courier New" w:hint="default"/>
      </w:rPr>
    </w:lvl>
    <w:lvl w:ilvl="2" w:tplc="140A0005" w:tentative="1">
      <w:start w:val="1"/>
      <w:numFmt w:val="bullet"/>
      <w:lvlText w:val=""/>
      <w:lvlJc w:val="left"/>
      <w:pPr>
        <w:ind w:left="1876" w:hanging="360"/>
      </w:pPr>
      <w:rPr>
        <w:rFonts w:ascii="Wingdings" w:hAnsi="Wingdings" w:hint="default"/>
      </w:rPr>
    </w:lvl>
    <w:lvl w:ilvl="3" w:tplc="140A0001" w:tentative="1">
      <w:start w:val="1"/>
      <w:numFmt w:val="bullet"/>
      <w:lvlText w:val=""/>
      <w:lvlJc w:val="left"/>
      <w:pPr>
        <w:ind w:left="2596" w:hanging="360"/>
      </w:pPr>
      <w:rPr>
        <w:rFonts w:ascii="Symbol" w:hAnsi="Symbol" w:hint="default"/>
      </w:rPr>
    </w:lvl>
    <w:lvl w:ilvl="4" w:tplc="140A0003" w:tentative="1">
      <w:start w:val="1"/>
      <w:numFmt w:val="bullet"/>
      <w:lvlText w:val="o"/>
      <w:lvlJc w:val="left"/>
      <w:pPr>
        <w:ind w:left="3316" w:hanging="360"/>
      </w:pPr>
      <w:rPr>
        <w:rFonts w:ascii="Courier New" w:hAnsi="Courier New" w:cs="Courier New" w:hint="default"/>
      </w:rPr>
    </w:lvl>
    <w:lvl w:ilvl="5" w:tplc="140A0005" w:tentative="1">
      <w:start w:val="1"/>
      <w:numFmt w:val="bullet"/>
      <w:lvlText w:val=""/>
      <w:lvlJc w:val="left"/>
      <w:pPr>
        <w:ind w:left="4036" w:hanging="360"/>
      </w:pPr>
      <w:rPr>
        <w:rFonts w:ascii="Wingdings" w:hAnsi="Wingdings" w:hint="default"/>
      </w:rPr>
    </w:lvl>
    <w:lvl w:ilvl="6" w:tplc="140A0001" w:tentative="1">
      <w:start w:val="1"/>
      <w:numFmt w:val="bullet"/>
      <w:lvlText w:val=""/>
      <w:lvlJc w:val="left"/>
      <w:pPr>
        <w:ind w:left="4756" w:hanging="360"/>
      </w:pPr>
      <w:rPr>
        <w:rFonts w:ascii="Symbol" w:hAnsi="Symbol" w:hint="default"/>
      </w:rPr>
    </w:lvl>
    <w:lvl w:ilvl="7" w:tplc="140A0003" w:tentative="1">
      <w:start w:val="1"/>
      <w:numFmt w:val="bullet"/>
      <w:lvlText w:val="o"/>
      <w:lvlJc w:val="left"/>
      <w:pPr>
        <w:ind w:left="5476" w:hanging="360"/>
      </w:pPr>
      <w:rPr>
        <w:rFonts w:ascii="Courier New" w:hAnsi="Courier New" w:cs="Courier New" w:hint="default"/>
      </w:rPr>
    </w:lvl>
    <w:lvl w:ilvl="8" w:tplc="140A0005" w:tentative="1">
      <w:start w:val="1"/>
      <w:numFmt w:val="bullet"/>
      <w:lvlText w:val=""/>
      <w:lvlJc w:val="left"/>
      <w:pPr>
        <w:ind w:left="6196" w:hanging="360"/>
      </w:pPr>
      <w:rPr>
        <w:rFonts w:ascii="Wingdings" w:hAnsi="Wingdings" w:hint="default"/>
      </w:rPr>
    </w:lvl>
  </w:abstractNum>
  <w:abstractNum w:abstractNumId="23" w15:restartNumberingAfterBreak="0">
    <w:nsid w:val="0B683DFA"/>
    <w:multiLevelType w:val="multilevel"/>
    <w:tmpl w:val="5DDAEF32"/>
    <w:styleLink w:val="Estilo3"/>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0C124C9B"/>
    <w:multiLevelType w:val="hybridMultilevel"/>
    <w:tmpl w:val="33C219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0D8851AF"/>
    <w:multiLevelType w:val="hybridMultilevel"/>
    <w:tmpl w:val="E7DC7D5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0D896D8F"/>
    <w:multiLevelType w:val="multilevel"/>
    <w:tmpl w:val="140A001F"/>
    <w:styleLink w:val="Estilo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C827AD"/>
    <w:multiLevelType w:val="multilevel"/>
    <w:tmpl w:val="18F037E8"/>
    <w:styleLink w:val="Estilo1"/>
    <w:lvl w:ilvl="0">
      <w:start w:val="3"/>
      <w:numFmt w:val="decimal"/>
      <w:lvlText w:val="%1"/>
      <w:lvlJc w:val="left"/>
      <w:pPr>
        <w:ind w:left="731" w:hanging="552"/>
      </w:pPr>
      <w:rPr>
        <w:rFonts w:hint="default"/>
        <w:lang w:val="es-ES" w:eastAsia="en-US" w:bidi="ar-SA"/>
      </w:rPr>
    </w:lvl>
    <w:lvl w:ilvl="1">
      <w:start w:val="1"/>
      <w:numFmt w:val="decimal"/>
      <w:lvlText w:val="%1.%2."/>
      <w:lvlJc w:val="left"/>
      <w:pPr>
        <w:ind w:left="731" w:hanging="552"/>
      </w:pPr>
      <w:rPr>
        <w:rFonts w:ascii="Cambria" w:eastAsia="Cambria" w:hAnsi="Cambria" w:cs="Cambria" w:hint="default"/>
        <w:b/>
        <w:bCs/>
        <w:color w:val="3F3F3F"/>
        <w:w w:val="100"/>
        <w:sz w:val="25"/>
        <w:szCs w:val="25"/>
        <w:lang w:val="es-ES" w:eastAsia="en-US" w:bidi="ar-SA"/>
      </w:rPr>
    </w:lvl>
    <w:lvl w:ilvl="2">
      <w:numFmt w:val="bullet"/>
      <w:lvlText w:val=""/>
      <w:lvlJc w:val="left"/>
      <w:pPr>
        <w:ind w:left="868" w:hanging="137"/>
      </w:pPr>
      <w:rPr>
        <w:rFonts w:ascii="Wingdings" w:eastAsia="Wingdings" w:hAnsi="Wingdings" w:cs="Wingdings" w:hint="default"/>
        <w:color w:val="2D74B5"/>
        <w:spacing w:val="21"/>
        <w:w w:val="100"/>
        <w:sz w:val="25"/>
        <w:szCs w:val="25"/>
        <w:lang w:val="es-ES" w:eastAsia="en-US" w:bidi="ar-SA"/>
      </w:rPr>
    </w:lvl>
    <w:lvl w:ilvl="3">
      <w:numFmt w:val="bullet"/>
      <w:lvlText w:val="•"/>
      <w:lvlJc w:val="left"/>
      <w:pPr>
        <w:ind w:left="2816" w:hanging="137"/>
      </w:pPr>
      <w:rPr>
        <w:rFonts w:hint="default"/>
        <w:lang w:val="es-ES" w:eastAsia="en-US" w:bidi="ar-SA"/>
      </w:rPr>
    </w:lvl>
    <w:lvl w:ilvl="4">
      <w:numFmt w:val="bullet"/>
      <w:lvlText w:val="•"/>
      <w:lvlJc w:val="left"/>
      <w:pPr>
        <w:ind w:left="3795" w:hanging="137"/>
      </w:pPr>
      <w:rPr>
        <w:rFonts w:hint="default"/>
        <w:lang w:val="es-ES" w:eastAsia="en-US" w:bidi="ar-SA"/>
      </w:rPr>
    </w:lvl>
    <w:lvl w:ilvl="5">
      <w:numFmt w:val="bullet"/>
      <w:lvlText w:val="•"/>
      <w:lvlJc w:val="left"/>
      <w:pPr>
        <w:ind w:left="4773" w:hanging="137"/>
      </w:pPr>
      <w:rPr>
        <w:rFonts w:hint="default"/>
        <w:lang w:val="es-ES" w:eastAsia="en-US" w:bidi="ar-SA"/>
      </w:rPr>
    </w:lvl>
    <w:lvl w:ilvl="6">
      <w:numFmt w:val="bullet"/>
      <w:lvlText w:val="•"/>
      <w:lvlJc w:val="left"/>
      <w:pPr>
        <w:ind w:left="5752" w:hanging="137"/>
      </w:pPr>
      <w:rPr>
        <w:rFonts w:hint="default"/>
        <w:lang w:val="es-ES" w:eastAsia="en-US" w:bidi="ar-SA"/>
      </w:rPr>
    </w:lvl>
    <w:lvl w:ilvl="7">
      <w:numFmt w:val="bullet"/>
      <w:lvlText w:val="•"/>
      <w:lvlJc w:val="left"/>
      <w:pPr>
        <w:ind w:left="6730" w:hanging="137"/>
      </w:pPr>
      <w:rPr>
        <w:rFonts w:hint="default"/>
        <w:lang w:val="es-ES" w:eastAsia="en-US" w:bidi="ar-SA"/>
      </w:rPr>
    </w:lvl>
    <w:lvl w:ilvl="8">
      <w:numFmt w:val="bullet"/>
      <w:lvlText w:val="•"/>
      <w:lvlJc w:val="left"/>
      <w:pPr>
        <w:ind w:left="7709" w:hanging="137"/>
      </w:pPr>
      <w:rPr>
        <w:rFonts w:hint="default"/>
        <w:lang w:val="es-ES" w:eastAsia="en-US" w:bidi="ar-SA"/>
      </w:rPr>
    </w:lvl>
  </w:abstractNum>
  <w:abstractNum w:abstractNumId="28" w15:restartNumberingAfterBreak="0">
    <w:nsid w:val="1376371C"/>
    <w:multiLevelType w:val="hybridMultilevel"/>
    <w:tmpl w:val="459E4372"/>
    <w:lvl w:ilvl="0" w:tplc="140A0001">
      <w:start w:val="1"/>
      <w:numFmt w:val="bullet"/>
      <w:lvlText w:val=""/>
      <w:lvlJc w:val="left"/>
      <w:pPr>
        <w:ind w:left="436" w:hanging="360"/>
      </w:pPr>
      <w:rPr>
        <w:rFonts w:ascii="Symbol" w:hAnsi="Symbol" w:hint="default"/>
      </w:rPr>
    </w:lvl>
    <w:lvl w:ilvl="1" w:tplc="140A0003" w:tentative="1">
      <w:start w:val="1"/>
      <w:numFmt w:val="bullet"/>
      <w:lvlText w:val="o"/>
      <w:lvlJc w:val="left"/>
      <w:pPr>
        <w:ind w:left="1156" w:hanging="360"/>
      </w:pPr>
      <w:rPr>
        <w:rFonts w:ascii="Courier New" w:hAnsi="Courier New" w:cs="Courier New" w:hint="default"/>
      </w:rPr>
    </w:lvl>
    <w:lvl w:ilvl="2" w:tplc="140A0005" w:tentative="1">
      <w:start w:val="1"/>
      <w:numFmt w:val="bullet"/>
      <w:lvlText w:val=""/>
      <w:lvlJc w:val="left"/>
      <w:pPr>
        <w:ind w:left="1876" w:hanging="360"/>
      </w:pPr>
      <w:rPr>
        <w:rFonts w:ascii="Wingdings" w:hAnsi="Wingdings" w:hint="default"/>
      </w:rPr>
    </w:lvl>
    <w:lvl w:ilvl="3" w:tplc="140A0001" w:tentative="1">
      <w:start w:val="1"/>
      <w:numFmt w:val="bullet"/>
      <w:lvlText w:val=""/>
      <w:lvlJc w:val="left"/>
      <w:pPr>
        <w:ind w:left="2596" w:hanging="360"/>
      </w:pPr>
      <w:rPr>
        <w:rFonts w:ascii="Symbol" w:hAnsi="Symbol" w:hint="default"/>
      </w:rPr>
    </w:lvl>
    <w:lvl w:ilvl="4" w:tplc="140A0003" w:tentative="1">
      <w:start w:val="1"/>
      <w:numFmt w:val="bullet"/>
      <w:lvlText w:val="o"/>
      <w:lvlJc w:val="left"/>
      <w:pPr>
        <w:ind w:left="3316" w:hanging="360"/>
      </w:pPr>
      <w:rPr>
        <w:rFonts w:ascii="Courier New" w:hAnsi="Courier New" w:cs="Courier New" w:hint="default"/>
      </w:rPr>
    </w:lvl>
    <w:lvl w:ilvl="5" w:tplc="140A0005" w:tentative="1">
      <w:start w:val="1"/>
      <w:numFmt w:val="bullet"/>
      <w:lvlText w:val=""/>
      <w:lvlJc w:val="left"/>
      <w:pPr>
        <w:ind w:left="4036" w:hanging="360"/>
      </w:pPr>
      <w:rPr>
        <w:rFonts w:ascii="Wingdings" w:hAnsi="Wingdings" w:hint="default"/>
      </w:rPr>
    </w:lvl>
    <w:lvl w:ilvl="6" w:tplc="140A0001" w:tentative="1">
      <w:start w:val="1"/>
      <w:numFmt w:val="bullet"/>
      <w:lvlText w:val=""/>
      <w:lvlJc w:val="left"/>
      <w:pPr>
        <w:ind w:left="4756" w:hanging="360"/>
      </w:pPr>
      <w:rPr>
        <w:rFonts w:ascii="Symbol" w:hAnsi="Symbol" w:hint="default"/>
      </w:rPr>
    </w:lvl>
    <w:lvl w:ilvl="7" w:tplc="140A0003" w:tentative="1">
      <w:start w:val="1"/>
      <w:numFmt w:val="bullet"/>
      <w:lvlText w:val="o"/>
      <w:lvlJc w:val="left"/>
      <w:pPr>
        <w:ind w:left="5476" w:hanging="360"/>
      </w:pPr>
      <w:rPr>
        <w:rFonts w:ascii="Courier New" w:hAnsi="Courier New" w:cs="Courier New" w:hint="default"/>
      </w:rPr>
    </w:lvl>
    <w:lvl w:ilvl="8" w:tplc="140A0005" w:tentative="1">
      <w:start w:val="1"/>
      <w:numFmt w:val="bullet"/>
      <w:lvlText w:val=""/>
      <w:lvlJc w:val="left"/>
      <w:pPr>
        <w:ind w:left="6196" w:hanging="360"/>
      </w:pPr>
      <w:rPr>
        <w:rFonts w:ascii="Wingdings" w:hAnsi="Wingdings" w:hint="default"/>
      </w:rPr>
    </w:lvl>
  </w:abstractNum>
  <w:abstractNum w:abstractNumId="29" w15:restartNumberingAfterBreak="0">
    <w:nsid w:val="15AB697E"/>
    <w:multiLevelType w:val="hybridMultilevel"/>
    <w:tmpl w:val="885E17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18D13C65"/>
    <w:multiLevelType w:val="hybridMultilevel"/>
    <w:tmpl w:val="2DD6F4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19905CA0"/>
    <w:multiLevelType w:val="hybridMultilevel"/>
    <w:tmpl w:val="76F4F540"/>
    <w:lvl w:ilvl="0" w:tplc="50FA167E">
      <w:start w:val="1"/>
      <w:numFmt w:val="decimal"/>
      <w:lvlText w:val="%1."/>
      <w:lvlJc w:val="left"/>
      <w:pPr>
        <w:ind w:left="720" w:hanging="360"/>
      </w:pPr>
      <w:rPr>
        <w:rFonts w:hint="default"/>
        <w:b/>
        <w:bCs/>
        <w:color w:val="auto"/>
      </w:rPr>
    </w:lvl>
    <w:lvl w:ilvl="1" w:tplc="E17CEA7E">
      <w:start w:val="1"/>
      <w:numFmt w:val="lowerLetter"/>
      <w:lvlText w:val="%2."/>
      <w:lvlJc w:val="left"/>
      <w:pPr>
        <w:ind w:left="1440" w:hanging="360"/>
      </w:pPr>
      <w:rPr>
        <w:rFonts w:hint="default"/>
        <w:b/>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1B6D6A73"/>
    <w:multiLevelType w:val="hybridMultilevel"/>
    <w:tmpl w:val="9D4013B2"/>
    <w:lvl w:ilvl="0" w:tplc="3EB64A5E">
      <w:start w:val="1"/>
      <w:numFmt w:val="decimal"/>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1FDC72B4"/>
    <w:multiLevelType w:val="hybridMultilevel"/>
    <w:tmpl w:val="20A813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20093129"/>
    <w:multiLevelType w:val="hybridMultilevel"/>
    <w:tmpl w:val="9A2C1FD4"/>
    <w:lvl w:ilvl="0" w:tplc="140A000D">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21FC05E3"/>
    <w:multiLevelType w:val="hybridMultilevel"/>
    <w:tmpl w:val="C40693BC"/>
    <w:lvl w:ilvl="0" w:tplc="F7F2AD9E">
      <w:start w:val="1"/>
      <w:numFmt w:val="decimal"/>
      <w:lvlText w:val="%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240A3FD1"/>
    <w:multiLevelType w:val="hybridMultilevel"/>
    <w:tmpl w:val="E974C30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25E90650"/>
    <w:multiLevelType w:val="hybridMultilevel"/>
    <w:tmpl w:val="9964288C"/>
    <w:lvl w:ilvl="0" w:tplc="140A0001">
      <w:start w:val="1"/>
      <w:numFmt w:val="bullet"/>
      <w:lvlText w:val=""/>
      <w:lvlJc w:val="left"/>
      <w:pPr>
        <w:ind w:left="436" w:hanging="360"/>
      </w:pPr>
      <w:rPr>
        <w:rFonts w:ascii="Symbol" w:hAnsi="Symbol" w:hint="default"/>
      </w:rPr>
    </w:lvl>
    <w:lvl w:ilvl="1" w:tplc="140A0003" w:tentative="1">
      <w:start w:val="1"/>
      <w:numFmt w:val="bullet"/>
      <w:lvlText w:val="o"/>
      <w:lvlJc w:val="left"/>
      <w:pPr>
        <w:ind w:left="1156" w:hanging="360"/>
      </w:pPr>
      <w:rPr>
        <w:rFonts w:ascii="Courier New" w:hAnsi="Courier New" w:cs="Courier New" w:hint="default"/>
      </w:rPr>
    </w:lvl>
    <w:lvl w:ilvl="2" w:tplc="140A0005" w:tentative="1">
      <w:start w:val="1"/>
      <w:numFmt w:val="bullet"/>
      <w:lvlText w:val=""/>
      <w:lvlJc w:val="left"/>
      <w:pPr>
        <w:ind w:left="1876" w:hanging="360"/>
      </w:pPr>
      <w:rPr>
        <w:rFonts w:ascii="Wingdings" w:hAnsi="Wingdings" w:hint="default"/>
      </w:rPr>
    </w:lvl>
    <w:lvl w:ilvl="3" w:tplc="140A0001" w:tentative="1">
      <w:start w:val="1"/>
      <w:numFmt w:val="bullet"/>
      <w:lvlText w:val=""/>
      <w:lvlJc w:val="left"/>
      <w:pPr>
        <w:ind w:left="2596" w:hanging="360"/>
      </w:pPr>
      <w:rPr>
        <w:rFonts w:ascii="Symbol" w:hAnsi="Symbol" w:hint="default"/>
      </w:rPr>
    </w:lvl>
    <w:lvl w:ilvl="4" w:tplc="140A0003" w:tentative="1">
      <w:start w:val="1"/>
      <w:numFmt w:val="bullet"/>
      <w:lvlText w:val="o"/>
      <w:lvlJc w:val="left"/>
      <w:pPr>
        <w:ind w:left="3316" w:hanging="360"/>
      </w:pPr>
      <w:rPr>
        <w:rFonts w:ascii="Courier New" w:hAnsi="Courier New" w:cs="Courier New" w:hint="default"/>
      </w:rPr>
    </w:lvl>
    <w:lvl w:ilvl="5" w:tplc="140A0005" w:tentative="1">
      <w:start w:val="1"/>
      <w:numFmt w:val="bullet"/>
      <w:lvlText w:val=""/>
      <w:lvlJc w:val="left"/>
      <w:pPr>
        <w:ind w:left="4036" w:hanging="360"/>
      </w:pPr>
      <w:rPr>
        <w:rFonts w:ascii="Wingdings" w:hAnsi="Wingdings" w:hint="default"/>
      </w:rPr>
    </w:lvl>
    <w:lvl w:ilvl="6" w:tplc="140A0001" w:tentative="1">
      <w:start w:val="1"/>
      <w:numFmt w:val="bullet"/>
      <w:lvlText w:val=""/>
      <w:lvlJc w:val="left"/>
      <w:pPr>
        <w:ind w:left="4756" w:hanging="360"/>
      </w:pPr>
      <w:rPr>
        <w:rFonts w:ascii="Symbol" w:hAnsi="Symbol" w:hint="default"/>
      </w:rPr>
    </w:lvl>
    <w:lvl w:ilvl="7" w:tplc="140A0003" w:tentative="1">
      <w:start w:val="1"/>
      <w:numFmt w:val="bullet"/>
      <w:lvlText w:val="o"/>
      <w:lvlJc w:val="left"/>
      <w:pPr>
        <w:ind w:left="5476" w:hanging="360"/>
      </w:pPr>
      <w:rPr>
        <w:rFonts w:ascii="Courier New" w:hAnsi="Courier New" w:cs="Courier New" w:hint="default"/>
      </w:rPr>
    </w:lvl>
    <w:lvl w:ilvl="8" w:tplc="140A0005" w:tentative="1">
      <w:start w:val="1"/>
      <w:numFmt w:val="bullet"/>
      <w:lvlText w:val=""/>
      <w:lvlJc w:val="left"/>
      <w:pPr>
        <w:ind w:left="6196" w:hanging="360"/>
      </w:pPr>
      <w:rPr>
        <w:rFonts w:ascii="Wingdings" w:hAnsi="Wingdings" w:hint="default"/>
      </w:rPr>
    </w:lvl>
  </w:abstractNum>
  <w:abstractNum w:abstractNumId="38" w15:restartNumberingAfterBreak="0">
    <w:nsid w:val="28A75A76"/>
    <w:multiLevelType w:val="hybridMultilevel"/>
    <w:tmpl w:val="5C44336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2AC17AF0"/>
    <w:multiLevelType w:val="hybridMultilevel"/>
    <w:tmpl w:val="2B048C6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2B0F197E"/>
    <w:multiLevelType w:val="hybridMultilevel"/>
    <w:tmpl w:val="C706C68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2BF75803"/>
    <w:multiLevelType w:val="hybridMultilevel"/>
    <w:tmpl w:val="6AB07C3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3B420544"/>
    <w:multiLevelType w:val="hybridMultilevel"/>
    <w:tmpl w:val="9E12B9CA"/>
    <w:lvl w:ilvl="0" w:tplc="140A0001">
      <w:start w:val="1"/>
      <w:numFmt w:val="bullet"/>
      <w:lvlText w:val=""/>
      <w:lvlJc w:val="left"/>
      <w:pPr>
        <w:ind w:left="436" w:hanging="360"/>
      </w:pPr>
      <w:rPr>
        <w:rFonts w:ascii="Symbol" w:hAnsi="Symbol" w:hint="default"/>
      </w:rPr>
    </w:lvl>
    <w:lvl w:ilvl="1" w:tplc="140A0003" w:tentative="1">
      <w:start w:val="1"/>
      <w:numFmt w:val="bullet"/>
      <w:lvlText w:val="o"/>
      <w:lvlJc w:val="left"/>
      <w:pPr>
        <w:ind w:left="1156" w:hanging="360"/>
      </w:pPr>
      <w:rPr>
        <w:rFonts w:ascii="Courier New" w:hAnsi="Courier New" w:cs="Courier New" w:hint="default"/>
      </w:rPr>
    </w:lvl>
    <w:lvl w:ilvl="2" w:tplc="140A0005" w:tentative="1">
      <w:start w:val="1"/>
      <w:numFmt w:val="bullet"/>
      <w:lvlText w:val=""/>
      <w:lvlJc w:val="left"/>
      <w:pPr>
        <w:ind w:left="1876" w:hanging="360"/>
      </w:pPr>
      <w:rPr>
        <w:rFonts w:ascii="Wingdings" w:hAnsi="Wingdings" w:hint="default"/>
      </w:rPr>
    </w:lvl>
    <w:lvl w:ilvl="3" w:tplc="140A0001" w:tentative="1">
      <w:start w:val="1"/>
      <w:numFmt w:val="bullet"/>
      <w:lvlText w:val=""/>
      <w:lvlJc w:val="left"/>
      <w:pPr>
        <w:ind w:left="2596" w:hanging="360"/>
      </w:pPr>
      <w:rPr>
        <w:rFonts w:ascii="Symbol" w:hAnsi="Symbol" w:hint="default"/>
      </w:rPr>
    </w:lvl>
    <w:lvl w:ilvl="4" w:tplc="140A0003" w:tentative="1">
      <w:start w:val="1"/>
      <w:numFmt w:val="bullet"/>
      <w:lvlText w:val="o"/>
      <w:lvlJc w:val="left"/>
      <w:pPr>
        <w:ind w:left="3316" w:hanging="360"/>
      </w:pPr>
      <w:rPr>
        <w:rFonts w:ascii="Courier New" w:hAnsi="Courier New" w:cs="Courier New" w:hint="default"/>
      </w:rPr>
    </w:lvl>
    <w:lvl w:ilvl="5" w:tplc="140A0005" w:tentative="1">
      <w:start w:val="1"/>
      <w:numFmt w:val="bullet"/>
      <w:lvlText w:val=""/>
      <w:lvlJc w:val="left"/>
      <w:pPr>
        <w:ind w:left="4036" w:hanging="360"/>
      </w:pPr>
      <w:rPr>
        <w:rFonts w:ascii="Wingdings" w:hAnsi="Wingdings" w:hint="default"/>
      </w:rPr>
    </w:lvl>
    <w:lvl w:ilvl="6" w:tplc="140A0001" w:tentative="1">
      <w:start w:val="1"/>
      <w:numFmt w:val="bullet"/>
      <w:lvlText w:val=""/>
      <w:lvlJc w:val="left"/>
      <w:pPr>
        <w:ind w:left="4756" w:hanging="360"/>
      </w:pPr>
      <w:rPr>
        <w:rFonts w:ascii="Symbol" w:hAnsi="Symbol" w:hint="default"/>
      </w:rPr>
    </w:lvl>
    <w:lvl w:ilvl="7" w:tplc="140A0003" w:tentative="1">
      <w:start w:val="1"/>
      <w:numFmt w:val="bullet"/>
      <w:lvlText w:val="o"/>
      <w:lvlJc w:val="left"/>
      <w:pPr>
        <w:ind w:left="5476" w:hanging="360"/>
      </w:pPr>
      <w:rPr>
        <w:rFonts w:ascii="Courier New" w:hAnsi="Courier New" w:cs="Courier New" w:hint="default"/>
      </w:rPr>
    </w:lvl>
    <w:lvl w:ilvl="8" w:tplc="140A0005" w:tentative="1">
      <w:start w:val="1"/>
      <w:numFmt w:val="bullet"/>
      <w:lvlText w:val=""/>
      <w:lvlJc w:val="left"/>
      <w:pPr>
        <w:ind w:left="6196" w:hanging="360"/>
      </w:pPr>
      <w:rPr>
        <w:rFonts w:ascii="Wingdings" w:hAnsi="Wingdings" w:hint="default"/>
      </w:rPr>
    </w:lvl>
  </w:abstractNum>
  <w:abstractNum w:abstractNumId="43" w15:restartNumberingAfterBreak="0">
    <w:nsid w:val="49785365"/>
    <w:multiLevelType w:val="hybridMultilevel"/>
    <w:tmpl w:val="2F8ECFB2"/>
    <w:lvl w:ilvl="0" w:tplc="140A0001">
      <w:start w:val="1"/>
      <w:numFmt w:val="bullet"/>
      <w:lvlText w:val=""/>
      <w:lvlJc w:val="left"/>
      <w:pPr>
        <w:ind w:left="436" w:hanging="360"/>
      </w:pPr>
      <w:rPr>
        <w:rFonts w:ascii="Symbol" w:hAnsi="Symbol" w:hint="default"/>
      </w:rPr>
    </w:lvl>
    <w:lvl w:ilvl="1" w:tplc="140A0003" w:tentative="1">
      <w:start w:val="1"/>
      <w:numFmt w:val="bullet"/>
      <w:lvlText w:val="o"/>
      <w:lvlJc w:val="left"/>
      <w:pPr>
        <w:ind w:left="1156" w:hanging="360"/>
      </w:pPr>
      <w:rPr>
        <w:rFonts w:ascii="Courier New" w:hAnsi="Courier New" w:cs="Courier New" w:hint="default"/>
      </w:rPr>
    </w:lvl>
    <w:lvl w:ilvl="2" w:tplc="140A0005" w:tentative="1">
      <w:start w:val="1"/>
      <w:numFmt w:val="bullet"/>
      <w:lvlText w:val=""/>
      <w:lvlJc w:val="left"/>
      <w:pPr>
        <w:ind w:left="1876" w:hanging="360"/>
      </w:pPr>
      <w:rPr>
        <w:rFonts w:ascii="Wingdings" w:hAnsi="Wingdings" w:hint="default"/>
      </w:rPr>
    </w:lvl>
    <w:lvl w:ilvl="3" w:tplc="140A0001" w:tentative="1">
      <w:start w:val="1"/>
      <w:numFmt w:val="bullet"/>
      <w:lvlText w:val=""/>
      <w:lvlJc w:val="left"/>
      <w:pPr>
        <w:ind w:left="2596" w:hanging="360"/>
      </w:pPr>
      <w:rPr>
        <w:rFonts w:ascii="Symbol" w:hAnsi="Symbol" w:hint="default"/>
      </w:rPr>
    </w:lvl>
    <w:lvl w:ilvl="4" w:tplc="140A0003" w:tentative="1">
      <w:start w:val="1"/>
      <w:numFmt w:val="bullet"/>
      <w:lvlText w:val="o"/>
      <w:lvlJc w:val="left"/>
      <w:pPr>
        <w:ind w:left="3316" w:hanging="360"/>
      </w:pPr>
      <w:rPr>
        <w:rFonts w:ascii="Courier New" w:hAnsi="Courier New" w:cs="Courier New" w:hint="default"/>
      </w:rPr>
    </w:lvl>
    <w:lvl w:ilvl="5" w:tplc="140A0005" w:tentative="1">
      <w:start w:val="1"/>
      <w:numFmt w:val="bullet"/>
      <w:lvlText w:val=""/>
      <w:lvlJc w:val="left"/>
      <w:pPr>
        <w:ind w:left="4036" w:hanging="360"/>
      </w:pPr>
      <w:rPr>
        <w:rFonts w:ascii="Wingdings" w:hAnsi="Wingdings" w:hint="default"/>
      </w:rPr>
    </w:lvl>
    <w:lvl w:ilvl="6" w:tplc="140A0001" w:tentative="1">
      <w:start w:val="1"/>
      <w:numFmt w:val="bullet"/>
      <w:lvlText w:val=""/>
      <w:lvlJc w:val="left"/>
      <w:pPr>
        <w:ind w:left="4756" w:hanging="360"/>
      </w:pPr>
      <w:rPr>
        <w:rFonts w:ascii="Symbol" w:hAnsi="Symbol" w:hint="default"/>
      </w:rPr>
    </w:lvl>
    <w:lvl w:ilvl="7" w:tplc="140A0003" w:tentative="1">
      <w:start w:val="1"/>
      <w:numFmt w:val="bullet"/>
      <w:lvlText w:val="o"/>
      <w:lvlJc w:val="left"/>
      <w:pPr>
        <w:ind w:left="5476" w:hanging="360"/>
      </w:pPr>
      <w:rPr>
        <w:rFonts w:ascii="Courier New" w:hAnsi="Courier New" w:cs="Courier New" w:hint="default"/>
      </w:rPr>
    </w:lvl>
    <w:lvl w:ilvl="8" w:tplc="140A0005" w:tentative="1">
      <w:start w:val="1"/>
      <w:numFmt w:val="bullet"/>
      <w:lvlText w:val=""/>
      <w:lvlJc w:val="left"/>
      <w:pPr>
        <w:ind w:left="6196" w:hanging="360"/>
      </w:pPr>
      <w:rPr>
        <w:rFonts w:ascii="Wingdings" w:hAnsi="Wingdings" w:hint="default"/>
      </w:rPr>
    </w:lvl>
  </w:abstractNum>
  <w:abstractNum w:abstractNumId="44" w15:restartNumberingAfterBreak="0">
    <w:nsid w:val="49CC4B7C"/>
    <w:multiLevelType w:val="hybridMultilevel"/>
    <w:tmpl w:val="0B88B9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4A573CEC"/>
    <w:multiLevelType w:val="hybridMultilevel"/>
    <w:tmpl w:val="C9D48872"/>
    <w:lvl w:ilvl="0" w:tplc="140A0015">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D91281"/>
    <w:multiLevelType w:val="hybridMultilevel"/>
    <w:tmpl w:val="EAF668F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5D50233C"/>
    <w:multiLevelType w:val="hybridMultilevel"/>
    <w:tmpl w:val="54047A18"/>
    <w:lvl w:ilvl="0" w:tplc="140A0001">
      <w:start w:val="1"/>
      <w:numFmt w:val="bullet"/>
      <w:lvlText w:val=""/>
      <w:lvlJc w:val="left"/>
      <w:pPr>
        <w:ind w:left="436" w:hanging="360"/>
      </w:pPr>
      <w:rPr>
        <w:rFonts w:ascii="Symbol" w:hAnsi="Symbol" w:hint="default"/>
      </w:rPr>
    </w:lvl>
    <w:lvl w:ilvl="1" w:tplc="140A0003" w:tentative="1">
      <w:start w:val="1"/>
      <w:numFmt w:val="bullet"/>
      <w:lvlText w:val="o"/>
      <w:lvlJc w:val="left"/>
      <w:pPr>
        <w:ind w:left="1156" w:hanging="360"/>
      </w:pPr>
      <w:rPr>
        <w:rFonts w:ascii="Courier New" w:hAnsi="Courier New" w:cs="Courier New" w:hint="default"/>
      </w:rPr>
    </w:lvl>
    <w:lvl w:ilvl="2" w:tplc="140A0005" w:tentative="1">
      <w:start w:val="1"/>
      <w:numFmt w:val="bullet"/>
      <w:lvlText w:val=""/>
      <w:lvlJc w:val="left"/>
      <w:pPr>
        <w:ind w:left="1876" w:hanging="360"/>
      </w:pPr>
      <w:rPr>
        <w:rFonts w:ascii="Wingdings" w:hAnsi="Wingdings" w:hint="default"/>
      </w:rPr>
    </w:lvl>
    <w:lvl w:ilvl="3" w:tplc="140A0001" w:tentative="1">
      <w:start w:val="1"/>
      <w:numFmt w:val="bullet"/>
      <w:lvlText w:val=""/>
      <w:lvlJc w:val="left"/>
      <w:pPr>
        <w:ind w:left="2596" w:hanging="360"/>
      </w:pPr>
      <w:rPr>
        <w:rFonts w:ascii="Symbol" w:hAnsi="Symbol" w:hint="default"/>
      </w:rPr>
    </w:lvl>
    <w:lvl w:ilvl="4" w:tplc="140A0003" w:tentative="1">
      <w:start w:val="1"/>
      <w:numFmt w:val="bullet"/>
      <w:lvlText w:val="o"/>
      <w:lvlJc w:val="left"/>
      <w:pPr>
        <w:ind w:left="3316" w:hanging="360"/>
      </w:pPr>
      <w:rPr>
        <w:rFonts w:ascii="Courier New" w:hAnsi="Courier New" w:cs="Courier New" w:hint="default"/>
      </w:rPr>
    </w:lvl>
    <w:lvl w:ilvl="5" w:tplc="140A0005" w:tentative="1">
      <w:start w:val="1"/>
      <w:numFmt w:val="bullet"/>
      <w:lvlText w:val=""/>
      <w:lvlJc w:val="left"/>
      <w:pPr>
        <w:ind w:left="4036" w:hanging="360"/>
      </w:pPr>
      <w:rPr>
        <w:rFonts w:ascii="Wingdings" w:hAnsi="Wingdings" w:hint="default"/>
      </w:rPr>
    </w:lvl>
    <w:lvl w:ilvl="6" w:tplc="140A0001" w:tentative="1">
      <w:start w:val="1"/>
      <w:numFmt w:val="bullet"/>
      <w:lvlText w:val=""/>
      <w:lvlJc w:val="left"/>
      <w:pPr>
        <w:ind w:left="4756" w:hanging="360"/>
      </w:pPr>
      <w:rPr>
        <w:rFonts w:ascii="Symbol" w:hAnsi="Symbol" w:hint="default"/>
      </w:rPr>
    </w:lvl>
    <w:lvl w:ilvl="7" w:tplc="140A0003" w:tentative="1">
      <w:start w:val="1"/>
      <w:numFmt w:val="bullet"/>
      <w:lvlText w:val="o"/>
      <w:lvlJc w:val="left"/>
      <w:pPr>
        <w:ind w:left="5476" w:hanging="360"/>
      </w:pPr>
      <w:rPr>
        <w:rFonts w:ascii="Courier New" w:hAnsi="Courier New" w:cs="Courier New" w:hint="default"/>
      </w:rPr>
    </w:lvl>
    <w:lvl w:ilvl="8" w:tplc="140A0005" w:tentative="1">
      <w:start w:val="1"/>
      <w:numFmt w:val="bullet"/>
      <w:lvlText w:val=""/>
      <w:lvlJc w:val="left"/>
      <w:pPr>
        <w:ind w:left="6196" w:hanging="360"/>
      </w:pPr>
      <w:rPr>
        <w:rFonts w:ascii="Wingdings" w:hAnsi="Wingdings" w:hint="default"/>
      </w:rPr>
    </w:lvl>
  </w:abstractNum>
  <w:abstractNum w:abstractNumId="48" w15:restartNumberingAfterBreak="0">
    <w:nsid w:val="655962F0"/>
    <w:multiLevelType w:val="hybridMultilevel"/>
    <w:tmpl w:val="2B50EB42"/>
    <w:lvl w:ilvl="0" w:tplc="CF3842AC">
      <w:start w:val="1"/>
      <w:numFmt w:val="decimal"/>
      <w:lvlText w:val="%1."/>
      <w:lvlJc w:val="left"/>
      <w:pPr>
        <w:ind w:left="720" w:hanging="360"/>
      </w:pPr>
      <w:rPr>
        <w:rFonts w:ascii="Tahoma" w:hAnsi="Tahoma" w:cs="Tahoma" w:hint="default"/>
        <w:sz w:val="26"/>
        <w:szCs w:val="2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8443F29"/>
    <w:multiLevelType w:val="hybridMultilevel"/>
    <w:tmpl w:val="A25ADB4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6BED317D"/>
    <w:multiLevelType w:val="hybridMultilevel"/>
    <w:tmpl w:val="8F58ADA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6C6405B3"/>
    <w:multiLevelType w:val="hybridMultilevel"/>
    <w:tmpl w:val="A0020298"/>
    <w:lvl w:ilvl="0" w:tplc="140A0001">
      <w:start w:val="1"/>
      <w:numFmt w:val="bullet"/>
      <w:lvlText w:val=""/>
      <w:lvlJc w:val="left"/>
      <w:pPr>
        <w:ind w:left="436" w:hanging="360"/>
      </w:pPr>
      <w:rPr>
        <w:rFonts w:ascii="Symbol" w:hAnsi="Symbol" w:hint="default"/>
      </w:rPr>
    </w:lvl>
    <w:lvl w:ilvl="1" w:tplc="140A0003" w:tentative="1">
      <w:start w:val="1"/>
      <w:numFmt w:val="bullet"/>
      <w:lvlText w:val="o"/>
      <w:lvlJc w:val="left"/>
      <w:pPr>
        <w:ind w:left="1156" w:hanging="360"/>
      </w:pPr>
      <w:rPr>
        <w:rFonts w:ascii="Courier New" w:hAnsi="Courier New" w:cs="Courier New" w:hint="default"/>
      </w:rPr>
    </w:lvl>
    <w:lvl w:ilvl="2" w:tplc="140A0005" w:tentative="1">
      <w:start w:val="1"/>
      <w:numFmt w:val="bullet"/>
      <w:lvlText w:val=""/>
      <w:lvlJc w:val="left"/>
      <w:pPr>
        <w:ind w:left="1876" w:hanging="360"/>
      </w:pPr>
      <w:rPr>
        <w:rFonts w:ascii="Wingdings" w:hAnsi="Wingdings" w:hint="default"/>
      </w:rPr>
    </w:lvl>
    <w:lvl w:ilvl="3" w:tplc="140A0001" w:tentative="1">
      <w:start w:val="1"/>
      <w:numFmt w:val="bullet"/>
      <w:lvlText w:val=""/>
      <w:lvlJc w:val="left"/>
      <w:pPr>
        <w:ind w:left="2596" w:hanging="360"/>
      </w:pPr>
      <w:rPr>
        <w:rFonts w:ascii="Symbol" w:hAnsi="Symbol" w:hint="default"/>
      </w:rPr>
    </w:lvl>
    <w:lvl w:ilvl="4" w:tplc="140A0003" w:tentative="1">
      <w:start w:val="1"/>
      <w:numFmt w:val="bullet"/>
      <w:lvlText w:val="o"/>
      <w:lvlJc w:val="left"/>
      <w:pPr>
        <w:ind w:left="3316" w:hanging="360"/>
      </w:pPr>
      <w:rPr>
        <w:rFonts w:ascii="Courier New" w:hAnsi="Courier New" w:cs="Courier New" w:hint="default"/>
      </w:rPr>
    </w:lvl>
    <w:lvl w:ilvl="5" w:tplc="140A0005" w:tentative="1">
      <w:start w:val="1"/>
      <w:numFmt w:val="bullet"/>
      <w:lvlText w:val=""/>
      <w:lvlJc w:val="left"/>
      <w:pPr>
        <w:ind w:left="4036" w:hanging="360"/>
      </w:pPr>
      <w:rPr>
        <w:rFonts w:ascii="Wingdings" w:hAnsi="Wingdings" w:hint="default"/>
      </w:rPr>
    </w:lvl>
    <w:lvl w:ilvl="6" w:tplc="140A0001" w:tentative="1">
      <w:start w:val="1"/>
      <w:numFmt w:val="bullet"/>
      <w:lvlText w:val=""/>
      <w:lvlJc w:val="left"/>
      <w:pPr>
        <w:ind w:left="4756" w:hanging="360"/>
      </w:pPr>
      <w:rPr>
        <w:rFonts w:ascii="Symbol" w:hAnsi="Symbol" w:hint="default"/>
      </w:rPr>
    </w:lvl>
    <w:lvl w:ilvl="7" w:tplc="140A0003" w:tentative="1">
      <w:start w:val="1"/>
      <w:numFmt w:val="bullet"/>
      <w:lvlText w:val="o"/>
      <w:lvlJc w:val="left"/>
      <w:pPr>
        <w:ind w:left="5476" w:hanging="360"/>
      </w:pPr>
      <w:rPr>
        <w:rFonts w:ascii="Courier New" w:hAnsi="Courier New" w:cs="Courier New" w:hint="default"/>
      </w:rPr>
    </w:lvl>
    <w:lvl w:ilvl="8" w:tplc="140A0005" w:tentative="1">
      <w:start w:val="1"/>
      <w:numFmt w:val="bullet"/>
      <w:lvlText w:val=""/>
      <w:lvlJc w:val="left"/>
      <w:pPr>
        <w:ind w:left="6196" w:hanging="360"/>
      </w:pPr>
      <w:rPr>
        <w:rFonts w:ascii="Wingdings" w:hAnsi="Wingdings" w:hint="default"/>
      </w:rPr>
    </w:lvl>
  </w:abstractNum>
  <w:abstractNum w:abstractNumId="52" w15:restartNumberingAfterBreak="0">
    <w:nsid w:val="6D3F4B1D"/>
    <w:multiLevelType w:val="hybridMultilevel"/>
    <w:tmpl w:val="5714151C"/>
    <w:lvl w:ilvl="0" w:tplc="2B74624A">
      <w:start w:val="1"/>
      <w:numFmt w:val="upperRoman"/>
      <w:lvlText w:val="%1."/>
      <w:lvlJc w:val="righ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6DA77B04"/>
    <w:multiLevelType w:val="hybridMultilevel"/>
    <w:tmpl w:val="CD62A2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71285944"/>
    <w:multiLevelType w:val="hybridMultilevel"/>
    <w:tmpl w:val="7EF291E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233564D"/>
    <w:multiLevelType w:val="hybridMultilevel"/>
    <w:tmpl w:val="174C2D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76839C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41574318">
    <w:abstractNumId w:val="3"/>
  </w:num>
  <w:num w:numId="2" w16cid:durableId="122962192">
    <w:abstractNumId w:val="21"/>
  </w:num>
  <w:num w:numId="3" w16cid:durableId="1619990625">
    <w:abstractNumId w:val="56"/>
  </w:num>
  <w:num w:numId="4" w16cid:durableId="1445344783">
    <w:abstractNumId w:val="27"/>
  </w:num>
  <w:num w:numId="5" w16cid:durableId="1237131504">
    <w:abstractNumId w:val="26"/>
  </w:num>
  <w:num w:numId="6" w16cid:durableId="1484001319">
    <w:abstractNumId w:val="23"/>
  </w:num>
  <w:num w:numId="7" w16cid:durableId="621811965">
    <w:abstractNumId w:val="46"/>
  </w:num>
  <w:num w:numId="8" w16cid:durableId="1761944423">
    <w:abstractNumId w:val="55"/>
  </w:num>
  <w:num w:numId="9" w16cid:durableId="1198815075">
    <w:abstractNumId w:val="34"/>
  </w:num>
  <w:num w:numId="10" w16cid:durableId="1972635481">
    <w:abstractNumId w:val="29"/>
  </w:num>
  <w:num w:numId="11" w16cid:durableId="1245410583">
    <w:abstractNumId w:val="2"/>
  </w:num>
  <w:num w:numId="12" w16cid:durableId="986518566">
    <w:abstractNumId w:val="24"/>
  </w:num>
  <w:num w:numId="13" w16cid:durableId="753431862">
    <w:abstractNumId w:val="40"/>
  </w:num>
  <w:num w:numId="14" w16cid:durableId="477115035">
    <w:abstractNumId w:val="32"/>
  </w:num>
  <w:num w:numId="15" w16cid:durableId="525020988">
    <w:abstractNumId w:val="44"/>
  </w:num>
  <w:num w:numId="16" w16cid:durableId="921109110">
    <w:abstractNumId w:val="30"/>
  </w:num>
  <w:num w:numId="17" w16cid:durableId="633096062">
    <w:abstractNumId w:val="52"/>
  </w:num>
  <w:num w:numId="18" w16cid:durableId="269898887">
    <w:abstractNumId w:val="25"/>
  </w:num>
  <w:num w:numId="19" w16cid:durableId="908154764">
    <w:abstractNumId w:val="49"/>
  </w:num>
  <w:num w:numId="20" w16cid:durableId="15889747">
    <w:abstractNumId w:val="31"/>
  </w:num>
  <w:num w:numId="21" w16cid:durableId="561330096">
    <w:abstractNumId w:val="36"/>
  </w:num>
  <w:num w:numId="22" w16cid:durableId="1559895292">
    <w:abstractNumId w:val="41"/>
  </w:num>
  <w:num w:numId="23" w16cid:durableId="584337323">
    <w:abstractNumId w:val="38"/>
  </w:num>
  <w:num w:numId="24" w16cid:durableId="710421869">
    <w:abstractNumId w:val="50"/>
  </w:num>
  <w:num w:numId="25" w16cid:durableId="2053993578">
    <w:abstractNumId w:val="45"/>
  </w:num>
  <w:num w:numId="26" w16cid:durableId="1449348835">
    <w:abstractNumId w:val="0"/>
  </w:num>
  <w:num w:numId="27" w16cid:durableId="1810511012">
    <w:abstractNumId w:val="1"/>
  </w:num>
  <w:num w:numId="28" w16cid:durableId="987594082">
    <w:abstractNumId w:val="53"/>
  </w:num>
  <w:num w:numId="29" w16cid:durableId="1665545379">
    <w:abstractNumId w:val="33"/>
  </w:num>
  <w:num w:numId="30" w16cid:durableId="79644405">
    <w:abstractNumId w:val="47"/>
  </w:num>
  <w:num w:numId="31" w16cid:durableId="960384889">
    <w:abstractNumId w:val="22"/>
  </w:num>
  <w:num w:numId="32" w16cid:durableId="1390298206">
    <w:abstractNumId w:val="28"/>
  </w:num>
  <w:num w:numId="33" w16cid:durableId="957222888">
    <w:abstractNumId w:val="51"/>
  </w:num>
  <w:num w:numId="34" w16cid:durableId="167408625">
    <w:abstractNumId w:val="37"/>
  </w:num>
  <w:num w:numId="35" w16cid:durableId="1043600679">
    <w:abstractNumId w:val="42"/>
  </w:num>
  <w:num w:numId="36" w16cid:durableId="299578789">
    <w:abstractNumId w:val="43"/>
  </w:num>
  <w:num w:numId="37" w16cid:durableId="884020522">
    <w:abstractNumId w:val="35"/>
  </w:num>
  <w:num w:numId="38" w16cid:durableId="1290360972">
    <w:abstractNumId w:val="48"/>
  </w:num>
  <w:num w:numId="39" w16cid:durableId="953905742">
    <w:abstractNumId w:val="39"/>
  </w:num>
  <w:num w:numId="40" w16cid:durableId="1706559964">
    <w:abstractNumId w:val="5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53"/>
    <w:rsid w:val="00000242"/>
    <w:rsid w:val="000017A3"/>
    <w:rsid w:val="00001B79"/>
    <w:rsid w:val="000029DB"/>
    <w:rsid w:val="00002E43"/>
    <w:rsid w:val="00003B8B"/>
    <w:rsid w:val="000044D3"/>
    <w:rsid w:val="00004CF6"/>
    <w:rsid w:val="0000538F"/>
    <w:rsid w:val="00006544"/>
    <w:rsid w:val="000068A4"/>
    <w:rsid w:val="00007CCC"/>
    <w:rsid w:val="00010A1A"/>
    <w:rsid w:val="00012214"/>
    <w:rsid w:val="00013626"/>
    <w:rsid w:val="00013637"/>
    <w:rsid w:val="00013B63"/>
    <w:rsid w:val="00015721"/>
    <w:rsid w:val="00015FB6"/>
    <w:rsid w:val="00016C87"/>
    <w:rsid w:val="00017B03"/>
    <w:rsid w:val="0002009D"/>
    <w:rsid w:val="0002080A"/>
    <w:rsid w:val="00020B84"/>
    <w:rsid w:val="00021972"/>
    <w:rsid w:val="00021E37"/>
    <w:rsid w:val="00023234"/>
    <w:rsid w:val="000246DD"/>
    <w:rsid w:val="000247AE"/>
    <w:rsid w:val="00025923"/>
    <w:rsid w:val="00026109"/>
    <w:rsid w:val="00027369"/>
    <w:rsid w:val="00027609"/>
    <w:rsid w:val="00030731"/>
    <w:rsid w:val="00030DA1"/>
    <w:rsid w:val="00031271"/>
    <w:rsid w:val="00032B88"/>
    <w:rsid w:val="00032E73"/>
    <w:rsid w:val="000334FD"/>
    <w:rsid w:val="000340CD"/>
    <w:rsid w:val="000340E4"/>
    <w:rsid w:val="00034980"/>
    <w:rsid w:val="000357B6"/>
    <w:rsid w:val="000358B9"/>
    <w:rsid w:val="00035C0C"/>
    <w:rsid w:val="000362A9"/>
    <w:rsid w:val="00036AEA"/>
    <w:rsid w:val="00036CD2"/>
    <w:rsid w:val="00036CDE"/>
    <w:rsid w:val="00037639"/>
    <w:rsid w:val="00040874"/>
    <w:rsid w:val="00040AAA"/>
    <w:rsid w:val="00040FB3"/>
    <w:rsid w:val="0004156D"/>
    <w:rsid w:val="00041970"/>
    <w:rsid w:val="0004230B"/>
    <w:rsid w:val="00042541"/>
    <w:rsid w:val="00042CF1"/>
    <w:rsid w:val="000442B7"/>
    <w:rsid w:val="00044638"/>
    <w:rsid w:val="0004545E"/>
    <w:rsid w:val="000457F6"/>
    <w:rsid w:val="00045D15"/>
    <w:rsid w:val="00047758"/>
    <w:rsid w:val="000479F8"/>
    <w:rsid w:val="0005029A"/>
    <w:rsid w:val="00050BA4"/>
    <w:rsid w:val="0005149D"/>
    <w:rsid w:val="00051CF8"/>
    <w:rsid w:val="0005284B"/>
    <w:rsid w:val="00052A7A"/>
    <w:rsid w:val="0005300E"/>
    <w:rsid w:val="00053677"/>
    <w:rsid w:val="00054600"/>
    <w:rsid w:val="000546ED"/>
    <w:rsid w:val="00054C87"/>
    <w:rsid w:val="00054E33"/>
    <w:rsid w:val="000551B9"/>
    <w:rsid w:val="00055E4D"/>
    <w:rsid w:val="000573E2"/>
    <w:rsid w:val="00060E60"/>
    <w:rsid w:val="0006465F"/>
    <w:rsid w:val="00064BA5"/>
    <w:rsid w:val="00065B23"/>
    <w:rsid w:val="00066B4E"/>
    <w:rsid w:val="0007004E"/>
    <w:rsid w:val="00071D6E"/>
    <w:rsid w:val="000726AA"/>
    <w:rsid w:val="00073286"/>
    <w:rsid w:val="00073367"/>
    <w:rsid w:val="00073ED9"/>
    <w:rsid w:val="000744A9"/>
    <w:rsid w:val="00074595"/>
    <w:rsid w:val="0007695D"/>
    <w:rsid w:val="00080769"/>
    <w:rsid w:val="000807C4"/>
    <w:rsid w:val="00081063"/>
    <w:rsid w:val="00081316"/>
    <w:rsid w:val="00081F6E"/>
    <w:rsid w:val="0008231E"/>
    <w:rsid w:val="00082F1B"/>
    <w:rsid w:val="000839FF"/>
    <w:rsid w:val="00085A44"/>
    <w:rsid w:val="000869A2"/>
    <w:rsid w:val="00086F2E"/>
    <w:rsid w:val="000909E3"/>
    <w:rsid w:val="000910F5"/>
    <w:rsid w:val="00091366"/>
    <w:rsid w:val="00091722"/>
    <w:rsid w:val="00093377"/>
    <w:rsid w:val="00093457"/>
    <w:rsid w:val="000934EF"/>
    <w:rsid w:val="000935A0"/>
    <w:rsid w:val="00095922"/>
    <w:rsid w:val="00096850"/>
    <w:rsid w:val="00096A3A"/>
    <w:rsid w:val="00096A47"/>
    <w:rsid w:val="00096BE9"/>
    <w:rsid w:val="00096F34"/>
    <w:rsid w:val="0009778B"/>
    <w:rsid w:val="000A0079"/>
    <w:rsid w:val="000A0342"/>
    <w:rsid w:val="000A0B88"/>
    <w:rsid w:val="000A19C3"/>
    <w:rsid w:val="000A3265"/>
    <w:rsid w:val="000A3897"/>
    <w:rsid w:val="000A424A"/>
    <w:rsid w:val="000A4410"/>
    <w:rsid w:val="000A514D"/>
    <w:rsid w:val="000A538A"/>
    <w:rsid w:val="000A542B"/>
    <w:rsid w:val="000A5707"/>
    <w:rsid w:val="000A612B"/>
    <w:rsid w:val="000A61FF"/>
    <w:rsid w:val="000A7760"/>
    <w:rsid w:val="000A7E4D"/>
    <w:rsid w:val="000B10E2"/>
    <w:rsid w:val="000B1D7C"/>
    <w:rsid w:val="000B2C81"/>
    <w:rsid w:val="000B314F"/>
    <w:rsid w:val="000B3320"/>
    <w:rsid w:val="000B4B58"/>
    <w:rsid w:val="000B5F47"/>
    <w:rsid w:val="000B5FA1"/>
    <w:rsid w:val="000B6050"/>
    <w:rsid w:val="000B7C97"/>
    <w:rsid w:val="000C0F13"/>
    <w:rsid w:val="000C273B"/>
    <w:rsid w:val="000C4740"/>
    <w:rsid w:val="000C5207"/>
    <w:rsid w:val="000C6B44"/>
    <w:rsid w:val="000D021E"/>
    <w:rsid w:val="000D1015"/>
    <w:rsid w:val="000D10AF"/>
    <w:rsid w:val="000D2647"/>
    <w:rsid w:val="000D2A4C"/>
    <w:rsid w:val="000D2D17"/>
    <w:rsid w:val="000D3767"/>
    <w:rsid w:val="000D3A09"/>
    <w:rsid w:val="000D41F0"/>
    <w:rsid w:val="000D45A4"/>
    <w:rsid w:val="000D46D7"/>
    <w:rsid w:val="000D6C0B"/>
    <w:rsid w:val="000D76F3"/>
    <w:rsid w:val="000E0E4C"/>
    <w:rsid w:val="000E103D"/>
    <w:rsid w:val="000E1D4A"/>
    <w:rsid w:val="000E2534"/>
    <w:rsid w:val="000E572B"/>
    <w:rsid w:val="000E5BA6"/>
    <w:rsid w:val="000E766E"/>
    <w:rsid w:val="000E7A1F"/>
    <w:rsid w:val="000F0558"/>
    <w:rsid w:val="000F0C41"/>
    <w:rsid w:val="000F3D42"/>
    <w:rsid w:val="000F4747"/>
    <w:rsid w:val="000F474F"/>
    <w:rsid w:val="000F48D6"/>
    <w:rsid w:val="000F4FBF"/>
    <w:rsid w:val="000F59AE"/>
    <w:rsid w:val="000F5DBF"/>
    <w:rsid w:val="000F5E60"/>
    <w:rsid w:val="000F5FD8"/>
    <w:rsid w:val="000F6904"/>
    <w:rsid w:val="001007C0"/>
    <w:rsid w:val="0010269E"/>
    <w:rsid w:val="00102E95"/>
    <w:rsid w:val="001037B9"/>
    <w:rsid w:val="00104011"/>
    <w:rsid w:val="001045A9"/>
    <w:rsid w:val="00104A15"/>
    <w:rsid w:val="0010605B"/>
    <w:rsid w:val="00107B69"/>
    <w:rsid w:val="00110A9A"/>
    <w:rsid w:val="00112220"/>
    <w:rsid w:val="00112E0A"/>
    <w:rsid w:val="00113152"/>
    <w:rsid w:val="00113398"/>
    <w:rsid w:val="0011447A"/>
    <w:rsid w:val="0011540A"/>
    <w:rsid w:val="0011575A"/>
    <w:rsid w:val="001162CF"/>
    <w:rsid w:val="001175FC"/>
    <w:rsid w:val="00117F8D"/>
    <w:rsid w:val="0012101D"/>
    <w:rsid w:val="00121682"/>
    <w:rsid w:val="00121761"/>
    <w:rsid w:val="00121C15"/>
    <w:rsid w:val="00121C4B"/>
    <w:rsid w:val="00122058"/>
    <w:rsid w:val="001221EA"/>
    <w:rsid w:val="00123EDE"/>
    <w:rsid w:val="00125AC9"/>
    <w:rsid w:val="00125D7B"/>
    <w:rsid w:val="00126C8F"/>
    <w:rsid w:val="00126FA0"/>
    <w:rsid w:val="00127163"/>
    <w:rsid w:val="00127A4D"/>
    <w:rsid w:val="00130AEB"/>
    <w:rsid w:val="001318EB"/>
    <w:rsid w:val="00131CB1"/>
    <w:rsid w:val="00132188"/>
    <w:rsid w:val="00132B1D"/>
    <w:rsid w:val="00133448"/>
    <w:rsid w:val="0013372A"/>
    <w:rsid w:val="00133ED9"/>
    <w:rsid w:val="00134DDF"/>
    <w:rsid w:val="00134ED6"/>
    <w:rsid w:val="00135440"/>
    <w:rsid w:val="00135841"/>
    <w:rsid w:val="00137443"/>
    <w:rsid w:val="0014069A"/>
    <w:rsid w:val="001406D8"/>
    <w:rsid w:val="00141E76"/>
    <w:rsid w:val="00142CED"/>
    <w:rsid w:val="00142F6C"/>
    <w:rsid w:val="00142FAE"/>
    <w:rsid w:val="001433F8"/>
    <w:rsid w:val="001438BA"/>
    <w:rsid w:val="001438EC"/>
    <w:rsid w:val="00144E50"/>
    <w:rsid w:val="00145525"/>
    <w:rsid w:val="00147662"/>
    <w:rsid w:val="00147FAD"/>
    <w:rsid w:val="00150E4E"/>
    <w:rsid w:val="0015104B"/>
    <w:rsid w:val="0015135A"/>
    <w:rsid w:val="00151546"/>
    <w:rsid w:val="0015186E"/>
    <w:rsid w:val="00151F38"/>
    <w:rsid w:val="00151FB7"/>
    <w:rsid w:val="0015208C"/>
    <w:rsid w:val="00152160"/>
    <w:rsid w:val="00152279"/>
    <w:rsid w:val="0015267E"/>
    <w:rsid w:val="00152801"/>
    <w:rsid w:val="00152828"/>
    <w:rsid w:val="001533BA"/>
    <w:rsid w:val="0015466F"/>
    <w:rsid w:val="0015483E"/>
    <w:rsid w:val="001600C7"/>
    <w:rsid w:val="00161D0F"/>
    <w:rsid w:val="00161D81"/>
    <w:rsid w:val="00162254"/>
    <w:rsid w:val="00162BA8"/>
    <w:rsid w:val="0016310F"/>
    <w:rsid w:val="001633EF"/>
    <w:rsid w:val="00164F3B"/>
    <w:rsid w:val="001652E6"/>
    <w:rsid w:val="00165313"/>
    <w:rsid w:val="00165390"/>
    <w:rsid w:val="00166472"/>
    <w:rsid w:val="00166893"/>
    <w:rsid w:val="00167556"/>
    <w:rsid w:val="00167C27"/>
    <w:rsid w:val="0017014B"/>
    <w:rsid w:val="001707BA"/>
    <w:rsid w:val="00170B29"/>
    <w:rsid w:val="00170D15"/>
    <w:rsid w:val="001716F0"/>
    <w:rsid w:val="00172420"/>
    <w:rsid w:val="00172895"/>
    <w:rsid w:val="00172AB4"/>
    <w:rsid w:val="00172DA9"/>
    <w:rsid w:val="00172F8A"/>
    <w:rsid w:val="0017321D"/>
    <w:rsid w:val="00173715"/>
    <w:rsid w:val="0017371A"/>
    <w:rsid w:val="0017479D"/>
    <w:rsid w:val="00176778"/>
    <w:rsid w:val="001771B7"/>
    <w:rsid w:val="00177965"/>
    <w:rsid w:val="00180DC5"/>
    <w:rsid w:val="00183A52"/>
    <w:rsid w:val="00183ABE"/>
    <w:rsid w:val="00183C25"/>
    <w:rsid w:val="00185A4D"/>
    <w:rsid w:val="00185A6C"/>
    <w:rsid w:val="00185C32"/>
    <w:rsid w:val="001866AA"/>
    <w:rsid w:val="001908B5"/>
    <w:rsid w:val="00190C60"/>
    <w:rsid w:val="00193564"/>
    <w:rsid w:val="0019473B"/>
    <w:rsid w:val="0019522B"/>
    <w:rsid w:val="00195793"/>
    <w:rsid w:val="00195FAD"/>
    <w:rsid w:val="001973E3"/>
    <w:rsid w:val="001A0342"/>
    <w:rsid w:val="001A034F"/>
    <w:rsid w:val="001A1731"/>
    <w:rsid w:val="001A2224"/>
    <w:rsid w:val="001A2281"/>
    <w:rsid w:val="001A3769"/>
    <w:rsid w:val="001A38A7"/>
    <w:rsid w:val="001A4203"/>
    <w:rsid w:val="001A47F9"/>
    <w:rsid w:val="001A543C"/>
    <w:rsid w:val="001A5F39"/>
    <w:rsid w:val="001A5FDB"/>
    <w:rsid w:val="001A6488"/>
    <w:rsid w:val="001A6BF4"/>
    <w:rsid w:val="001A71C1"/>
    <w:rsid w:val="001A7320"/>
    <w:rsid w:val="001A7D96"/>
    <w:rsid w:val="001B2102"/>
    <w:rsid w:val="001B2107"/>
    <w:rsid w:val="001B246B"/>
    <w:rsid w:val="001B27FE"/>
    <w:rsid w:val="001B37DF"/>
    <w:rsid w:val="001B3F99"/>
    <w:rsid w:val="001B4448"/>
    <w:rsid w:val="001B496C"/>
    <w:rsid w:val="001B51DB"/>
    <w:rsid w:val="001B6C9A"/>
    <w:rsid w:val="001B6F6F"/>
    <w:rsid w:val="001C00AE"/>
    <w:rsid w:val="001C2201"/>
    <w:rsid w:val="001C2491"/>
    <w:rsid w:val="001C25C3"/>
    <w:rsid w:val="001C2CDA"/>
    <w:rsid w:val="001C3472"/>
    <w:rsid w:val="001C386A"/>
    <w:rsid w:val="001C388F"/>
    <w:rsid w:val="001C3AD8"/>
    <w:rsid w:val="001C3F6A"/>
    <w:rsid w:val="001C4E72"/>
    <w:rsid w:val="001C5836"/>
    <w:rsid w:val="001C5B40"/>
    <w:rsid w:val="001C6823"/>
    <w:rsid w:val="001C7956"/>
    <w:rsid w:val="001D15B1"/>
    <w:rsid w:val="001D1D5A"/>
    <w:rsid w:val="001D3D66"/>
    <w:rsid w:val="001D43B8"/>
    <w:rsid w:val="001D4B3A"/>
    <w:rsid w:val="001D511A"/>
    <w:rsid w:val="001D5E78"/>
    <w:rsid w:val="001D636F"/>
    <w:rsid w:val="001D72FA"/>
    <w:rsid w:val="001D7FBD"/>
    <w:rsid w:val="001E1499"/>
    <w:rsid w:val="001E1B76"/>
    <w:rsid w:val="001E1E23"/>
    <w:rsid w:val="001E28B1"/>
    <w:rsid w:val="001E29F6"/>
    <w:rsid w:val="001E3DE8"/>
    <w:rsid w:val="001E41AE"/>
    <w:rsid w:val="001E4CE0"/>
    <w:rsid w:val="001E6B54"/>
    <w:rsid w:val="001E7A2E"/>
    <w:rsid w:val="001E7B3C"/>
    <w:rsid w:val="001F01DB"/>
    <w:rsid w:val="001F037B"/>
    <w:rsid w:val="001F0F7C"/>
    <w:rsid w:val="001F22DB"/>
    <w:rsid w:val="001F2703"/>
    <w:rsid w:val="001F2930"/>
    <w:rsid w:val="001F331A"/>
    <w:rsid w:val="001F3AC1"/>
    <w:rsid w:val="001F4F2A"/>
    <w:rsid w:val="001F5397"/>
    <w:rsid w:val="001F5AD8"/>
    <w:rsid w:val="001F78BD"/>
    <w:rsid w:val="00200327"/>
    <w:rsid w:val="00200D0C"/>
    <w:rsid w:val="00201719"/>
    <w:rsid w:val="002017EC"/>
    <w:rsid w:val="00202F33"/>
    <w:rsid w:val="002031B8"/>
    <w:rsid w:val="002034D4"/>
    <w:rsid w:val="00203791"/>
    <w:rsid w:val="002037EE"/>
    <w:rsid w:val="00203F88"/>
    <w:rsid w:val="00204BAD"/>
    <w:rsid w:val="0020517D"/>
    <w:rsid w:val="002059EE"/>
    <w:rsid w:val="00206541"/>
    <w:rsid w:val="00206A68"/>
    <w:rsid w:val="00206AF3"/>
    <w:rsid w:val="002078A5"/>
    <w:rsid w:val="002111F1"/>
    <w:rsid w:val="00211574"/>
    <w:rsid w:val="00211DCC"/>
    <w:rsid w:val="00211E99"/>
    <w:rsid w:val="00213439"/>
    <w:rsid w:val="002142CE"/>
    <w:rsid w:val="002159C5"/>
    <w:rsid w:val="00215E61"/>
    <w:rsid w:val="002163EA"/>
    <w:rsid w:val="0021709C"/>
    <w:rsid w:val="00217123"/>
    <w:rsid w:val="00221027"/>
    <w:rsid w:val="00221A63"/>
    <w:rsid w:val="0022226B"/>
    <w:rsid w:val="00222C1E"/>
    <w:rsid w:val="0022476C"/>
    <w:rsid w:val="00224983"/>
    <w:rsid w:val="002259B3"/>
    <w:rsid w:val="00226410"/>
    <w:rsid w:val="002267A9"/>
    <w:rsid w:val="00227B40"/>
    <w:rsid w:val="00227B9B"/>
    <w:rsid w:val="00227D99"/>
    <w:rsid w:val="0023006F"/>
    <w:rsid w:val="00230C2E"/>
    <w:rsid w:val="00230C62"/>
    <w:rsid w:val="00232398"/>
    <w:rsid w:val="00232E2A"/>
    <w:rsid w:val="002345ED"/>
    <w:rsid w:val="00234844"/>
    <w:rsid w:val="00234FD1"/>
    <w:rsid w:val="00234FE9"/>
    <w:rsid w:val="0023608B"/>
    <w:rsid w:val="002369A9"/>
    <w:rsid w:val="002375D0"/>
    <w:rsid w:val="00237980"/>
    <w:rsid w:val="00237DEC"/>
    <w:rsid w:val="0024054B"/>
    <w:rsid w:val="00240D64"/>
    <w:rsid w:val="002411ED"/>
    <w:rsid w:val="00241545"/>
    <w:rsid w:val="00241A56"/>
    <w:rsid w:val="0024404B"/>
    <w:rsid w:val="002445E0"/>
    <w:rsid w:val="00245AEA"/>
    <w:rsid w:val="00247156"/>
    <w:rsid w:val="002473DF"/>
    <w:rsid w:val="002477BF"/>
    <w:rsid w:val="00247DED"/>
    <w:rsid w:val="0025004D"/>
    <w:rsid w:val="002506F0"/>
    <w:rsid w:val="00250A2B"/>
    <w:rsid w:val="002525E3"/>
    <w:rsid w:val="00252A01"/>
    <w:rsid w:val="00253CA6"/>
    <w:rsid w:val="002541BD"/>
    <w:rsid w:val="002542E3"/>
    <w:rsid w:val="002563F1"/>
    <w:rsid w:val="002568E3"/>
    <w:rsid w:val="00256D11"/>
    <w:rsid w:val="0025718A"/>
    <w:rsid w:val="00257E20"/>
    <w:rsid w:val="00260A95"/>
    <w:rsid w:val="002613F7"/>
    <w:rsid w:val="00261663"/>
    <w:rsid w:val="0026262A"/>
    <w:rsid w:val="00262FBF"/>
    <w:rsid w:val="00263045"/>
    <w:rsid w:val="002643C9"/>
    <w:rsid w:val="0026517B"/>
    <w:rsid w:val="00266343"/>
    <w:rsid w:val="00266DC2"/>
    <w:rsid w:val="00266F44"/>
    <w:rsid w:val="00267065"/>
    <w:rsid w:val="002670D4"/>
    <w:rsid w:val="00267302"/>
    <w:rsid w:val="00267D77"/>
    <w:rsid w:val="0027012F"/>
    <w:rsid w:val="00270732"/>
    <w:rsid w:val="002711FC"/>
    <w:rsid w:val="00272084"/>
    <w:rsid w:val="002726A9"/>
    <w:rsid w:val="002727D2"/>
    <w:rsid w:val="00272BD5"/>
    <w:rsid w:val="0027445D"/>
    <w:rsid w:val="00275232"/>
    <w:rsid w:val="0027599C"/>
    <w:rsid w:val="00277D72"/>
    <w:rsid w:val="00280810"/>
    <w:rsid w:val="00280AA7"/>
    <w:rsid w:val="00281D7D"/>
    <w:rsid w:val="00281F08"/>
    <w:rsid w:val="00281F54"/>
    <w:rsid w:val="00282184"/>
    <w:rsid w:val="00282EC2"/>
    <w:rsid w:val="0028332C"/>
    <w:rsid w:val="00283FEE"/>
    <w:rsid w:val="00284509"/>
    <w:rsid w:val="00285F66"/>
    <w:rsid w:val="002868CE"/>
    <w:rsid w:val="0028724F"/>
    <w:rsid w:val="00287741"/>
    <w:rsid w:val="002903FD"/>
    <w:rsid w:val="00290581"/>
    <w:rsid w:val="0029059A"/>
    <w:rsid w:val="0029082E"/>
    <w:rsid w:val="00290A05"/>
    <w:rsid w:val="00291542"/>
    <w:rsid w:val="00292E77"/>
    <w:rsid w:val="002935A6"/>
    <w:rsid w:val="002935F2"/>
    <w:rsid w:val="002939B5"/>
    <w:rsid w:val="00293E69"/>
    <w:rsid w:val="00294689"/>
    <w:rsid w:val="00295275"/>
    <w:rsid w:val="00295BEF"/>
    <w:rsid w:val="002967ED"/>
    <w:rsid w:val="00297298"/>
    <w:rsid w:val="002A0365"/>
    <w:rsid w:val="002A1FE3"/>
    <w:rsid w:val="002A218D"/>
    <w:rsid w:val="002A24D9"/>
    <w:rsid w:val="002A25A7"/>
    <w:rsid w:val="002A2799"/>
    <w:rsid w:val="002A291D"/>
    <w:rsid w:val="002A34D0"/>
    <w:rsid w:val="002A437D"/>
    <w:rsid w:val="002A4AE6"/>
    <w:rsid w:val="002A562A"/>
    <w:rsid w:val="002A5B97"/>
    <w:rsid w:val="002A6891"/>
    <w:rsid w:val="002A6E23"/>
    <w:rsid w:val="002A76A3"/>
    <w:rsid w:val="002B0E4F"/>
    <w:rsid w:val="002B1FF5"/>
    <w:rsid w:val="002B2090"/>
    <w:rsid w:val="002B255F"/>
    <w:rsid w:val="002B2A78"/>
    <w:rsid w:val="002B2A82"/>
    <w:rsid w:val="002B2F02"/>
    <w:rsid w:val="002B3EA7"/>
    <w:rsid w:val="002B45F6"/>
    <w:rsid w:val="002B49FA"/>
    <w:rsid w:val="002B4F82"/>
    <w:rsid w:val="002B5143"/>
    <w:rsid w:val="002B6C57"/>
    <w:rsid w:val="002B784E"/>
    <w:rsid w:val="002B7AA3"/>
    <w:rsid w:val="002C08BF"/>
    <w:rsid w:val="002C0AB2"/>
    <w:rsid w:val="002C0D43"/>
    <w:rsid w:val="002C1FC7"/>
    <w:rsid w:val="002C2262"/>
    <w:rsid w:val="002C2E56"/>
    <w:rsid w:val="002C2FD8"/>
    <w:rsid w:val="002C3570"/>
    <w:rsid w:val="002C3C87"/>
    <w:rsid w:val="002C43C5"/>
    <w:rsid w:val="002C4E98"/>
    <w:rsid w:val="002C51A8"/>
    <w:rsid w:val="002C51FA"/>
    <w:rsid w:val="002C6207"/>
    <w:rsid w:val="002C6578"/>
    <w:rsid w:val="002C681D"/>
    <w:rsid w:val="002C7979"/>
    <w:rsid w:val="002C7DCB"/>
    <w:rsid w:val="002D040D"/>
    <w:rsid w:val="002D061E"/>
    <w:rsid w:val="002D0FD0"/>
    <w:rsid w:val="002D1D34"/>
    <w:rsid w:val="002D1EA4"/>
    <w:rsid w:val="002D1F36"/>
    <w:rsid w:val="002D2083"/>
    <w:rsid w:val="002D266A"/>
    <w:rsid w:val="002D280F"/>
    <w:rsid w:val="002D2F92"/>
    <w:rsid w:val="002D3480"/>
    <w:rsid w:val="002D3DB7"/>
    <w:rsid w:val="002D47A3"/>
    <w:rsid w:val="002D5CE7"/>
    <w:rsid w:val="002D5E2A"/>
    <w:rsid w:val="002D5EE6"/>
    <w:rsid w:val="002D6335"/>
    <w:rsid w:val="002D6D2F"/>
    <w:rsid w:val="002E18C0"/>
    <w:rsid w:val="002E1C52"/>
    <w:rsid w:val="002E2AEB"/>
    <w:rsid w:val="002E2F0E"/>
    <w:rsid w:val="002E3356"/>
    <w:rsid w:val="002E4363"/>
    <w:rsid w:val="002E46C1"/>
    <w:rsid w:val="002E490B"/>
    <w:rsid w:val="002E4AA9"/>
    <w:rsid w:val="002E4D24"/>
    <w:rsid w:val="002E6466"/>
    <w:rsid w:val="002E6547"/>
    <w:rsid w:val="002E690A"/>
    <w:rsid w:val="002E6C0C"/>
    <w:rsid w:val="002E7736"/>
    <w:rsid w:val="002E7FB0"/>
    <w:rsid w:val="002F0CF5"/>
    <w:rsid w:val="002F428B"/>
    <w:rsid w:val="002F4443"/>
    <w:rsid w:val="002F494D"/>
    <w:rsid w:val="002F4991"/>
    <w:rsid w:val="002F4ABD"/>
    <w:rsid w:val="002F5397"/>
    <w:rsid w:val="002F57DC"/>
    <w:rsid w:val="002F6135"/>
    <w:rsid w:val="002F68F2"/>
    <w:rsid w:val="002F771B"/>
    <w:rsid w:val="00300211"/>
    <w:rsid w:val="003005B1"/>
    <w:rsid w:val="003006D2"/>
    <w:rsid w:val="0030084E"/>
    <w:rsid w:val="00300BA2"/>
    <w:rsid w:val="00301F32"/>
    <w:rsid w:val="00302722"/>
    <w:rsid w:val="00303215"/>
    <w:rsid w:val="003051B8"/>
    <w:rsid w:val="0030539F"/>
    <w:rsid w:val="00306AB5"/>
    <w:rsid w:val="003074BA"/>
    <w:rsid w:val="00310A67"/>
    <w:rsid w:val="00310DD1"/>
    <w:rsid w:val="0031111A"/>
    <w:rsid w:val="003127EB"/>
    <w:rsid w:val="003143C9"/>
    <w:rsid w:val="00315357"/>
    <w:rsid w:val="003157A0"/>
    <w:rsid w:val="00316316"/>
    <w:rsid w:val="00316C53"/>
    <w:rsid w:val="00317A01"/>
    <w:rsid w:val="00320601"/>
    <w:rsid w:val="00321420"/>
    <w:rsid w:val="003229D9"/>
    <w:rsid w:val="003230F9"/>
    <w:rsid w:val="00323444"/>
    <w:rsid w:val="003245FB"/>
    <w:rsid w:val="003247AF"/>
    <w:rsid w:val="00325172"/>
    <w:rsid w:val="00325208"/>
    <w:rsid w:val="0032584D"/>
    <w:rsid w:val="003262A5"/>
    <w:rsid w:val="00326627"/>
    <w:rsid w:val="00326B66"/>
    <w:rsid w:val="00326BD9"/>
    <w:rsid w:val="0032747D"/>
    <w:rsid w:val="003276D9"/>
    <w:rsid w:val="00327765"/>
    <w:rsid w:val="003309B0"/>
    <w:rsid w:val="00331298"/>
    <w:rsid w:val="00331B16"/>
    <w:rsid w:val="00331D7D"/>
    <w:rsid w:val="0033215A"/>
    <w:rsid w:val="00332630"/>
    <w:rsid w:val="0033480C"/>
    <w:rsid w:val="00334BAA"/>
    <w:rsid w:val="003362D2"/>
    <w:rsid w:val="00336615"/>
    <w:rsid w:val="00336DB4"/>
    <w:rsid w:val="00336EEA"/>
    <w:rsid w:val="003374BD"/>
    <w:rsid w:val="0033776B"/>
    <w:rsid w:val="00337F4C"/>
    <w:rsid w:val="003426DC"/>
    <w:rsid w:val="00342A2E"/>
    <w:rsid w:val="00343A34"/>
    <w:rsid w:val="003454DF"/>
    <w:rsid w:val="00345CA7"/>
    <w:rsid w:val="00346D02"/>
    <w:rsid w:val="003478E5"/>
    <w:rsid w:val="00347F9F"/>
    <w:rsid w:val="00350B41"/>
    <w:rsid w:val="00350C50"/>
    <w:rsid w:val="00350F7B"/>
    <w:rsid w:val="003517C9"/>
    <w:rsid w:val="00351C48"/>
    <w:rsid w:val="003531F7"/>
    <w:rsid w:val="00353450"/>
    <w:rsid w:val="00354799"/>
    <w:rsid w:val="00354F41"/>
    <w:rsid w:val="00354F8F"/>
    <w:rsid w:val="00356E0D"/>
    <w:rsid w:val="003577E8"/>
    <w:rsid w:val="00357A9A"/>
    <w:rsid w:val="00357DDD"/>
    <w:rsid w:val="0036087F"/>
    <w:rsid w:val="00360FD9"/>
    <w:rsid w:val="00361747"/>
    <w:rsid w:val="003627BB"/>
    <w:rsid w:val="0036304C"/>
    <w:rsid w:val="00363968"/>
    <w:rsid w:val="003639AB"/>
    <w:rsid w:val="00364C4A"/>
    <w:rsid w:val="003655FD"/>
    <w:rsid w:val="003657CA"/>
    <w:rsid w:val="00366C0F"/>
    <w:rsid w:val="00371A74"/>
    <w:rsid w:val="00372413"/>
    <w:rsid w:val="00372717"/>
    <w:rsid w:val="00372748"/>
    <w:rsid w:val="003733E3"/>
    <w:rsid w:val="00373586"/>
    <w:rsid w:val="003737CB"/>
    <w:rsid w:val="00373E8D"/>
    <w:rsid w:val="003742ED"/>
    <w:rsid w:val="00374553"/>
    <w:rsid w:val="00374873"/>
    <w:rsid w:val="00375095"/>
    <w:rsid w:val="003750BB"/>
    <w:rsid w:val="0037708A"/>
    <w:rsid w:val="00377441"/>
    <w:rsid w:val="00377893"/>
    <w:rsid w:val="00377FEC"/>
    <w:rsid w:val="00380D44"/>
    <w:rsid w:val="00380EF3"/>
    <w:rsid w:val="00381CDB"/>
    <w:rsid w:val="003823E4"/>
    <w:rsid w:val="003824CB"/>
    <w:rsid w:val="00382728"/>
    <w:rsid w:val="003844F1"/>
    <w:rsid w:val="00384853"/>
    <w:rsid w:val="00384B1F"/>
    <w:rsid w:val="0038564C"/>
    <w:rsid w:val="00385933"/>
    <w:rsid w:val="00386707"/>
    <w:rsid w:val="00387107"/>
    <w:rsid w:val="003876D2"/>
    <w:rsid w:val="0039024E"/>
    <w:rsid w:val="003905DF"/>
    <w:rsid w:val="003913AF"/>
    <w:rsid w:val="00392FFD"/>
    <w:rsid w:val="003939B9"/>
    <w:rsid w:val="00394058"/>
    <w:rsid w:val="00394276"/>
    <w:rsid w:val="0039451E"/>
    <w:rsid w:val="0039480F"/>
    <w:rsid w:val="00395210"/>
    <w:rsid w:val="00395FB0"/>
    <w:rsid w:val="0039622A"/>
    <w:rsid w:val="00396637"/>
    <w:rsid w:val="003A19BE"/>
    <w:rsid w:val="003A1A5F"/>
    <w:rsid w:val="003A2FCF"/>
    <w:rsid w:val="003A35AA"/>
    <w:rsid w:val="003A3E8C"/>
    <w:rsid w:val="003A4772"/>
    <w:rsid w:val="003A4A07"/>
    <w:rsid w:val="003A51A1"/>
    <w:rsid w:val="003A5231"/>
    <w:rsid w:val="003A6525"/>
    <w:rsid w:val="003B0656"/>
    <w:rsid w:val="003B07CE"/>
    <w:rsid w:val="003B09D5"/>
    <w:rsid w:val="003B0DEF"/>
    <w:rsid w:val="003B181E"/>
    <w:rsid w:val="003B2397"/>
    <w:rsid w:val="003B24C5"/>
    <w:rsid w:val="003B2A2E"/>
    <w:rsid w:val="003B2D89"/>
    <w:rsid w:val="003B3054"/>
    <w:rsid w:val="003B3133"/>
    <w:rsid w:val="003B3449"/>
    <w:rsid w:val="003B4269"/>
    <w:rsid w:val="003B476B"/>
    <w:rsid w:val="003B4920"/>
    <w:rsid w:val="003B4C44"/>
    <w:rsid w:val="003B4E1E"/>
    <w:rsid w:val="003B5134"/>
    <w:rsid w:val="003B5FE4"/>
    <w:rsid w:val="003B724B"/>
    <w:rsid w:val="003B7468"/>
    <w:rsid w:val="003C076F"/>
    <w:rsid w:val="003C096B"/>
    <w:rsid w:val="003C1302"/>
    <w:rsid w:val="003C275B"/>
    <w:rsid w:val="003C3372"/>
    <w:rsid w:val="003C3674"/>
    <w:rsid w:val="003C3E54"/>
    <w:rsid w:val="003C599D"/>
    <w:rsid w:val="003C5C48"/>
    <w:rsid w:val="003C6120"/>
    <w:rsid w:val="003C7DAC"/>
    <w:rsid w:val="003C7DD0"/>
    <w:rsid w:val="003D01DE"/>
    <w:rsid w:val="003D0CDC"/>
    <w:rsid w:val="003D17D5"/>
    <w:rsid w:val="003D22B3"/>
    <w:rsid w:val="003D2C60"/>
    <w:rsid w:val="003D47A4"/>
    <w:rsid w:val="003D47CD"/>
    <w:rsid w:val="003D48C6"/>
    <w:rsid w:val="003D4CF1"/>
    <w:rsid w:val="003D650D"/>
    <w:rsid w:val="003D710E"/>
    <w:rsid w:val="003D770E"/>
    <w:rsid w:val="003D7E95"/>
    <w:rsid w:val="003E00BA"/>
    <w:rsid w:val="003E0475"/>
    <w:rsid w:val="003E06CA"/>
    <w:rsid w:val="003E0F5C"/>
    <w:rsid w:val="003E2C52"/>
    <w:rsid w:val="003E30C4"/>
    <w:rsid w:val="003E441C"/>
    <w:rsid w:val="003E4C9E"/>
    <w:rsid w:val="003E4F47"/>
    <w:rsid w:val="003E58A1"/>
    <w:rsid w:val="003E58A9"/>
    <w:rsid w:val="003E6674"/>
    <w:rsid w:val="003E6910"/>
    <w:rsid w:val="003E7A3F"/>
    <w:rsid w:val="003E7CE2"/>
    <w:rsid w:val="003E7D58"/>
    <w:rsid w:val="003F0C46"/>
    <w:rsid w:val="003F14CF"/>
    <w:rsid w:val="003F259C"/>
    <w:rsid w:val="003F25FA"/>
    <w:rsid w:val="003F28E0"/>
    <w:rsid w:val="003F2E33"/>
    <w:rsid w:val="003F58DD"/>
    <w:rsid w:val="003F5BC1"/>
    <w:rsid w:val="004004DB"/>
    <w:rsid w:val="00400BBD"/>
    <w:rsid w:val="0040287A"/>
    <w:rsid w:val="00402BBE"/>
    <w:rsid w:val="00402D82"/>
    <w:rsid w:val="00403430"/>
    <w:rsid w:val="00404D47"/>
    <w:rsid w:val="00405361"/>
    <w:rsid w:val="004058ED"/>
    <w:rsid w:val="00405F8F"/>
    <w:rsid w:val="00406ED8"/>
    <w:rsid w:val="00407099"/>
    <w:rsid w:val="00407268"/>
    <w:rsid w:val="004072B9"/>
    <w:rsid w:val="004076F0"/>
    <w:rsid w:val="004079FF"/>
    <w:rsid w:val="00410346"/>
    <w:rsid w:val="00410366"/>
    <w:rsid w:val="00410E16"/>
    <w:rsid w:val="00411EC8"/>
    <w:rsid w:val="00411F97"/>
    <w:rsid w:val="004123FB"/>
    <w:rsid w:val="004125D4"/>
    <w:rsid w:val="00412B93"/>
    <w:rsid w:val="0041306A"/>
    <w:rsid w:val="004134CF"/>
    <w:rsid w:val="004151C4"/>
    <w:rsid w:val="0041551E"/>
    <w:rsid w:val="004156C8"/>
    <w:rsid w:val="00415A9B"/>
    <w:rsid w:val="004167B7"/>
    <w:rsid w:val="004173F7"/>
    <w:rsid w:val="00420A89"/>
    <w:rsid w:val="0042120D"/>
    <w:rsid w:val="00421B58"/>
    <w:rsid w:val="00422F4C"/>
    <w:rsid w:val="00423AF2"/>
    <w:rsid w:val="00424D62"/>
    <w:rsid w:val="0042540B"/>
    <w:rsid w:val="00425ACC"/>
    <w:rsid w:val="00425E6B"/>
    <w:rsid w:val="004276D2"/>
    <w:rsid w:val="00427E8C"/>
    <w:rsid w:val="00430BAD"/>
    <w:rsid w:val="00432130"/>
    <w:rsid w:val="0043351A"/>
    <w:rsid w:val="00434066"/>
    <w:rsid w:val="0043528D"/>
    <w:rsid w:val="00435EA4"/>
    <w:rsid w:val="0043699D"/>
    <w:rsid w:val="00436FB4"/>
    <w:rsid w:val="004377F3"/>
    <w:rsid w:val="00437F46"/>
    <w:rsid w:val="0044032C"/>
    <w:rsid w:val="0044117F"/>
    <w:rsid w:val="004415DC"/>
    <w:rsid w:val="00441774"/>
    <w:rsid w:val="00441E79"/>
    <w:rsid w:val="00442785"/>
    <w:rsid w:val="004433F3"/>
    <w:rsid w:val="004448FE"/>
    <w:rsid w:val="00444E76"/>
    <w:rsid w:val="00444ED5"/>
    <w:rsid w:val="00445F39"/>
    <w:rsid w:val="00446ED1"/>
    <w:rsid w:val="00450B3F"/>
    <w:rsid w:val="00450DE2"/>
    <w:rsid w:val="00450E91"/>
    <w:rsid w:val="004521E7"/>
    <w:rsid w:val="004526DD"/>
    <w:rsid w:val="00452F13"/>
    <w:rsid w:val="00453136"/>
    <w:rsid w:val="00453905"/>
    <w:rsid w:val="004560B9"/>
    <w:rsid w:val="00457292"/>
    <w:rsid w:val="00460372"/>
    <w:rsid w:val="00461AB3"/>
    <w:rsid w:val="00461F11"/>
    <w:rsid w:val="00461FBC"/>
    <w:rsid w:val="004629EA"/>
    <w:rsid w:val="00463BF4"/>
    <w:rsid w:val="00464D1E"/>
    <w:rsid w:val="0046542B"/>
    <w:rsid w:val="00465745"/>
    <w:rsid w:val="00465FBD"/>
    <w:rsid w:val="004663A2"/>
    <w:rsid w:val="0046649F"/>
    <w:rsid w:val="00466512"/>
    <w:rsid w:val="00466927"/>
    <w:rsid w:val="00466DB6"/>
    <w:rsid w:val="0046705B"/>
    <w:rsid w:val="004702A8"/>
    <w:rsid w:val="00470CCD"/>
    <w:rsid w:val="00471673"/>
    <w:rsid w:val="0047215B"/>
    <w:rsid w:val="0047292D"/>
    <w:rsid w:val="00473BE3"/>
    <w:rsid w:val="00474070"/>
    <w:rsid w:val="0047498C"/>
    <w:rsid w:val="00474DEC"/>
    <w:rsid w:val="00475795"/>
    <w:rsid w:val="004759B2"/>
    <w:rsid w:val="00476C23"/>
    <w:rsid w:val="0047760F"/>
    <w:rsid w:val="00477834"/>
    <w:rsid w:val="004808A1"/>
    <w:rsid w:val="00480D1D"/>
    <w:rsid w:val="004810EF"/>
    <w:rsid w:val="00481EF9"/>
    <w:rsid w:val="00481FBD"/>
    <w:rsid w:val="004821B9"/>
    <w:rsid w:val="004822CF"/>
    <w:rsid w:val="0048327F"/>
    <w:rsid w:val="00483506"/>
    <w:rsid w:val="00484B9D"/>
    <w:rsid w:val="00484F88"/>
    <w:rsid w:val="00485073"/>
    <w:rsid w:val="00486A17"/>
    <w:rsid w:val="0048704D"/>
    <w:rsid w:val="004870B6"/>
    <w:rsid w:val="0049044C"/>
    <w:rsid w:val="004910E2"/>
    <w:rsid w:val="004921B8"/>
    <w:rsid w:val="00492E43"/>
    <w:rsid w:val="0049322A"/>
    <w:rsid w:val="004952DA"/>
    <w:rsid w:val="00495776"/>
    <w:rsid w:val="00495914"/>
    <w:rsid w:val="0049632E"/>
    <w:rsid w:val="00497E02"/>
    <w:rsid w:val="00497F97"/>
    <w:rsid w:val="004A1636"/>
    <w:rsid w:val="004A28D9"/>
    <w:rsid w:val="004A2C12"/>
    <w:rsid w:val="004A3452"/>
    <w:rsid w:val="004A3DAB"/>
    <w:rsid w:val="004A411A"/>
    <w:rsid w:val="004A47EB"/>
    <w:rsid w:val="004A4D7D"/>
    <w:rsid w:val="004A5274"/>
    <w:rsid w:val="004A52D9"/>
    <w:rsid w:val="004A5408"/>
    <w:rsid w:val="004A57A9"/>
    <w:rsid w:val="004A5E39"/>
    <w:rsid w:val="004A5EEA"/>
    <w:rsid w:val="004A64BE"/>
    <w:rsid w:val="004A666B"/>
    <w:rsid w:val="004A6671"/>
    <w:rsid w:val="004A67C5"/>
    <w:rsid w:val="004A6B54"/>
    <w:rsid w:val="004A6FB5"/>
    <w:rsid w:val="004A7B6D"/>
    <w:rsid w:val="004B0661"/>
    <w:rsid w:val="004B0FFC"/>
    <w:rsid w:val="004B15E0"/>
    <w:rsid w:val="004B1D76"/>
    <w:rsid w:val="004B2007"/>
    <w:rsid w:val="004B260F"/>
    <w:rsid w:val="004B299D"/>
    <w:rsid w:val="004B2FD3"/>
    <w:rsid w:val="004B333C"/>
    <w:rsid w:val="004B3603"/>
    <w:rsid w:val="004B380D"/>
    <w:rsid w:val="004B40AF"/>
    <w:rsid w:val="004B4318"/>
    <w:rsid w:val="004B4A6F"/>
    <w:rsid w:val="004B4E1E"/>
    <w:rsid w:val="004B5C3C"/>
    <w:rsid w:val="004B5F76"/>
    <w:rsid w:val="004B636D"/>
    <w:rsid w:val="004B646C"/>
    <w:rsid w:val="004B7E6C"/>
    <w:rsid w:val="004C0D80"/>
    <w:rsid w:val="004C193F"/>
    <w:rsid w:val="004C1BDB"/>
    <w:rsid w:val="004C3390"/>
    <w:rsid w:val="004C35DA"/>
    <w:rsid w:val="004C41AF"/>
    <w:rsid w:val="004C4448"/>
    <w:rsid w:val="004C617F"/>
    <w:rsid w:val="004C6F07"/>
    <w:rsid w:val="004C7B7C"/>
    <w:rsid w:val="004D0340"/>
    <w:rsid w:val="004D0908"/>
    <w:rsid w:val="004D099D"/>
    <w:rsid w:val="004D09E3"/>
    <w:rsid w:val="004D10C8"/>
    <w:rsid w:val="004D1296"/>
    <w:rsid w:val="004D16BA"/>
    <w:rsid w:val="004D1ABB"/>
    <w:rsid w:val="004D1CFB"/>
    <w:rsid w:val="004D1EDD"/>
    <w:rsid w:val="004D2BE4"/>
    <w:rsid w:val="004D3182"/>
    <w:rsid w:val="004D3E77"/>
    <w:rsid w:val="004D41D1"/>
    <w:rsid w:val="004D4294"/>
    <w:rsid w:val="004D469C"/>
    <w:rsid w:val="004D4736"/>
    <w:rsid w:val="004D48EA"/>
    <w:rsid w:val="004D517E"/>
    <w:rsid w:val="004D5BED"/>
    <w:rsid w:val="004D5E8B"/>
    <w:rsid w:val="004D628A"/>
    <w:rsid w:val="004D62B8"/>
    <w:rsid w:val="004D63F8"/>
    <w:rsid w:val="004D65CB"/>
    <w:rsid w:val="004D6E70"/>
    <w:rsid w:val="004D7017"/>
    <w:rsid w:val="004D7925"/>
    <w:rsid w:val="004D7F4C"/>
    <w:rsid w:val="004E07A7"/>
    <w:rsid w:val="004E13E4"/>
    <w:rsid w:val="004E1A04"/>
    <w:rsid w:val="004E1AD4"/>
    <w:rsid w:val="004E28AC"/>
    <w:rsid w:val="004E2922"/>
    <w:rsid w:val="004E5AE3"/>
    <w:rsid w:val="004E5B61"/>
    <w:rsid w:val="004E63DD"/>
    <w:rsid w:val="004E6B79"/>
    <w:rsid w:val="004E6DDA"/>
    <w:rsid w:val="004E7198"/>
    <w:rsid w:val="004F010E"/>
    <w:rsid w:val="004F0732"/>
    <w:rsid w:val="004F0736"/>
    <w:rsid w:val="004F0B2A"/>
    <w:rsid w:val="004F3B2A"/>
    <w:rsid w:val="004F4F36"/>
    <w:rsid w:val="004F6AAD"/>
    <w:rsid w:val="004F6CAF"/>
    <w:rsid w:val="004F6CF1"/>
    <w:rsid w:val="004F7E89"/>
    <w:rsid w:val="00500031"/>
    <w:rsid w:val="0050005C"/>
    <w:rsid w:val="00501013"/>
    <w:rsid w:val="0050268E"/>
    <w:rsid w:val="00502B27"/>
    <w:rsid w:val="00502CAF"/>
    <w:rsid w:val="005036C3"/>
    <w:rsid w:val="00503CB2"/>
    <w:rsid w:val="0050506B"/>
    <w:rsid w:val="00505501"/>
    <w:rsid w:val="0050651B"/>
    <w:rsid w:val="005076C2"/>
    <w:rsid w:val="00507C0B"/>
    <w:rsid w:val="005102EB"/>
    <w:rsid w:val="00510717"/>
    <w:rsid w:val="005110B6"/>
    <w:rsid w:val="00511999"/>
    <w:rsid w:val="00511D92"/>
    <w:rsid w:val="00512082"/>
    <w:rsid w:val="0051306C"/>
    <w:rsid w:val="005132B2"/>
    <w:rsid w:val="00513747"/>
    <w:rsid w:val="00513A85"/>
    <w:rsid w:val="00513B05"/>
    <w:rsid w:val="0051624C"/>
    <w:rsid w:val="005165BE"/>
    <w:rsid w:val="0051671A"/>
    <w:rsid w:val="00517BE2"/>
    <w:rsid w:val="00520275"/>
    <w:rsid w:val="00520934"/>
    <w:rsid w:val="00521117"/>
    <w:rsid w:val="00521290"/>
    <w:rsid w:val="00521E09"/>
    <w:rsid w:val="005224EA"/>
    <w:rsid w:val="005225D4"/>
    <w:rsid w:val="0052266E"/>
    <w:rsid w:val="00523DE0"/>
    <w:rsid w:val="00523F18"/>
    <w:rsid w:val="00523F99"/>
    <w:rsid w:val="005241FA"/>
    <w:rsid w:val="00524262"/>
    <w:rsid w:val="0052466E"/>
    <w:rsid w:val="00524A13"/>
    <w:rsid w:val="005257F5"/>
    <w:rsid w:val="005265E6"/>
    <w:rsid w:val="00526881"/>
    <w:rsid w:val="00527F00"/>
    <w:rsid w:val="005309BA"/>
    <w:rsid w:val="005312BD"/>
    <w:rsid w:val="00531783"/>
    <w:rsid w:val="00531BDA"/>
    <w:rsid w:val="005320A3"/>
    <w:rsid w:val="00532325"/>
    <w:rsid w:val="005331F0"/>
    <w:rsid w:val="00533AD7"/>
    <w:rsid w:val="005341A0"/>
    <w:rsid w:val="00534B0E"/>
    <w:rsid w:val="005354CE"/>
    <w:rsid w:val="00535558"/>
    <w:rsid w:val="00535804"/>
    <w:rsid w:val="00535DFC"/>
    <w:rsid w:val="005368BB"/>
    <w:rsid w:val="00536B61"/>
    <w:rsid w:val="00537439"/>
    <w:rsid w:val="00537815"/>
    <w:rsid w:val="00540104"/>
    <w:rsid w:val="0054054F"/>
    <w:rsid w:val="0054070E"/>
    <w:rsid w:val="00540D49"/>
    <w:rsid w:val="00540DB3"/>
    <w:rsid w:val="005422C9"/>
    <w:rsid w:val="005433CF"/>
    <w:rsid w:val="005448CA"/>
    <w:rsid w:val="00544A9C"/>
    <w:rsid w:val="0054577D"/>
    <w:rsid w:val="00545E11"/>
    <w:rsid w:val="005460E3"/>
    <w:rsid w:val="00546B6E"/>
    <w:rsid w:val="00546D95"/>
    <w:rsid w:val="00547405"/>
    <w:rsid w:val="00550D1E"/>
    <w:rsid w:val="005520B8"/>
    <w:rsid w:val="00553564"/>
    <w:rsid w:val="00554E7E"/>
    <w:rsid w:val="00555047"/>
    <w:rsid w:val="0055523C"/>
    <w:rsid w:val="005572E7"/>
    <w:rsid w:val="00557686"/>
    <w:rsid w:val="00557B0F"/>
    <w:rsid w:val="00557C1B"/>
    <w:rsid w:val="005600ED"/>
    <w:rsid w:val="00560BA0"/>
    <w:rsid w:val="005611F0"/>
    <w:rsid w:val="00562AB0"/>
    <w:rsid w:val="00562CD1"/>
    <w:rsid w:val="00563022"/>
    <w:rsid w:val="005631C7"/>
    <w:rsid w:val="0056353E"/>
    <w:rsid w:val="005637A1"/>
    <w:rsid w:val="0056382B"/>
    <w:rsid w:val="00564262"/>
    <w:rsid w:val="005645F0"/>
    <w:rsid w:val="00564EBE"/>
    <w:rsid w:val="00565282"/>
    <w:rsid w:val="005652E0"/>
    <w:rsid w:val="00565E38"/>
    <w:rsid w:val="00566800"/>
    <w:rsid w:val="00566C32"/>
    <w:rsid w:val="005674F7"/>
    <w:rsid w:val="00567CC6"/>
    <w:rsid w:val="00571EEC"/>
    <w:rsid w:val="0057277B"/>
    <w:rsid w:val="00572894"/>
    <w:rsid w:val="00572A42"/>
    <w:rsid w:val="00573E72"/>
    <w:rsid w:val="00574B4C"/>
    <w:rsid w:val="00574DCE"/>
    <w:rsid w:val="00575A8B"/>
    <w:rsid w:val="00575E48"/>
    <w:rsid w:val="00576162"/>
    <w:rsid w:val="00577433"/>
    <w:rsid w:val="005804EB"/>
    <w:rsid w:val="00580C86"/>
    <w:rsid w:val="00580CAE"/>
    <w:rsid w:val="00580DF8"/>
    <w:rsid w:val="0058138B"/>
    <w:rsid w:val="00581579"/>
    <w:rsid w:val="00581E6D"/>
    <w:rsid w:val="00582387"/>
    <w:rsid w:val="005823DD"/>
    <w:rsid w:val="0058267A"/>
    <w:rsid w:val="00582CA3"/>
    <w:rsid w:val="00582D2E"/>
    <w:rsid w:val="00583437"/>
    <w:rsid w:val="00583E70"/>
    <w:rsid w:val="00584860"/>
    <w:rsid w:val="0058498B"/>
    <w:rsid w:val="00584E90"/>
    <w:rsid w:val="00585017"/>
    <w:rsid w:val="0058517C"/>
    <w:rsid w:val="005868D2"/>
    <w:rsid w:val="005868EF"/>
    <w:rsid w:val="00586E19"/>
    <w:rsid w:val="00587029"/>
    <w:rsid w:val="0058722C"/>
    <w:rsid w:val="005872F0"/>
    <w:rsid w:val="00587C91"/>
    <w:rsid w:val="00590A4C"/>
    <w:rsid w:val="00590C8E"/>
    <w:rsid w:val="00592BBE"/>
    <w:rsid w:val="00592C8C"/>
    <w:rsid w:val="0059314F"/>
    <w:rsid w:val="00593241"/>
    <w:rsid w:val="00594122"/>
    <w:rsid w:val="005950B8"/>
    <w:rsid w:val="00595435"/>
    <w:rsid w:val="0059592D"/>
    <w:rsid w:val="00595FCB"/>
    <w:rsid w:val="00596097"/>
    <w:rsid w:val="00596EE0"/>
    <w:rsid w:val="005A0125"/>
    <w:rsid w:val="005A0704"/>
    <w:rsid w:val="005A16C4"/>
    <w:rsid w:val="005A1FD8"/>
    <w:rsid w:val="005A2524"/>
    <w:rsid w:val="005A3561"/>
    <w:rsid w:val="005A3E47"/>
    <w:rsid w:val="005A4081"/>
    <w:rsid w:val="005A41CE"/>
    <w:rsid w:val="005A4D8B"/>
    <w:rsid w:val="005A4DF4"/>
    <w:rsid w:val="005A56DB"/>
    <w:rsid w:val="005A6AA9"/>
    <w:rsid w:val="005A713E"/>
    <w:rsid w:val="005A7529"/>
    <w:rsid w:val="005B063B"/>
    <w:rsid w:val="005B0A9E"/>
    <w:rsid w:val="005B100F"/>
    <w:rsid w:val="005B111E"/>
    <w:rsid w:val="005B11B8"/>
    <w:rsid w:val="005B23D8"/>
    <w:rsid w:val="005B294A"/>
    <w:rsid w:val="005B3A9B"/>
    <w:rsid w:val="005B3FD3"/>
    <w:rsid w:val="005B4DE0"/>
    <w:rsid w:val="005B5175"/>
    <w:rsid w:val="005B52BF"/>
    <w:rsid w:val="005B5AB8"/>
    <w:rsid w:val="005B68DA"/>
    <w:rsid w:val="005C1C92"/>
    <w:rsid w:val="005C299F"/>
    <w:rsid w:val="005C2EF9"/>
    <w:rsid w:val="005C49D6"/>
    <w:rsid w:val="005C4ADC"/>
    <w:rsid w:val="005C4F04"/>
    <w:rsid w:val="005C5A6B"/>
    <w:rsid w:val="005D02A8"/>
    <w:rsid w:val="005D036D"/>
    <w:rsid w:val="005D1F12"/>
    <w:rsid w:val="005D2C4E"/>
    <w:rsid w:val="005D2F1D"/>
    <w:rsid w:val="005D5AD0"/>
    <w:rsid w:val="005D6F94"/>
    <w:rsid w:val="005D72C8"/>
    <w:rsid w:val="005D7AAF"/>
    <w:rsid w:val="005E0340"/>
    <w:rsid w:val="005E1ABE"/>
    <w:rsid w:val="005E1D0D"/>
    <w:rsid w:val="005E3312"/>
    <w:rsid w:val="005E3B4E"/>
    <w:rsid w:val="005E3B58"/>
    <w:rsid w:val="005E3E1F"/>
    <w:rsid w:val="005E4316"/>
    <w:rsid w:val="005E440A"/>
    <w:rsid w:val="005E4A9D"/>
    <w:rsid w:val="005E5242"/>
    <w:rsid w:val="005E581F"/>
    <w:rsid w:val="005E5BEF"/>
    <w:rsid w:val="005E75AA"/>
    <w:rsid w:val="005E7AC4"/>
    <w:rsid w:val="005F01E9"/>
    <w:rsid w:val="005F14C5"/>
    <w:rsid w:val="005F179D"/>
    <w:rsid w:val="005F248E"/>
    <w:rsid w:val="005F2522"/>
    <w:rsid w:val="005F31B0"/>
    <w:rsid w:val="005F475A"/>
    <w:rsid w:val="005F54AC"/>
    <w:rsid w:val="005F5F75"/>
    <w:rsid w:val="005F639E"/>
    <w:rsid w:val="005F6420"/>
    <w:rsid w:val="005F6B05"/>
    <w:rsid w:val="005F76AE"/>
    <w:rsid w:val="005F7D62"/>
    <w:rsid w:val="00600914"/>
    <w:rsid w:val="00600C78"/>
    <w:rsid w:val="00600DD6"/>
    <w:rsid w:val="006011E0"/>
    <w:rsid w:val="006016D8"/>
    <w:rsid w:val="006040A7"/>
    <w:rsid w:val="0060462B"/>
    <w:rsid w:val="00606B7B"/>
    <w:rsid w:val="00610939"/>
    <w:rsid w:val="00610F87"/>
    <w:rsid w:val="006116B6"/>
    <w:rsid w:val="00611762"/>
    <w:rsid w:val="00611797"/>
    <w:rsid w:val="006121C5"/>
    <w:rsid w:val="00612200"/>
    <w:rsid w:val="00612B26"/>
    <w:rsid w:val="00612CE5"/>
    <w:rsid w:val="00612E83"/>
    <w:rsid w:val="006139B9"/>
    <w:rsid w:val="00613CD9"/>
    <w:rsid w:val="006145EE"/>
    <w:rsid w:val="00615A24"/>
    <w:rsid w:val="00616D66"/>
    <w:rsid w:val="00616E12"/>
    <w:rsid w:val="0062041D"/>
    <w:rsid w:val="00620549"/>
    <w:rsid w:val="00620D86"/>
    <w:rsid w:val="006213E1"/>
    <w:rsid w:val="0062157A"/>
    <w:rsid w:val="00621893"/>
    <w:rsid w:val="00621CCF"/>
    <w:rsid w:val="00622221"/>
    <w:rsid w:val="00622E76"/>
    <w:rsid w:val="006232C2"/>
    <w:rsid w:val="006237F6"/>
    <w:rsid w:val="00624315"/>
    <w:rsid w:val="006247CD"/>
    <w:rsid w:val="006254D9"/>
    <w:rsid w:val="006269AA"/>
    <w:rsid w:val="00626BA6"/>
    <w:rsid w:val="006304F8"/>
    <w:rsid w:val="00630577"/>
    <w:rsid w:val="006307C7"/>
    <w:rsid w:val="00630B40"/>
    <w:rsid w:val="00631043"/>
    <w:rsid w:val="006310B3"/>
    <w:rsid w:val="00631D8E"/>
    <w:rsid w:val="00631DB3"/>
    <w:rsid w:val="00632A44"/>
    <w:rsid w:val="00633247"/>
    <w:rsid w:val="00634E28"/>
    <w:rsid w:val="006352C5"/>
    <w:rsid w:val="00635CA3"/>
    <w:rsid w:val="00635F73"/>
    <w:rsid w:val="0063689D"/>
    <w:rsid w:val="0064003F"/>
    <w:rsid w:val="00641095"/>
    <w:rsid w:val="0064196E"/>
    <w:rsid w:val="00642728"/>
    <w:rsid w:val="00642EC9"/>
    <w:rsid w:val="00643494"/>
    <w:rsid w:val="006439FD"/>
    <w:rsid w:val="00644577"/>
    <w:rsid w:val="00644F8A"/>
    <w:rsid w:val="00646496"/>
    <w:rsid w:val="0064771E"/>
    <w:rsid w:val="0064783B"/>
    <w:rsid w:val="00647DCA"/>
    <w:rsid w:val="00650479"/>
    <w:rsid w:val="006505FE"/>
    <w:rsid w:val="0065080D"/>
    <w:rsid w:val="006509B1"/>
    <w:rsid w:val="00651040"/>
    <w:rsid w:val="0065226D"/>
    <w:rsid w:val="00653E19"/>
    <w:rsid w:val="00655511"/>
    <w:rsid w:val="006558E5"/>
    <w:rsid w:val="00655A62"/>
    <w:rsid w:val="00656639"/>
    <w:rsid w:val="00661A84"/>
    <w:rsid w:val="006630E5"/>
    <w:rsid w:val="0066382D"/>
    <w:rsid w:val="00663BA9"/>
    <w:rsid w:val="00663DE7"/>
    <w:rsid w:val="006642E5"/>
    <w:rsid w:val="006650EB"/>
    <w:rsid w:val="006659A4"/>
    <w:rsid w:val="00666E27"/>
    <w:rsid w:val="00666F51"/>
    <w:rsid w:val="006674E2"/>
    <w:rsid w:val="00670386"/>
    <w:rsid w:val="006708A2"/>
    <w:rsid w:val="00670A58"/>
    <w:rsid w:val="00670C48"/>
    <w:rsid w:val="00671D3B"/>
    <w:rsid w:val="006728E4"/>
    <w:rsid w:val="00672D01"/>
    <w:rsid w:val="006730AC"/>
    <w:rsid w:val="00675EB0"/>
    <w:rsid w:val="006761C3"/>
    <w:rsid w:val="00676B73"/>
    <w:rsid w:val="00676FAE"/>
    <w:rsid w:val="00677728"/>
    <w:rsid w:val="00677C65"/>
    <w:rsid w:val="006800CD"/>
    <w:rsid w:val="00681A8F"/>
    <w:rsid w:val="00681FA0"/>
    <w:rsid w:val="00682435"/>
    <w:rsid w:val="00682550"/>
    <w:rsid w:val="0068587D"/>
    <w:rsid w:val="0068656E"/>
    <w:rsid w:val="00686853"/>
    <w:rsid w:val="00686BCA"/>
    <w:rsid w:val="006875BC"/>
    <w:rsid w:val="00690EA6"/>
    <w:rsid w:val="006910CD"/>
    <w:rsid w:val="00691327"/>
    <w:rsid w:val="00693423"/>
    <w:rsid w:val="00693570"/>
    <w:rsid w:val="00694911"/>
    <w:rsid w:val="0069503F"/>
    <w:rsid w:val="006956AD"/>
    <w:rsid w:val="006958C2"/>
    <w:rsid w:val="006961C5"/>
    <w:rsid w:val="00696760"/>
    <w:rsid w:val="00696B09"/>
    <w:rsid w:val="00696E6B"/>
    <w:rsid w:val="006976C4"/>
    <w:rsid w:val="0069778B"/>
    <w:rsid w:val="006A03CF"/>
    <w:rsid w:val="006A1488"/>
    <w:rsid w:val="006A23AA"/>
    <w:rsid w:val="006A2A5A"/>
    <w:rsid w:val="006A3990"/>
    <w:rsid w:val="006A4CCE"/>
    <w:rsid w:val="006A5C41"/>
    <w:rsid w:val="006A6EFF"/>
    <w:rsid w:val="006B0885"/>
    <w:rsid w:val="006B090F"/>
    <w:rsid w:val="006B0EE9"/>
    <w:rsid w:val="006B2661"/>
    <w:rsid w:val="006B34F9"/>
    <w:rsid w:val="006B363F"/>
    <w:rsid w:val="006B4BD6"/>
    <w:rsid w:val="006B4FA3"/>
    <w:rsid w:val="006B51BD"/>
    <w:rsid w:val="006B5A75"/>
    <w:rsid w:val="006B5D9C"/>
    <w:rsid w:val="006B5E6C"/>
    <w:rsid w:val="006B6626"/>
    <w:rsid w:val="006B7293"/>
    <w:rsid w:val="006B78B0"/>
    <w:rsid w:val="006C1004"/>
    <w:rsid w:val="006C21B9"/>
    <w:rsid w:val="006C2760"/>
    <w:rsid w:val="006C2D1C"/>
    <w:rsid w:val="006C318B"/>
    <w:rsid w:val="006C421A"/>
    <w:rsid w:val="006C4C30"/>
    <w:rsid w:val="006C518F"/>
    <w:rsid w:val="006C61DB"/>
    <w:rsid w:val="006C6645"/>
    <w:rsid w:val="006D01EE"/>
    <w:rsid w:val="006D17EC"/>
    <w:rsid w:val="006D19BD"/>
    <w:rsid w:val="006D2A97"/>
    <w:rsid w:val="006D3911"/>
    <w:rsid w:val="006D4326"/>
    <w:rsid w:val="006D674B"/>
    <w:rsid w:val="006D6CC8"/>
    <w:rsid w:val="006D7362"/>
    <w:rsid w:val="006D7643"/>
    <w:rsid w:val="006D796B"/>
    <w:rsid w:val="006D7AEC"/>
    <w:rsid w:val="006D7E0D"/>
    <w:rsid w:val="006D7F44"/>
    <w:rsid w:val="006E1BDA"/>
    <w:rsid w:val="006E20DD"/>
    <w:rsid w:val="006E34F3"/>
    <w:rsid w:val="006E3DBA"/>
    <w:rsid w:val="006E3E0F"/>
    <w:rsid w:val="006E427E"/>
    <w:rsid w:val="006E42FD"/>
    <w:rsid w:val="006E535D"/>
    <w:rsid w:val="006E599A"/>
    <w:rsid w:val="006E6212"/>
    <w:rsid w:val="006E6217"/>
    <w:rsid w:val="006E65CC"/>
    <w:rsid w:val="006E71DE"/>
    <w:rsid w:val="006E7A2A"/>
    <w:rsid w:val="006E7E57"/>
    <w:rsid w:val="006F0748"/>
    <w:rsid w:val="006F132C"/>
    <w:rsid w:val="006F1F44"/>
    <w:rsid w:val="006F263A"/>
    <w:rsid w:val="006F3411"/>
    <w:rsid w:val="006F513D"/>
    <w:rsid w:val="006F5B49"/>
    <w:rsid w:val="006F5C9E"/>
    <w:rsid w:val="006F60A1"/>
    <w:rsid w:val="006F6898"/>
    <w:rsid w:val="006F7A5B"/>
    <w:rsid w:val="00700326"/>
    <w:rsid w:val="0070095C"/>
    <w:rsid w:val="00700EDB"/>
    <w:rsid w:val="00701020"/>
    <w:rsid w:val="00702C4B"/>
    <w:rsid w:val="00703068"/>
    <w:rsid w:val="0070316D"/>
    <w:rsid w:val="007033B5"/>
    <w:rsid w:val="00703CC3"/>
    <w:rsid w:val="00704ADB"/>
    <w:rsid w:val="00704BB5"/>
    <w:rsid w:val="00706419"/>
    <w:rsid w:val="00706768"/>
    <w:rsid w:val="007067DD"/>
    <w:rsid w:val="0070799F"/>
    <w:rsid w:val="00707D5E"/>
    <w:rsid w:val="00710749"/>
    <w:rsid w:val="007108A0"/>
    <w:rsid w:val="00710BA4"/>
    <w:rsid w:val="0071222B"/>
    <w:rsid w:val="00713EC9"/>
    <w:rsid w:val="007146FD"/>
    <w:rsid w:val="00714ABC"/>
    <w:rsid w:val="00714BFC"/>
    <w:rsid w:val="0071502B"/>
    <w:rsid w:val="00716DC1"/>
    <w:rsid w:val="00720219"/>
    <w:rsid w:val="00720757"/>
    <w:rsid w:val="007207F0"/>
    <w:rsid w:val="0072194E"/>
    <w:rsid w:val="00721A9C"/>
    <w:rsid w:val="00722066"/>
    <w:rsid w:val="00722338"/>
    <w:rsid w:val="00722E05"/>
    <w:rsid w:val="007230A8"/>
    <w:rsid w:val="0072445C"/>
    <w:rsid w:val="00725B18"/>
    <w:rsid w:val="00726567"/>
    <w:rsid w:val="00726C8F"/>
    <w:rsid w:val="0072756D"/>
    <w:rsid w:val="0072793D"/>
    <w:rsid w:val="00727A54"/>
    <w:rsid w:val="00730F66"/>
    <w:rsid w:val="00731271"/>
    <w:rsid w:val="0073128A"/>
    <w:rsid w:val="0073167E"/>
    <w:rsid w:val="00731884"/>
    <w:rsid w:val="00731D7D"/>
    <w:rsid w:val="00732C71"/>
    <w:rsid w:val="00733D2A"/>
    <w:rsid w:val="00734AB6"/>
    <w:rsid w:val="00734FA1"/>
    <w:rsid w:val="007357EB"/>
    <w:rsid w:val="007375E9"/>
    <w:rsid w:val="00737711"/>
    <w:rsid w:val="00740EC8"/>
    <w:rsid w:val="007417BE"/>
    <w:rsid w:val="0074195B"/>
    <w:rsid w:val="00741DA4"/>
    <w:rsid w:val="007421C4"/>
    <w:rsid w:val="00743739"/>
    <w:rsid w:val="00743836"/>
    <w:rsid w:val="00743CC7"/>
    <w:rsid w:val="00743CDC"/>
    <w:rsid w:val="00743D14"/>
    <w:rsid w:val="00744C5F"/>
    <w:rsid w:val="007454EB"/>
    <w:rsid w:val="00745993"/>
    <w:rsid w:val="007462A3"/>
    <w:rsid w:val="00746A5C"/>
    <w:rsid w:val="00747038"/>
    <w:rsid w:val="007474C5"/>
    <w:rsid w:val="00751564"/>
    <w:rsid w:val="00751616"/>
    <w:rsid w:val="00751688"/>
    <w:rsid w:val="00751A5C"/>
    <w:rsid w:val="007550F8"/>
    <w:rsid w:val="00757536"/>
    <w:rsid w:val="00757E3F"/>
    <w:rsid w:val="0076065B"/>
    <w:rsid w:val="007607A5"/>
    <w:rsid w:val="00760B92"/>
    <w:rsid w:val="00760ED9"/>
    <w:rsid w:val="007619BB"/>
    <w:rsid w:val="00762031"/>
    <w:rsid w:val="00762227"/>
    <w:rsid w:val="00762DFE"/>
    <w:rsid w:val="00762EBF"/>
    <w:rsid w:val="00764820"/>
    <w:rsid w:val="007655CB"/>
    <w:rsid w:val="00765B57"/>
    <w:rsid w:val="007664D2"/>
    <w:rsid w:val="00766673"/>
    <w:rsid w:val="007673C7"/>
    <w:rsid w:val="00770151"/>
    <w:rsid w:val="00770272"/>
    <w:rsid w:val="0077100B"/>
    <w:rsid w:val="0077155E"/>
    <w:rsid w:val="00771F60"/>
    <w:rsid w:val="0077227F"/>
    <w:rsid w:val="007728E2"/>
    <w:rsid w:val="00772C63"/>
    <w:rsid w:val="00772F4A"/>
    <w:rsid w:val="007732B4"/>
    <w:rsid w:val="0077463C"/>
    <w:rsid w:val="00774DDB"/>
    <w:rsid w:val="0077658E"/>
    <w:rsid w:val="007769E3"/>
    <w:rsid w:val="0077765B"/>
    <w:rsid w:val="007818FD"/>
    <w:rsid w:val="00782232"/>
    <w:rsid w:val="0078287F"/>
    <w:rsid w:val="00782ED9"/>
    <w:rsid w:val="00783380"/>
    <w:rsid w:val="007838E4"/>
    <w:rsid w:val="0078445D"/>
    <w:rsid w:val="00784E6B"/>
    <w:rsid w:val="007903C5"/>
    <w:rsid w:val="0079075F"/>
    <w:rsid w:val="00790C8A"/>
    <w:rsid w:val="007919AE"/>
    <w:rsid w:val="00791C51"/>
    <w:rsid w:val="00791DDD"/>
    <w:rsid w:val="00794144"/>
    <w:rsid w:val="00795892"/>
    <w:rsid w:val="00795C01"/>
    <w:rsid w:val="00796517"/>
    <w:rsid w:val="007966AA"/>
    <w:rsid w:val="00797B9C"/>
    <w:rsid w:val="007A01DF"/>
    <w:rsid w:val="007A115B"/>
    <w:rsid w:val="007A124F"/>
    <w:rsid w:val="007A1EF8"/>
    <w:rsid w:val="007A2D2D"/>
    <w:rsid w:val="007A314C"/>
    <w:rsid w:val="007A32BA"/>
    <w:rsid w:val="007A361A"/>
    <w:rsid w:val="007A3728"/>
    <w:rsid w:val="007A49C7"/>
    <w:rsid w:val="007A5110"/>
    <w:rsid w:val="007A54F5"/>
    <w:rsid w:val="007A5524"/>
    <w:rsid w:val="007A5FC5"/>
    <w:rsid w:val="007A7A97"/>
    <w:rsid w:val="007B12EE"/>
    <w:rsid w:val="007B28A5"/>
    <w:rsid w:val="007B2EDB"/>
    <w:rsid w:val="007B31E8"/>
    <w:rsid w:val="007B3694"/>
    <w:rsid w:val="007B38D1"/>
    <w:rsid w:val="007B44B0"/>
    <w:rsid w:val="007B5689"/>
    <w:rsid w:val="007B5DC4"/>
    <w:rsid w:val="007B624C"/>
    <w:rsid w:val="007B6702"/>
    <w:rsid w:val="007B67ED"/>
    <w:rsid w:val="007C0854"/>
    <w:rsid w:val="007C09DB"/>
    <w:rsid w:val="007C13C7"/>
    <w:rsid w:val="007C193E"/>
    <w:rsid w:val="007C1F58"/>
    <w:rsid w:val="007C2EBF"/>
    <w:rsid w:val="007C4D23"/>
    <w:rsid w:val="007C5031"/>
    <w:rsid w:val="007C5B88"/>
    <w:rsid w:val="007C6AD2"/>
    <w:rsid w:val="007D061B"/>
    <w:rsid w:val="007D1212"/>
    <w:rsid w:val="007D2924"/>
    <w:rsid w:val="007D3745"/>
    <w:rsid w:val="007D41A6"/>
    <w:rsid w:val="007D4B19"/>
    <w:rsid w:val="007D4F52"/>
    <w:rsid w:val="007D52BF"/>
    <w:rsid w:val="007D5430"/>
    <w:rsid w:val="007D61EC"/>
    <w:rsid w:val="007D6501"/>
    <w:rsid w:val="007D771F"/>
    <w:rsid w:val="007D7F42"/>
    <w:rsid w:val="007E44AD"/>
    <w:rsid w:val="007E58C9"/>
    <w:rsid w:val="007E6603"/>
    <w:rsid w:val="007E71D8"/>
    <w:rsid w:val="007E75A9"/>
    <w:rsid w:val="007F00A0"/>
    <w:rsid w:val="007F053C"/>
    <w:rsid w:val="007F24BE"/>
    <w:rsid w:val="007F284A"/>
    <w:rsid w:val="007F292E"/>
    <w:rsid w:val="007F2C2F"/>
    <w:rsid w:val="007F2FE9"/>
    <w:rsid w:val="007F3459"/>
    <w:rsid w:val="007F3506"/>
    <w:rsid w:val="007F3545"/>
    <w:rsid w:val="007F3653"/>
    <w:rsid w:val="007F3846"/>
    <w:rsid w:val="007F3EBB"/>
    <w:rsid w:val="007F4A0F"/>
    <w:rsid w:val="007F71C2"/>
    <w:rsid w:val="007F7239"/>
    <w:rsid w:val="007F73AC"/>
    <w:rsid w:val="007F78FD"/>
    <w:rsid w:val="00801277"/>
    <w:rsid w:val="008013B6"/>
    <w:rsid w:val="0080168C"/>
    <w:rsid w:val="00801A22"/>
    <w:rsid w:val="00801E8E"/>
    <w:rsid w:val="00802777"/>
    <w:rsid w:val="00802AF6"/>
    <w:rsid w:val="00802B2C"/>
    <w:rsid w:val="008031AC"/>
    <w:rsid w:val="00803B02"/>
    <w:rsid w:val="00806639"/>
    <w:rsid w:val="008070CA"/>
    <w:rsid w:val="00807EE0"/>
    <w:rsid w:val="008101FF"/>
    <w:rsid w:val="00811B89"/>
    <w:rsid w:val="00812148"/>
    <w:rsid w:val="00812DA8"/>
    <w:rsid w:val="008144A8"/>
    <w:rsid w:val="00815C17"/>
    <w:rsid w:val="00815E1E"/>
    <w:rsid w:val="00816882"/>
    <w:rsid w:val="00816AE7"/>
    <w:rsid w:val="008177A5"/>
    <w:rsid w:val="00823547"/>
    <w:rsid w:val="008238FA"/>
    <w:rsid w:val="00823A43"/>
    <w:rsid w:val="00823E35"/>
    <w:rsid w:val="008250C2"/>
    <w:rsid w:val="00825B41"/>
    <w:rsid w:val="00825BFB"/>
    <w:rsid w:val="0082665C"/>
    <w:rsid w:val="008273B9"/>
    <w:rsid w:val="008301E6"/>
    <w:rsid w:val="00830E59"/>
    <w:rsid w:val="00831456"/>
    <w:rsid w:val="00831BA5"/>
    <w:rsid w:val="00832D73"/>
    <w:rsid w:val="0083348F"/>
    <w:rsid w:val="00834BCC"/>
    <w:rsid w:val="00834F03"/>
    <w:rsid w:val="008358B1"/>
    <w:rsid w:val="00835D6D"/>
    <w:rsid w:val="0083696E"/>
    <w:rsid w:val="00836A9C"/>
    <w:rsid w:val="008375FB"/>
    <w:rsid w:val="00841040"/>
    <w:rsid w:val="00841352"/>
    <w:rsid w:val="00841BA6"/>
    <w:rsid w:val="00841E13"/>
    <w:rsid w:val="008424A6"/>
    <w:rsid w:val="008424C2"/>
    <w:rsid w:val="00842DD4"/>
    <w:rsid w:val="00844051"/>
    <w:rsid w:val="0084471D"/>
    <w:rsid w:val="00844D68"/>
    <w:rsid w:val="00844E81"/>
    <w:rsid w:val="00844F74"/>
    <w:rsid w:val="00845C2A"/>
    <w:rsid w:val="00846610"/>
    <w:rsid w:val="00846D6A"/>
    <w:rsid w:val="00846D8A"/>
    <w:rsid w:val="00847690"/>
    <w:rsid w:val="00847A71"/>
    <w:rsid w:val="008504F9"/>
    <w:rsid w:val="0085059E"/>
    <w:rsid w:val="008505F8"/>
    <w:rsid w:val="00850AFC"/>
    <w:rsid w:val="00851130"/>
    <w:rsid w:val="00851CB5"/>
    <w:rsid w:val="00852400"/>
    <w:rsid w:val="008526CD"/>
    <w:rsid w:val="00852A16"/>
    <w:rsid w:val="00853957"/>
    <w:rsid w:val="008541E9"/>
    <w:rsid w:val="008545E4"/>
    <w:rsid w:val="008549A2"/>
    <w:rsid w:val="00855B3D"/>
    <w:rsid w:val="00855C17"/>
    <w:rsid w:val="0085701D"/>
    <w:rsid w:val="008578DF"/>
    <w:rsid w:val="00857BA7"/>
    <w:rsid w:val="008603E5"/>
    <w:rsid w:val="00860417"/>
    <w:rsid w:val="0086080D"/>
    <w:rsid w:val="00862612"/>
    <w:rsid w:val="008632A9"/>
    <w:rsid w:val="008635D3"/>
    <w:rsid w:val="00863F98"/>
    <w:rsid w:val="008649A8"/>
    <w:rsid w:val="00864FEB"/>
    <w:rsid w:val="0086518D"/>
    <w:rsid w:val="00865760"/>
    <w:rsid w:val="00865C2B"/>
    <w:rsid w:val="00866A30"/>
    <w:rsid w:val="00866A71"/>
    <w:rsid w:val="008674C5"/>
    <w:rsid w:val="0087015B"/>
    <w:rsid w:val="008707BF"/>
    <w:rsid w:val="00870AC4"/>
    <w:rsid w:val="00871016"/>
    <w:rsid w:val="0087179D"/>
    <w:rsid w:val="00871C7E"/>
    <w:rsid w:val="00872B36"/>
    <w:rsid w:val="00874418"/>
    <w:rsid w:val="00874C68"/>
    <w:rsid w:val="00876804"/>
    <w:rsid w:val="00877900"/>
    <w:rsid w:val="008812CE"/>
    <w:rsid w:val="00881696"/>
    <w:rsid w:val="00882778"/>
    <w:rsid w:val="0088334E"/>
    <w:rsid w:val="00883599"/>
    <w:rsid w:val="008841B4"/>
    <w:rsid w:val="008841BC"/>
    <w:rsid w:val="008841C1"/>
    <w:rsid w:val="00884993"/>
    <w:rsid w:val="00884FF9"/>
    <w:rsid w:val="00886269"/>
    <w:rsid w:val="00886327"/>
    <w:rsid w:val="008864EF"/>
    <w:rsid w:val="00886B7A"/>
    <w:rsid w:val="00887686"/>
    <w:rsid w:val="00887AAB"/>
    <w:rsid w:val="00887B6D"/>
    <w:rsid w:val="00887FE0"/>
    <w:rsid w:val="00890AA3"/>
    <w:rsid w:val="008911B8"/>
    <w:rsid w:val="0089214A"/>
    <w:rsid w:val="00892AB7"/>
    <w:rsid w:val="00892BFA"/>
    <w:rsid w:val="00892EB7"/>
    <w:rsid w:val="0089315F"/>
    <w:rsid w:val="0089386F"/>
    <w:rsid w:val="00893E88"/>
    <w:rsid w:val="00893FA7"/>
    <w:rsid w:val="00894294"/>
    <w:rsid w:val="00894997"/>
    <w:rsid w:val="00894C21"/>
    <w:rsid w:val="0089554D"/>
    <w:rsid w:val="00895658"/>
    <w:rsid w:val="0089580C"/>
    <w:rsid w:val="00895ACE"/>
    <w:rsid w:val="00897664"/>
    <w:rsid w:val="00897833"/>
    <w:rsid w:val="008A0ABA"/>
    <w:rsid w:val="008A0E26"/>
    <w:rsid w:val="008A1E1E"/>
    <w:rsid w:val="008A1E20"/>
    <w:rsid w:val="008A2059"/>
    <w:rsid w:val="008A28AF"/>
    <w:rsid w:val="008A33D9"/>
    <w:rsid w:val="008A481D"/>
    <w:rsid w:val="008A4AB9"/>
    <w:rsid w:val="008A4C55"/>
    <w:rsid w:val="008A52C0"/>
    <w:rsid w:val="008A5FE7"/>
    <w:rsid w:val="008A6292"/>
    <w:rsid w:val="008A676B"/>
    <w:rsid w:val="008A69B0"/>
    <w:rsid w:val="008A725D"/>
    <w:rsid w:val="008A7982"/>
    <w:rsid w:val="008B0177"/>
    <w:rsid w:val="008B0948"/>
    <w:rsid w:val="008B22BF"/>
    <w:rsid w:val="008B2EF4"/>
    <w:rsid w:val="008B3278"/>
    <w:rsid w:val="008B3B65"/>
    <w:rsid w:val="008B46F2"/>
    <w:rsid w:val="008B4CF1"/>
    <w:rsid w:val="008B5B3D"/>
    <w:rsid w:val="008B5F71"/>
    <w:rsid w:val="008B68AA"/>
    <w:rsid w:val="008B7A3B"/>
    <w:rsid w:val="008B7D78"/>
    <w:rsid w:val="008C01AE"/>
    <w:rsid w:val="008C0A6C"/>
    <w:rsid w:val="008C1223"/>
    <w:rsid w:val="008C1290"/>
    <w:rsid w:val="008C12D3"/>
    <w:rsid w:val="008C1625"/>
    <w:rsid w:val="008C2088"/>
    <w:rsid w:val="008C398F"/>
    <w:rsid w:val="008C3C95"/>
    <w:rsid w:val="008C3E14"/>
    <w:rsid w:val="008C5126"/>
    <w:rsid w:val="008C5FCC"/>
    <w:rsid w:val="008C63D4"/>
    <w:rsid w:val="008C63F7"/>
    <w:rsid w:val="008C648E"/>
    <w:rsid w:val="008C6736"/>
    <w:rsid w:val="008C6F2C"/>
    <w:rsid w:val="008C7183"/>
    <w:rsid w:val="008C7556"/>
    <w:rsid w:val="008C7E05"/>
    <w:rsid w:val="008D0518"/>
    <w:rsid w:val="008D0C8E"/>
    <w:rsid w:val="008D2011"/>
    <w:rsid w:val="008D2BB7"/>
    <w:rsid w:val="008D30B7"/>
    <w:rsid w:val="008D3F82"/>
    <w:rsid w:val="008D43F5"/>
    <w:rsid w:val="008D4C18"/>
    <w:rsid w:val="008D4C20"/>
    <w:rsid w:val="008E0529"/>
    <w:rsid w:val="008E0EEF"/>
    <w:rsid w:val="008E1CA9"/>
    <w:rsid w:val="008E250B"/>
    <w:rsid w:val="008E2E35"/>
    <w:rsid w:val="008E457F"/>
    <w:rsid w:val="008E47B1"/>
    <w:rsid w:val="008E5A68"/>
    <w:rsid w:val="008E7AC8"/>
    <w:rsid w:val="008E7F5A"/>
    <w:rsid w:val="008F0197"/>
    <w:rsid w:val="008F090D"/>
    <w:rsid w:val="008F2134"/>
    <w:rsid w:val="008F263B"/>
    <w:rsid w:val="008F2641"/>
    <w:rsid w:val="008F3420"/>
    <w:rsid w:val="008F3907"/>
    <w:rsid w:val="008F3F8B"/>
    <w:rsid w:val="008F47D5"/>
    <w:rsid w:val="008F48E9"/>
    <w:rsid w:val="008F4B08"/>
    <w:rsid w:val="008F53D7"/>
    <w:rsid w:val="008F5B72"/>
    <w:rsid w:val="008F7274"/>
    <w:rsid w:val="008F78CE"/>
    <w:rsid w:val="008F7BB6"/>
    <w:rsid w:val="00900158"/>
    <w:rsid w:val="009006E6"/>
    <w:rsid w:val="00900D15"/>
    <w:rsid w:val="009019A8"/>
    <w:rsid w:val="009026CE"/>
    <w:rsid w:val="00902B31"/>
    <w:rsid w:val="00902DB0"/>
    <w:rsid w:val="00903E96"/>
    <w:rsid w:val="00903F98"/>
    <w:rsid w:val="009041C7"/>
    <w:rsid w:val="00904870"/>
    <w:rsid w:val="009048B1"/>
    <w:rsid w:val="00905483"/>
    <w:rsid w:val="009055E8"/>
    <w:rsid w:val="00906782"/>
    <w:rsid w:val="009075E1"/>
    <w:rsid w:val="00907A79"/>
    <w:rsid w:val="009105C4"/>
    <w:rsid w:val="009106EA"/>
    <w:rsid w:val="00910B7D"/>
    <w:rsid w:val="009121D4"/>
    <w:rsid w:val="00912B80"/>
    <w:rsid w:val="009145BC"/>
    <w:rsid w:val="00914A03"/>
    <w:rsid w:val="009157DE"/>
    <w:rsid w:val="00916AE8"/>
    <w:rsid w:val="009200E5"/>
    <w:rsid w:val="00920A0E"/>
    <w:rsid w:val="00920E7B"/>
    <w:rsid w:val="009218A2"/>
    <w:rsid w:val="00921A4F"/>
    <w:rsid w:val="00921C6E"/>
    <w:rsid w:val="009224DF"/>
    <w:rsid w:val="0092255F"/>
    <w:rsid w:val="009226C4"/>
    <w:rsid w:val="00923197"/>
    <w:rsid w:val="0092322B"/>
    <w:rsid w:val="009234E9"/>
    <w:rsid w:val="00926BBB"/>
    <w:rsid w:val="009278B4"/>
    <w:rsid w:val="00927A88"/>
    <w:rsid w:val="00930119"/>
    <w:rsid w:val="00930743"/>
    <w:rsid w:val="00930A18"/>
    <w:rsid w:val="00930CCB"/>
    <w:rsid w:val="00931219"/>
    <w:rsid w:val="0093202F"/>
    <w:rsid w:val="0093249C"/>
    <w:rsid w:val="00932D7D"/>
    <w:rsid w:val="00932EF6"/>
    <w:rsid w:val="009341C4"/>
    <w:rsid w:val="009341F9"/>
    <w:rsid w:val="00934FFD"/>
    <w:rsid w:val="009355F4"/>
    <w:rsid w:val="00936393"/>
    <w:rsid w:val="0093794E"/>
    <w:rsid w:val="00937D88"/>
    <w:rsid w:val="009414FC"/>
    <w:rsid w:val="00944FC1"/>
    <w:rsid w:val="0094525F"/>
    <w:rsid w:val="00945DFC"/>
    <w:rsid w:val="00945FAD"/>
    <w:rsid w:val="00946F7E"/>
    <w:rsid w:val="00947239"/>
    <w:rsid w:val="009472F0"/>
    <w:rsid w:val="00947782"/>
    <w:rsid w:val="00947BFC"/>
    <w:rsid w:val="00951A34"/>
    <w:rsid w:val="00952286"/>
    <w:rsid w:val="00952D5B"/>
    <w:rsid w:val="009533D6"/>
    <w:rsid w:val="00953C88"/>
    <w:rsid w:val="00955A8C"/>
    <w:rsid w:val="0095614B"/>
    <w:rsid w:val="0095618A"/>
    <w:rsid w:val="009565D7"/>
    <w:rsid w:val="009566F2"/>
    <w:rsid w:val="00957419"/>
    <w:rsid w:val="00957999"/>
    <w:rsid w:val="00957DDF"/>
    <w:rsid w:val="0096090F"/>
    <w:rsid w:val="00961111"/>
    <w:rsid w:val="0096124B"/>
    <w:rsid w:val="00961BE1"/>
    <w:rsid w:val="00962025"/>
    <w:rsid w:val="00963062"/>
    <w:rsid w:val="009645D3"/>
    <w:rsid w:val="00964CE6"/>
    <w:rsid w:val="00965348"/>
    <w:rsid w:val="009655AA"/>
    <w:rsid w:val="00966FCF"/>
    <w:rsid w:val="009713D2"/>
    <w:rsid w:val="00971747"/>
    <w:rsid w:val="009730C0"/>
    <w:rsid w:val="0097326F"/>
    <w:rsid w:val="0097345B"/>
    <w:rsid w:val="00973BB8"/>
    <w:rsid w:val="00973D19"/>
    <w:rsid w:val="00973F9B"/>
    <w:rsid w:val="009752BA"/>
    <w:rsid w:val="0097541F"/>
    <w:rsid w:val="009755DA"/>
    <w:rsid w:val="009756E9"/>
    <w:rsid w:val="00976044"/>
    <w:rsid w:val="00976088"/>
    <w:rsid w:val="009769BF"/>
    <w:rsid w:val="00976A6D"/>
    <w:rsid w:val="0097702D"/>
    <w:rsid w:val="00977170"/>
    <w:rsid w:val="009773C6"/>
    <w:rsid w:val="00980F95"/>
    <w:rsid w:val="00981492"/>
    <w:rsid w:val="00981A18"/>
    <w:rsid w:val="0098321B"/>
    <w:rsid w:val="0098344D"/>
    <w:rsid w:val="00985A69"/>
    <w:rsid w:val="009905E8"/>
    <w:rsid w:val="00990EE7"/>
    <w:rsid w:val="0099367C"/>
    <w:rsid w:val="00993E4F"/>
    <w:rsid w:val="00994BBD"/>
    <w:rsid w:val="00994CEE"/>
    <w:rsid w:val="00995A91"/>
    <w:rsid w:val="009970EE"/>
    <w:rsid w:val="00997C3A"/>
    <w:rsid w:val="009A0DE8"/>
    <w:rsid w:val="009A1F20"/>
    <w:rsid w:val="009A21A2"/>
    <w:rsid w:val="009A39B7"/>
    <w:rsid w:val="009A456E"/>
    <w:rsid w:val="009A4DE8"/>
    <w:rsid w:val="009A5BB0"/>
    <w:rsid w:val="009A6D3B"/>
    <w:rsid w:val="009A70D4"/>
    <w:rsid w:val="009B07F5"/>
    <w:rsid w:val="009B0CAF"/>
    <w:rsid w:val="009B10F0"/>
    <w:rsid w:val="009B2ED9"/>
    <w:rsid w:val="009B37D3"/>
    <w:rsid w:val="009B45C9"/>
    <w:rsid w:val="009B46ED"/>
    <w:rsid w:val="009B4AC3"/>
    <w:rsid w:val="009B5464"/>
    <w:rsid w:val="009B589B"/>
    <w:rsid w:val="009B7007"/>
    <w:rsid w:val="009B7020"/>
    <w:rsid w:val="009C0191"/>
    <w:rsid w:val="009C038F"/>
    <w:rsid w:val="009C0EFB"/>
    <w:rsid w:val="009C1292"/>
    <w:rsid w:val="009C1FE5"/>
    <w:rsid w:val="009C27E5"/>
    <w:rsid w:val="009C37F8"/>
    <w:rsid w:val="009C3E13"/>
    <w:rsid w:val="009C4BAA"/>
    <w:rsid w:val="009C4DBE"/>
    <w:rsid w:val="009C4FD8"/>
    <w:rsid w:val="009C539E"/>
    <w:rsid w:val="009C73EC"/>
    <w:rsid w:val="009D03FF"/>
    <w:rsid w:val="009D0939"/>
    <w:rsid w:val="009D0F73"/>
    <w:rsid w:val="009D107F"/>
    <w:rsid w:val="009D10ED"/>
    <w:rsid w:val="009D14AE"/>
    <w:rsid w:val="009D2296"/>
    <w:rsid w:val="009D2364"/>
    <w:rsid w:val="009D3F53"/>
    <w:rsid w:val="009D714B"/>
    <w:rsid w:val="009D7A7E"/>
    <w:rsid w:val="009D7C24"/>
    <w:rsid w:val="009E0787"/>
    <w:rsid w:val="009E1225"/>
    <w:rsid w:val="009E1BA9"/>
    <w:rsid w:val="009E2759"/>
    <w:rsid w:val="009E3C5C"/>
    <w:rsid w:val="009E426D"/>
    <w:rsid w:val="009E47E5"/>
    <w:rsid w:val="009E49B7"/>
    <w:rsid w:val="009E619A"/>
    <w:rsid w:val="009E6603"/>
    <w:rsid w:val="009E6D9E"/>
    <w:rsid w:val="009E6FB8"/>
    <w:rsid w:val="009E784E"/>
    <w:rsid w:val="009E7A03"/>
    <w:rsid w:val="009E7D4E"/>
    <w:rsid w:val="009E7E0F"/>
    <w:rsid w:val="009F18B5"/>
    <w:rsid w:val="009F2205"/>
    <w:rsid w:val="009F2DA8"/>
    <w:rsid w:val="009F2EE9"/>
    <w:rsid w:val="009F4685"/>
    <w:rsid w:val="009F54F0"/>
    <w:rsid w:val="009F669B"/>
    <w:rsid w:val="009F70D5"/>
    <w:rsid w:val="009F711A"/>
    <w:rsid w:val="009F79CD"/>
    <w:rsid w:val="00A00908"/>
    <w:rsid w:val="00A00F55"/>
    <w:rsid w:val="00A019CC"/>
    <w:rsid w:val="00A041B9"/>
    <w:rsid w:val="00A04495"/>
    <w:rsid w:val="00A050AE"/>
    <w:rsid w:val="00A05414"/>
    <w:rsid w:val="00A05491"/>
    <w:rsid w:val="00A06FCE"/>
    <w:rsid w:val="00A11596"/>
    <w:rsid w:val="00A11DB8"/>
    <w:rsid w:val="00A126CD"/>
    <w:rsid w:val="00A1288B"/>
    <w:rsid w:val="00A12984"/>
    <w:rsid w:val="00A12E59"/>
    <w:rsid w:val="00A13737"/>
    <w:rsid w:val="00A13F89"/>
    <w:rsid w:val="00A14A8E"/>
    <w:rsid w:val="00A14A91"/>
    <w:rsid w:val="00A14B6F"/>
    <w:rsid w:val="00A16BBF"/>
    <w:rsid w:val="00A16BC0"/>
    <w:rsid w:val="00A20AA8"/>
    <w:rsid w:val="00A22401"/>
    <w:rsid w:val="00A22AB2"/>
    <w:rsid w:val="00A22BBC"/>
    <w:rsid w:val="00A23722"/>
    <w:rsid w:val="00A2379C"/>
    <w:rsid w:val="00A23DDE"/>
    <w:rsid w:val="00A2475C"/>
    <w:rsid w:val="00A25696"/>
    <w:rsid w:val="00A25920"/>
    <w:rsid w:val="00A26108"/>
    <w:rsid w:val="00A267E5"/>
    <w:rsid w:val="00A270A6"/>
    <w:rsid w:val="00A277DE"/>
    <w:rsid w:val="00A27A9A"/>
    <w:rsid w:val="00A27C24"/>
    <w:rsid w:val="00A302E0"/>
    <w:rsid w:val="00A309D9"/>
    <w:rsid w:val="00A31DAB"/>
    <w:rsid w:val="00A328F2"/>
    <w:rsid w:val="00A32B3F"/>
    <w:rsid w:val="00A3301C"/>
    <w:rsid w:val="00A3371D"/>
    <w:rsid w:val="00A34675"/>
    <w:rsid w:val="00A34DFA"/>
    <w:rsid w:val="00A3591E"/>
    <w:rsid w:val="00A35CE0"/>
    <w:rsid w:val="00A373AD"/>
    <w:rsid w:val="00A3796B"/>
    <w:rsid w:val="00A37FCE"/>
    <w:rsid w:val="00A403BE"/>
    <w:rsid w:val="00A41653"/>
    <w:rsid w:val="00A42074"/>
    <w:rsid w:val="00A422DF"/>
    <w:rsid w:val="00A42615"/>
    <w:rsid w:val="00A43010"/>
    <w:rsid w:val="00A4316E"/>
    <w:rsid w:val="00A4395E"/>
    <w:rsid w:val="00A43D2E"/>
    <w:rsid w:val="00A450A2"/>
    <w:rsid w:val="00A45288"/>
    <w:rsid w:val="00A456B7"/>
    <w:rsid w:val="00A4694B"/>
    <w:rsid w:val="00A4695A"/>
    <w:rsid w:val="00A47C1C"/>
    <w:rsid w:val="00A47CD5"/>
    <w:rsid w:val="00A47EAD"/>
    <w:rsid w:val="00A50952"/>
    <w:rsid w:val="00A52FF3"/>
    <w:rsid w:val="00A53178"/>
    <w:rsid w:val="00A5378B"/>
    <w:rsid w:val="00A53DCA"/>
    <w:rsid w:val="00A540B4"/>
    <w:rsid w:val="00A546E8"/>
    <w:rsid w:val="00A55538"/>
    <w:rsid w:val="00A556ED"/>
    <w:rsid w:val="00A558CB"/>
    <w:rsid w:val="00A55929"/>
    <w:rsid w:val="00A55FD9"/>
    <w:rsid w:val="00A57846"/>
    <w:rsid w:val="00A57F11"/>
    <w:rsid w:val="00A6076F"/>
    <w:rsid w:val="00A6083B"/>
    <w:rsid w:val="00A6095B"/>
    <w:rsid w:val="00A62F5D"/>
    <w:rsid w:val="00A645AC"/>
    <w:rsid w:val="00A65CD5"/>
    <w:rsid w:val="00A66009"/>
    <w:rsid w:val="00A667BE"/>
    <w:rsid w:val="00A674B6"/>
    <w:rsid w:val="00A67CA2"/>
    <w:rsid w:val="00A7070A"/>
    <w:rsid w:val="00A70E63"/>
    <w:rsid w:val="00A71749"/>
    <w:rsid w:val="00A71D90"/>
    <w:rsid w:val="00A73470"/>
    <w:rsid w:val="00A746BC"/>
    <w:rsid w:val="00A7636B"/>
    <w:rsid w:val="00A76C54"/>
    <w:rsid w:val="00A76CAD"/>
    <w:rsid w:val="00A7751C"/>
    <w:rsid w:val="00A806C0"/>
    <w:rsid w:val="00A8098C"/>
    <w:rsid w:val="00A80D86"/>
    <w:rsid w:val="00A81DA1"/>
    <w:rsid w:val="00A827D1"/>
    <w:rsid w:val="00A83395"/>
    <w:rsid w:val="00A846F8"/>
    <w:rsid w:val="00A84CCA"/>
    <w:rsid w:val="00A86599"/>
    <w:rsid w:val="00A86A96"/>
    <w:rsid w:val="00A87BD7"/>
    <w:rsid w:val="00A908CB"/>
    <w:rsid w:val="00A91AE9"/>
    <w:rsid w:val="00A920FB"/>
    <w:rsid w:val="00A93043"/>
    <w:rsid w:val="00A9415B"/>
    <w:rsid w:val="00A94868"/>
    <w:rsid w:val="00A94A85"/>
    <w:rsid w:val="00A952CB"/>
    <w:rsid w:val="00A957CC"/>
    <w:rsid w:val="00A97CF6"/>
    <w:rsid w:val="00AA0F70"/>
    <w:rsid w:val="00AA1FEF"/>
    <w:rsid w:val="00AA2554"/>
    <w:rsid w:val="00AA25E6"/>
    <w:rsid w:val="00AA3183"/>
    <w:rsid w:val="00AA3673"/>
    <w:rsid w:val="00AA4D7C"/>
    <w:rsid w:val="00AA50E7"/>
    <w:rsid w:val="00AA5256"/>
    <w:rsid w:val="00AA5258"/>
    <w:rsid w:val="00AA631A"/>
    <w:rsid w:val="00AA6896"/>
    <w:rsid w:val="00AA77DC"/>
    <w:rsid w:val="00AA781A"/>
    <w:rsid w:val="00AA7B39"/>
    <w:rsid w:val="00AA7C4C"/>
    <w:rsid w:val="00AB06F7"/>
    <w:rsid w:val="00AB1DE4"/>
    <w:rsid w:val="00AB1EBF"/>
    <w:rsid w:val="00AB2A7D"/>
    <w:rsid w:val="00AB2DDD"/>
    <w:rsid w:val="00AB54DD"/>
    <w:rsid w:val="00AB61F4"/>
    <w:rsid w:val="00AB6472"/>
    <w:rsid w:val="00AB72C5"/>
    <w:rsid w:val="00AB797A"/>
    <w:rsid w:val="00AC01B5"/>
    <w:rsid w:val="00AC02CA"/>
    <w:rsid w:val="00AC1872"/>
    <w:rsid w:val="00AC2745"/>
    <w:rsid w:val="00AC2C89"/>
    <w:rsid w:val="00AC5470"/>
    <w:rsid w:val="00AC67C5"/>
    <w:rsid w:val="00AC7274"/>
    <w:rsid w:val="00AD0C9C"/>
    <w:rsid w:val="00AD13F0"/>
    <w:rsid w:val="00AD140E"/>
    <w:rsid w:val="00AD1747"/>
    <w:rsid w:val="00AD1BBB"/>
    <w:rsid w:val="00AD403E"/>
    <w:rsid w:val="00AD47E3"/>
    <w:rsid w:val="00AD5CE3"/>
    <w:rsid w:val="00AD6D49"/>
    <w:rsid w:val="00AE0691"/>
    <w:rsid w:val="00AE0DEF"/>
    <w:rsid w:val="00AE0ED6"/>
    <w:rsid w:val="00AE108F"/>
    <w:rsid w:val="00AE175E"/>
    <w:rsid w:val="00AE2891"/>
    <w:rsid w:val="00AE2DA1"/>
    <w:rsid w:val="00AE2DE9"/>
    <w:rsid w:val="00AE3512"/>
    <w:rsid w:val="00AE36B3"/>
    <w:rsid w:val="00AE3F51"/>
    <w:rsid w:val="00AE5115"/>
    <w:rsid w:val="00AE52A7"/>
    <w:rsid w:val="00AE56D9"/>
    <w:rsid w:val="00AE58E3"/>
    <w:rsid w:val="00AE5D46"/>
    <w:rsid w:val="00AE776C"/>
    <w:rsid w:val="00AF01B1"/>
    <w:rsid w:val="00AF01F7"/>
    <w:rsid w:val="00AF10E7"/>
    <w:rsid w:val="00AF1864"/>
    <w:rsid w:val="00AF1977"/>
    <w:rsid w:val="00AF1C12"/>
    <w:rsid w:val="00AF264A"/>
    <w:rsid w:val="00AF37C5"/>
    <w:rsid w:val="00AF453A"/>
    <w:rsid w:val="00AF4C3D"/>
    <w:rsid w:val="00AF53C7"/>
    <w:rsid w:val="00AF6126"/>
    <w:rsid w:val="00AF6737"/>
    <w:rsid w:val="00AF7C09"/>
    <w:rsid w:val="00B00B10"/>
    <w:rsid w:val="00B01911"/>
    <w:rsid w:val="00B03AD2"/>
    <w:rsid w:val="00B03EC6"/>
    <w:rsid w:val="00B042D2"/>
    <w:rsid w:val="00B04BEA"/>
    <w:rsid w:val="00B04C65"/>
    <w:rsid w:val="00B04D14"/>
    <w:rsid w:val="00B06950"/>
    <w:rsid w:val="00B073B8"/>
    <w:rsid w:val="00B10A59"/>
    <w:rsid w:val="00B1103E"/>
    <w:rsid w:val="00B12016"/>
    <w:rsid w:val="00B12668"/>
    <w:rsid w:val="00B1316A"/>
    <w:rsid w:val="00B1337F"/>
    <w:rsid w:val="00B1366E"/>
    <w:rsid w:val="00B14721"/>
    <w:rsid w:val="00B14D53"/>
    <w:rsid w:val="00B14FD2"/>
    <w:rsid w:val="00B151DF"/>
    <w:rsid w:val="00B151FC"/>
    <w:rsid w:val="00B161BA"/>
    <w:rsid w:val="00B16F41"/>
    <w:rsid w:val="00B20C0A"/>
    <w:rsid w:val="00B2109B"/>
    <w:rsid w:val="00B216CF"/>
    <w:rsid w:val="00B221F0"/>
    <w:rsid w:val="00B226A1"/>
    <w:rsid w:val="00B23855"/>
    <w:rsid w:val="00B24193"/>
    <w:rsid w:val="00B247D6"/>
    <w:rsid w:val="00B255B2"/>
    <w:rsid w:val="00B271F2"/>
    <w:rsid w:val="00B27664"/>
    <w:rsid w:val="00B27FF9"/>
    <w:rsid w:val="00B3042B"/>
    <w:rsid w:val="00B30593"/>
    <w:rsid w:val="00B3060A"/>
    <w:rsid w:val="00B3280E"/>
    <w:rsid w:val="00B32F71"/>
    <w:rsid w:val="00B330FF"/>
    <w:rsid w:val="00B33C60"/>
    <w:rsid w:val="00B34E81"/>
    <w:rsid w:val="00B35047"/>
    <w:rsid w:val="00B356B6"/>
    <w:rsid w:val="00B35DD2"/>
    <w:rsid w:val="00B35EB3"/>
    <w:rsid w:val="00B37714"/>
    <w:rsid w:val="00B37856"/>
    <w:rsid w:val="00B37A25"/>
    <w:rsid w:val="00B4086C"/>
    <w:rsid w:val="00B4086D"/>
    <w:rsid w:val="00B409DE"/>
    <w:rsid w:val="00B42108"/>
    <w:rsid w:val="00B4269D"/>
    <w:rsid w:val="00B42990"/>
    <w:rsid w:val="00B42C4A"/>
    <w:rsid w:val="00B43324"/>
    <w:rsid w:val="00B439CD"/>
    <w:rsid w:val="00B43F17"/>
    <w:rsid w:val="00B46072"/>
    <w:rsid w:val="00B47F11"/>
    <w:rsid w:val="00B52356"/>
    <w:rsid w:val="00B52711"/>
    <w:rsid w:val="00B527C9"/>
    <w:rsid w:val="00B52893"/>
    <w:rsid w:val="00B52978"/>
    <w:rsid w:val="00B52FE1"/>
    <w:rsid w:val="00B53596"/>
    <w:rsid w:val="00B53C89"/>
    <w:rsid w:val="00B554CE"/>
    <w:rsid w:val="00B55A94"/>
    <w:rsid w:val="00B56609"/>
    <w:rsid w:val="00B57829"/>
    <w:rsid w:val="00B579E7"/>
    <w:rsid w:val="00B57C4B"/>
    <w:rsid w:val="00B57E02"/>
    <w:rsid w:val="00B60F97"/>
    <w:rsid w:val="00B61C4F"/>
    <w:rsid w:val="00B648D4"/>
    <w:rsid w:val="00B64B44"/>
    <w:rsid w:val="00B65F4D"/>
    <w:rsid w:val="00B7001F"/>
    <w:rsid w:val="00B70490"/>
    <w:rsid w:val="00B7079C"/>
    <w:rsid w:val="00B707F0"/>
    <w:rsid w:val="00B71CF8"/>
    <w:rsid w:val="00B71D17"/>
    <w:rsid w:val="00B76FC1"/>
    <w:rsid w:val="00B800E4"/>
    <w:rsid w:val="00B80124"/>
    <w:rsid w:val="00B803B9"/>
    <w:rsid w:val="00B8118B"/>
    <w:rsid w:val="00B81341"/>
    <w:rsid w:val="00B81375"/>
    <w:rsid w:val="00B82289"/>
    <w:rsid w:val="00B828A3"/>
    <w:rsid w:val="00B82C37"/>
    <w:rsid w:val="00B83D2D"/>
    <w:rsid w:val="00B84451"/>
    <w:rsid w:val="00B84C18"/>
    <w:rsid w:val="00B850D1"/>
    <w:rsid w:val="00B853BD"/>
    <w:rsid w:val="00B85E5C"/>
    <w:rsid w:val="00B86757"/>
    <w:rsid w:val="00B8745D"/>
    <w:rsid w:val="00B87A71"/>
    <w:rsid w:val="00B901A5"/>
    <w:rsid w:val="00B903C0"/>
    <w:rsid w:val="00B90762"/>
    <w:rsid w:val="00B907D7"/>
    <w:rsid w:val="00B90D0E"/>
    <w:rsid w:val="00B91744"/>
    <w:rsid w:val="00B91CF5"/>
    <w:rsid w:val="00B92513"/>
    <w:rsid w:val="00B9289D"/>
    <w:rsid w:val="00B92D05"/>
    <w:rsid w:val="00B93B61"/>
    <w:rsid w:val="00B9410A"/>
    <w:rsid w:val="00B9511C"/>
    <w:rsid w:val="00B9522F"/>
    <w:rsid w:val="00B952FE"/>
    <w:rsid w:val="00B954F5"/>
    <w:rsid w:val="00B95A21"/>
    <w:rsid w:val="00B95C60"/>
    <w:rsid w:val="00B967B7"/>
    <w:rsid w:val="00BA0135"/>
    <w:rsid w:val="00BA1103"/>
    <w:rsid w:val="00BA1304"/>
    <w:rsid w:val="00BA138A"/>
    <w:rsid w:val="00BA189B"/>
    <w:rsid w:val="00BA2CA9"/>
    <w:rsid w:val="00BA3191"/>
    <w:rsid w:val="00BA375C"/>
    <w:rsid w:val="00BA3762"/>
    <w:rsid w:val="00BA3802"/>
    <w:rsid w:val="00BA69C6"/>
    <w:rsid w:val="00BA70E7"/>
    <w:rsid w:val="00BA7A02"/>
    <w:rsid w:val="00BA7D6A"/>
    <w:rsid w:val="00BA7F7A"/>
    <w:rsid w:val="00BB0A93"/>
    <w:rsid w:val="00BB1397"/>
    <w:rsid w:val="00BB2ADF"/>
    <w:rsid w:val="00BB30E0"/>
    <w:rsid w:val="00BB311C"/>
    <w:rsid w:val="00BB46A7"/>
    <w:rsid w:val="00BB47A6"/>
    <w:rsid w:val="00BB50A5"/>
    <w:rsid w:val="00BB5C6D"/>
    <w:rsid w:val="00BB5C73"/>
    <w:rsid w:val="00BB6EB9"/>
    <w:rsid w:val="00BB7C10"/>
    <w:rsid w:val="00BB7F98"/>
    <w:rsid w:val="00BC03B0"/>
    <w:rsid w:val="00BC0772"/>
    <w:rsid w:val="00BC0FF7"/>
    <w:rsid w:val="00BC16AF"/>
    <w:rsid w:val="00BC231F"/>
    <w:rsid w:val="00BC23D7"/>
    <w:rsid w:val="00BC2ED9"/>
    <w:rsid w:val="00BC34CD"/>
    <w:rsid w:val="00BC38EF"/>
    <w:rsid w:val="00BC3BBF"/>
    <w:rsid w:val="00BC3D5A"/>
    <w:rsid w:val="00BC5655"/>
    <w:rsid w:val="00BC6252"/>
    <w:rsid w:val="00BC6281"/>
    <w:rsid w:val="00BC68FD"/>
    <w:rsid w:val="00BC6EC4"/>
    <w:rsid w:val="00BC728B"/>
    <w:rsid w:val="00BC7307"/>
    <w:rsid w:val="00BC7BE1"/>
    <w:rsid w:val="00BD04BA"/>
    <w:rsid w:val="00BD29FB"/>
    <w:rsid w:val="00BD2A6D"/>
    <w:rsid w:val="00BD2EF1"/>
    <w:rsid w:val="00BD41FF"/>
    <w:rsid w:val="00BD43FF"/>
    <w:rsid w:val="00BD4465"/>
    <w:rsid w:val="00BD54F5"/>
    <w:rsid w:val="00BD5586"/>
    <w:rsid w:val="00BD5842"/>
    <w:rsid w:val="00BD5B8C"/>
    <w:rsid w:val="00BD6D31"/>
    <w:rsid w:val="00BD7706"/>
    <w:rsid w:val="00BD797D"/>
    <w:rsid w:val="00BE0506"/>
    <w:rsid w:val="00BE1914"/>
    <w:rsid w:val="00BE332E"/>
    <w:rsid w:val="00BE354E"/>
    <w:rsid w:val="00BE35B9"/>
    <w:rsid w:val="00BE39C4"/>
    <w:rsid w:val="00BE4879"/>
    <w:rsid w:val="00BE494D"/>
    <w:rsid w:val="00BE58D9"/>
    <w:rsid w:val="00BE6284"/>
    <w:rsid w:val="00BE6779"/>
    <w:rsid w:val="00BE6935"/>
    <w:rsid w:val="00BF05C4"/>
    <w:rsid w:val="00BF08AD"/>
    <w:rsid w:val="00BF12CD"/>
    <w:rsid w:val="00BF19BE"/>
    <w:rsid w:val="00BF32D8"/>
    <w:rsid w:val="00BF36A8"/>
    <w:rsid w:val="00BF393E"/>
    <w:rsid w:val="00BF4216"/>
    <w:rsid w:val="00BF42FA"/>
    <w:rsid w:val="00BF43AC"/>
    <w:rsid w:val="00BF4BA4"/>
    <w:rsid w:val="00BF54E4"/>
    <w:rsid w:val="00BF5BCE"/>
    <w:rsid w:val="00BF614A"/>
    <w:rsid w:val="00BF6216"/>
    <w:rsid w:val="00BF6A81"/>
    <w:rsid w:val="00C01DA8"/>
    <w:rsid w:val="00C028C3"/>
    <w:rsid w:val="00C035FA"/>
    <w:rsid w:val="00C037A1"/>
    <w:rsid w:val="00C0459A"/>
    <w:rsid w:val="00C0473A"/>
    <w:rsid w:val="00C04F4C"/>
    <w:rsid w:val="00C07088"/>
    <w:rsid w:val="00C10125"/>
    <w:rsid w:val="00C109EE"/>
    <w:rsid w:val="00C10E9A"/>
    <w:rsid w:val="00C11BBF"/>
    <w:rsid w:val="00C123A4"/>
    <w:rsid w:val="00C12C5B"/>
    <w:rsid w:val="00C13B47"/>
    <w:rsid w:val="00C146CA"/>
    <w:rsid w:val="00C15E42"/>
    <w:rsid w:val="00C165AA"/>
    <w:rsid w:val="00C16944"/>
    <w:rsid w:val="00C16B07"/>
    <w:rsid w:val="00C1792B"/>
    <w:rsid w:val="00C210AB"/>
    <w:rsid w:val="00C22425"/>
    <w:rsid w:val="00C22EC1"/>
    <w:rsid w:val="00C23DD9"/>
    <w:rsid w:val="00C25695"/>
    <w:rsid w:val="00C259B2"/>
    <w:rsid w:val="00C260FF"/>
    <w:rsid w:val="00C275E8"/>
    <w:rsid w:val="00C305EB"/>
    <w:rsid w:val="00C30EB6"/>
    <w:rsid w:val="00C3101B"/>
    <w:rsid w:val="00C31864"/>
    <w:rsid w:val="00C32EB0"/>
    <w:rsid w:val="00C33336"/>
    <w:rsid w:val="00C3418F"/>
    <w:rsid w:val="00C344BE"/>
    <w:rsid w:val="00C36415"/>
    <w:rsid w:val="00C36579"/>
    <w:rsid w:val="00C365EC"/>
    <w:rsid w:val="00C36E55"/>
    <w:rsid w:val="00C36F82"/>
    <w:rsid w:val="00C372D1"/>
    <w:rsid w:val="00C37E86"/>
    <w:rsid w:val="00C40138"/>
    <w:rsid w:val="00C403A5"/>
    <w:rsid w:val="00C40CD2"/>
    <w:rsid w:val="00C40EF0"/>
    <w:rsid w:val="00C4103E"/>
    <w:rsid w:val="00C41241"/>
    <w:rsid w:val="00C41A07"/>
    <w:rsid w:val="00C4323F"/>
    <w:rsid w:val="00C434B9"/>
    <w:rsid w:val="00C439EE"/>
    <w:rsid w:val="00C4435B"/>
    <w:rsid w:val="00C45105"/>
    <w:rsid w:val="00C45AFD"/>
    <w:rsid w:val="00C45D7E"/>
    <w:rsid w:val="00C465B3"/>
    <w:rsid w:val="00C4660E"/>
    <w:rsid w:val="00C469D0"/>
    <w:rsid w:val="00C47755"/>
    <w:rsid w:val="00C5289E"/>
    <w:rsid w:val="00C53B44"/>
    <w:rsid w:val="00C53F38"/>
    <w:rsid w:val="00C543D6"/>
    <w:rsid w:val="00C54CC5"/>
    <w:rsid w:val="00C55220"/>
    <w:rsid w:val="00C55E71"/>
    <w:rsid w:val="00C5628B"/>
    <w:rsid w:val="00C56639"/>
    <w:rsid w:val="00C566AE"/>
    <w:rsid w:val="00C56A33"/>
    <w:rsid w:val="00C57A2E"/>
    <w:rsid w:val="00C60857"/>
    <w:rsid w:val="00C60AB9"/>
    <w:rsid w:val="00C613B6"/>
    <w:rsid w:val="00C61741"/>
    <w:rsid w:val="00C61F9D"/>
    <w:rsid w:val="00C6242F"/>
    <w:rsid w:val="00C625AD"/>
    <w:rsid w:val="00C640E1"/>
    <w:rsid w:val="00C65827"/>
    <w:rsid w:val="00C65CB7"/>
    <w:rsid w:val="00C6615C"/>
    <w:rsid w:val="00C66E6F"/>
    <w:rsid w:val="00C6731A"/>
    <w:rsid w:val="00C674EE"/>
    <w:rsid w:val="00C676A6"/>
    <w:rsid w:val="00C67AE4"/>
    <w:rsid w:val="00C67D4F"/>
    <w:rsid w:val="00C70B42"/>
    <w:rsid w:val="00C72198"/>
    <w:rsid w:val="00C727A5"/>
    <w:rsid w:val="00C72806"/>
    <w:rsid w:val="00C733F8"/>
    <w:rsid w:val="00C73DA3"/>
    <w:rsid w:val="00C742BA"/>
    <w:rsid w:val="00C743DB"/>
    <w:rsid w:val="00C7547D"/>
    <w:rsid w:val="00C75DE7"/>
    <w:rsid w:val="00C7650E"/>
    <w:rsid w:val="00C775BC"/>
    <w:rsid w:val="00C814DC"/>
    <w:rsid w:val="00C819A2"/>
    <w:rsid w:val="00C832ED"/>
    <w:rsid w:val="00C838B2"/>
    <w:rsid w:val="00C843FF"/>
    <w:rsid w:val="00C84C2C"/>
    <w:rsid w:val="00C869B2"/>
    <w:rsid w:val="00C86CF0"/>
    <w:rsid w:val="00C8758F"/>
    <w:rsid w:val="00C878D4"/>
    <w:rsid w:val="00C914A1"/>
    <w:rsid w:val="00C914D9"/>
    <w:rsid w:val="00C91501"/>
    <w:rsid w:val="00C9197A"/>
    <w:rsid w:val="00C92018"/>
    <w:rsid w:val="00C92207"/>
    <w:rsid w:val="00C92FF7"/>
    <w:rsid w:val="00C934D9"/>
    <w:rsid w:val="00C95138"/>
    <w:rsid w:val="00C951AA"/>
    <w:rsid w:val="00C95FB8"/>
    <w:rsid w:val="00C967E9"/>
    <w:rsid w:val="00C96D7E"/>
    <w:rsid w:val="00C97348"/>
    <w:rsid w:val="00C9738C"/>
    <w:rsid w:val="00C97514"/>
    <w:rsid w:val="00CA035C"/>
    <w:rsid w:val="00CA0448"/>
    <w:rsid w:val="00CA1116"/>
    <w:rsid w:val="00CA18C2"/>
    <w:rsid w:val="00CA239F"/>
    <w:rsid w:val="00CA24B2"/>
    <w:rsid w:val="00CA42A0"/>
    <w:rsid w:val="00CA4772"/>
    <w:rsid w:val="00CA55BF"/>
    <w:rsid w:val="00CA5702"/>
    <w:rsid w:val="00CA5EC8"/>
    <w:rsid w:val="00CA6725"/>
    <w:rsid w:val="00CA69C6"/>
    <w:rsid w:val="00CA708A"/>
    <w:rsid w:val="00CA7105"/>
    <w:rsid w:val="00CA7347"/>
    <w:rsid w:val="00CA7D79"/>
    <w:rsid w:val="00CA7F68"/>
    <w:rsid w:val="00CB0203"/>
    <w:rsid w:val="00CB0556"/>
    <w:rsid w:val="00CB0CDA"/>
    <w:rsid w:val="00CB1B39"/>
    <w:rsid w:val="00CB1D5C"/>
    <w:rsid w:val="00CB2533"/>
    <w:rsid w:val="00CB2E87"/>
    <w:rsid w:val="00CB2F49"/>
    <w:rsid w:val="00CB3040"/>
    <w:rsid w:val="00CB3CCA"/>
    <w:rsid w:val="00CB4173"/>
    <w:rsid w:val="00CB4322"/>
    <w:rsid w:val="00CB4646"/>
    <w:rsid w:val="00CB540B"/>
    <w:rsid w:val="00CB5D49"/>
    <w:rsid w:val="00CB60FA"/>
    <w:rsid w:val="00CB6507"/>
    <w:rsid w:val="00CB6B9F"/>
    <w:rsid w:val="00CB6E1E"/>
    <w:rsid w:val="00CC0EB1"/>
    <w:rsid w:val="00CC1339"/>
    <w:rsid w:val="00CC1963"/>
    <w:rsid w:val="00CC1CF9"/>
    <w:rsid w:val="00CC26C8"/>
    <w:rsid w:val="00CC354C"/>
    <w:rsid w:val="00CC38C3"/>
    <w:rsid w:val="00CC3904"/>
    <w:rsid w:val="00CC3F1D"/>
    <w:rsid w:val="00CC3FF3"/>
    <w:rsid w:val="00CC40FE"/>
    <w:rsid w:val="00CC55A1"/>
    <w:rsid w:val="00CC66AE"/>
    <w:rsid w:val="00CC6EF0"/>
    <w:rsid w:val="00CC73BE"/>
    <w:rsid w:val="00CC79DE"/>
    <w:rsid w:val="00CD0045"/>
    <w:rsid w:val="00CD028F"/>
    <w:rsid w:val="00CD09DD"/>
    <w:rsid w:val="00CD1126"/>
    <w:rsid w:val="00CD1E3C"/>
    <w:rsid w:val="00CD251F"/>
    <w:rsid w:val="00CD4131"/>
    <w:rsid w:val="00CD441C"/>
    <w:rsid w:val="00CD45BD"/>
    <w:rsid w:val="00CD5A9A"/>
    <w:rsid w:val="00CD61D4"/>
    <w:rsid w:val="00CE06E4"/>
    <w:rsid w:val="00CE0940"/>
    <w:rsid w:val="00CE0C94"/>
    <w:rsid w:val="00CE169B"/>
    <w:rsid w:val="00CE278B"/>
    <w:rsid w:val="00CE2C06"/>
    <w:rsid w:val="00CE2F7A"/>
    <w:rsid w:val="00CE5C17"/>
    <w:rsid w:val="00CE69AD"/>
    <w:rsid w:val="00CE795F"/>
    <w:rsid w:val="00CF2129"/>
    <w:rsid w:val="00CF2495"/>
    <w:rsid w:val="00CF256F"/>
    <w:rsid w:val="00CF3686"/>
    <w:rsid w:val="00CF3782"/>
    <w:rsid w:val="00CF37ED"/>
    <w:rsid w:val="00CF3BC6"/>
    <w:rsid w:val="00CF43E9"/>
    <w:rsid w:val="00CF458B"/>
    <w:rsid w:val="00CF5250"/>
    <w:rsid w:val="00CF5490"/>
    <w:rsid w:val="00CF6D68"/>
    <w:rsid w:val="00CF751A"/>
    <w:rsid w:val="00D008E7"/>
    <w:rsid w:val="00D00A40"/>
    <w:rsid w:val="00D00F57"/>
    <w:rsid w:val="00D013EA"/>
    <w:rsid w:val="00D01B0E"/>
    <w:rsid w:val="00D02388"/>
    <w:rsid w:val="00D02FBC"/>
    <w:rsid w:val="00D03892"/>
    <w:rsid w:val="00D03FF2"/>
    <w:rsid w:val="00D04B24"/>
    <w:rsid w:val="00D04C6B"/>
    <w:rsid w:val="00D04F91"/>
    <w:rsid w:val="00D05391"/>
    <w:rsid w:val="00D06481"/>
    <w:rsid w:val="00D0730C"/>
    <w:rsid w:val="00D07346"/>
    <w:rsid w:val="00D07A22"/>
    <w:rsid w:val="00D10D48"/>
    <w:rsid w:val="00D122D1"/>
    <w:rsid w:val="00D12343"/>
    <w:rsid w:val="00D12D6A"/>
    <w:rsid w:val="00D14242"/>
    <w:rsid w:val="00D154B1"/>
    <w:rsid w:val="00D16563"/>
    <w:rsid w:val="00D16731"/>
    <w:rsid w:val="00D17147"/>
    <w:rsid w:val="00D17418"/>
    <w:rsid w:val="00D17A8C"/>
    <w:rsid w:val="00D17E5B"/>
    <w:rsid w:val="00D2020B"/>
    <w:rsid w:val="00D21219"/>
    <w:rsid w:val="00D214E2"/>
    <w:rsid w:val="00D216AC"/>
    <w:rsid w:val="00D233FD"/>
    <w:rsid w:val="00D2341F"/>
    <w:rsid w:val="00D24E6B"/>
    <w:rsid w:val="00D25783"/>
    <w:rsid w:val="00D25966"/>
    <w:rsid w:val="00D25FF5"/>
    <w:rsid w:val="00D269E9"/>
    <w:rsid w:val="00D26ECA"/>
    <w:rsid w:val="00D26EF5"/>
    <w:rsid w:val="00D27734"/>
    <w:rsid w:val="00D30598"/>
    <w:rsid w:val="00D31D4A"/>
    <w:rsid w:val="00D343CB"/>
    <w:rsid w:val="00D35030"/>
    <w:rsid w:val="00D3535E"/>
    <w:rsid w:val="00D35756"/>
    <w:rsid w:val="00D3580C"/>
    <w:rsid w:val="00D35DFA"/>
    <w:rsid w:val="00D36482"/>
    <w:rsid w:val="00D36723"/>
    <w:rsid w:val="00D37E7D"/>
    <w:rsid w:val="00D4053F"/>
    <w:rsid w:val="00D40BB7"/>
    <w:rsid w:val="00D41791"/>
    <w:rsid w:val="00D42BE2"/>
    <w:rsid w:val="00D42D32"/>
    <w:rsid w:val="00D42D44"/>
    <w:rsid w:val="00D44556"/>
    <w:rsid w:val="00D45E1F"/>
    <w:rsid w:val="00D462F8"/>
    <w:rsid w:val="00D4634D"/>
    <w:rsid w:val="00D464FC"/>
    <w:rsid w:val="00D46A0C"/>
    <w:rsid w:val="00D509C9"/>
    <w:rsid w:val="00D51262"/>
    <w:rsid w:val="00D51263"/>
    <w:rsid w:val="00D528A3"/>
    <w:rsid w:val="00D529C2"/>
    <w:rsid w:val="00D53041"/>
    <w:rsid w:val="00D531F7"/>
    <w:rsid w:val="00D54188"/>
    <w:rsid w:val="00D54413"/>
    <w:rsid w:val="00D54A33"/>
    <w:rsid w:val="00D54C3E"/>
    <w:rsid w:val="00D565FE"/>
    <w:rsid w:val="00D56C7C"/>
    <w:rsid w:val="00D5703F"/>
    <w:rsid w:val="00D5712C"/>
    <w:rsid w:val="00D57609"/>
    <w:rsid w:val="00D578CD"/>
    <w:rsid w:val="00D578D9"/>
    <w:rsid w:val="00D57AE1"/>
    <w:rsid w:val="00D57DF4"/>
    <w:rsid w:val="00D6085B"/>
    <w:rsid w:val="00D60B76"/>
    <w:rsid w:val="00D612B4"/>
    <w:rsid w:val="00D61BA7"/>
    <w:rsid w:val="00D61C96"/>
    <w:rsid w:val="00D6201D"/>
    <w:rsid w:val="00D623F5"/>
    <w:rsid w:val="00D63730"/>
    <w:rsid w:val="00D6401C"/>
    <w:rsid w:val="00D65B3D"/>
    <w:rsid w:val="00D65BBA"/>
    <w:rsid w:val="00D6643F"/>
    <w:rsid w:val="00D664E5"/>
    <w:rsid w:val="00D676CF"/>
    <w:rsid w:val="00D678B9"/>
    <w:rsid w:val="00D67DA5"/>
    <w:rsid w:val="00D70386"/>
    <w:rsid w:val="00D70DD8"/>
    <w:rsid w:val="00D70E91"/>
    <w:rsid w:val="00D70E99"/>
    <w:rsid w:val="00D70FF4"/>
    <w:rsid w:val="00D723BB"/>
    <w:rsid w:val="00D72407"/>
    <w:rsid w:val="00D72A53"/>
    <w:rsid w:val="00D72AC2"/>
    <w:rsid w:val="00D72AD8"/>
    <w:rsid w:val="00D72B20"/>
    <w:rsid w:val="00D72CB1"/>
    <w:rsid w:val="00D735D6"/>
    <w:rsid w:val="00D73D99"/>
    <w:rsid w:val="00D741BC"/>
    <w:rsid w:val="00D74EFC"/>
    <w:rsid w:val="00D75836"/>
    <w:rsid w:val="00D7597F"/>
    <w:rsid w:val="00D75E94"/>
    <w:rsid w:val="00D76121"/>
    <w:rsid w:val="00D76A00"/>
    <w:rsid w:val="00D77C3D"/>
    <w:rsid w:val="00D81745"/>
    <w:rsid w:val="00D81ACE"/>
    <w:rsid w:val="00D82455"/>
    <w:rsid w:val="00D82DDC"/>
    <w:rsid w:val="00D8357C"/>
    <w:rsid w:val="00D83F9B"/>
    <w:rsid w:val="00D84087"/>
    <w:rsid w:val="00D84391"/>
    <w:rsid w:val="00D8642F"/>
    <w:rsid w:val="00D871C5"/>
    <w:rsid w:val="00D875E9"/>
    <w:rsid w:val="00D87D1D"/>
    <w:rsid w:val="00D90326"/>
    <w:rsid w:val="00D908DE"/>
    <w:rsid w:val="00D91191"/>
    <w:rsid w:val="00D912D0"/>
    <w:rsid w:val="00D923C0"/>
    <w:rsid w:val="00D93515"/>
    <w:rsid w:val="00D936A7"/>
    <w:rsid w:val="00D93B1E"/>
    <w:rsid w:val="00D943A9"/>
    <w:rsid w:val="00D946B8"/>
    <w:rsid w:val="00D95540"/>
    <w:rsid w:val="00D96324"/>
    <w:rsid w:val="00D96A07"/>
    <w:rsid w:val="00DA0E23"/>
    <w:rsid w:val="00DA1DF9"/>
    <w:rsid w:val="00DA2080"/>
    <w:rsid w:val="00DA2D5A"/>
    <w:rsid w:val="00DA2F64"/>
    <w:rsid w:val="00DA33C3"/>
    <w:rsid w:val="00DA3ABE"/>
    <w:rsid w:val="00DA3AD5"/>
    <w:rsid w:val="00DA3D0F"/>
    <w:rsid w:val="00DA3E0D"/>
    <w:rsid w:val="00DA4447"/>
    <w:rsid w:val="00DA4D9F"/>
    <w:rsid w:val="00DA51AB"/>
    <w:rsid w:val="00DA56D9"/>
    <w:rsid w:val="00DA5950"/>
    <w:rsid w:val="00DA5D59"/>
    <w:rsid w:val="00DA7722"/>
    <w:rsid w:val="00DA783D"/>
    <w:rsid w:val="00DB04C2"/>
    <w:rsid w:val="00DB0B84"/>
    <w:rsid w:val="00DB109D"/>
    <w:rsid w:val="00DB3226"/>
    <w:rsid w:val="00DB3F18"/>
    <w:rsid w:val="00DB4245"/>
    <w:rsid w:val="00DB4299"/>
    <w:rsid w:val="00DB447E"/>
    <w:rsid w:val="00DB52C6"/>
    <w:rsid w:val="00DB53B0"/>
    <w:rsid w:val="00DB6152"/>
    <w:rsid w:val="00DB6B56"/>
    <w:rsid w:val="00DB719F"/>
    <w:rsid w:val="00DB7AC5"/>
    <w:rsid w:val="00DB7AC6"/>
    <w:rsid w:val="00DB7DD5"/>
    <w:rsid w:val="00DC0257"/>
    <w:rsid w:val="00DC02CA"/>
    <w:rsid w:val="00DC0428"/>
    <w:rsid w:val="00DC0658"/>
    <w:rsid w:val="00DC0C4D"/>
    <w:rsid w:val="00DC1CDC"/>
    <w:rsid w:val="00DC2772"/>
    <w:rsid w:val="00DC2DFB"/>
    <w:rsid w:val="00DC30D9"/>
    <w:rsid w:val="00DC45EB"/>
    <w:rsid w:val="00DC729E"/>
    <w:rsid w:val="00DC7A34"/>
    <w:rsid w:val="00DC7AE6"/>
    <w:rsid w:val="00DC7CF5"/>
    <w:rsid w:val="00DD0FE5"/>
    <w:rsid w:val="00DD3243"/>
    <w:rsid w:val="00DD3C98"/>
    <w:rsid w:val="00DD3D9B"/>
    <w:rsid w:val="00DD3DA4"/>
    <w:rsid w:val="00DD4366"/>
    <w:rsid w:val="00DD46F5"/>
    <w:rsid w:val="00DD48FB"/>
    <w:rsid w:val="00DD5BE4"/>
    <w:rsid w:val="00DD6201"/>
    <w:rsid w:val="00DD6C0B"/>
    <w:rsid w:val="00DD701C"/>
    <w:rsid w:val="00DD75FE"/>
    <w:rsid w:val="00DD7766"/>
    <w:rsid w:val="00DD7BBC"/>
    <w:rsid w:val="00DE09FE"/>
    <w:rsid w:val="00DE19B1"/>
    <w:rsid w:val="00DE22E4"/>
    <w:rsid w:val="00DE3AA6"/>
    <w:rsid w:val="00DE4611"/>
    <w:rsid w:val="00DE4751"/>
    <w:rsid w:val="00DE4BB3"/>
    <w:rsid w:val="00DE54A9"/>
    <w:rsid w:val="00DE5B63"/>
    <w:rsid w:val="00DE75A3"/>
    <w:rsid w:val="00DF0FD9"/>
    <w:rsid w:val="00DF1A9B"/>
    <w:rsid w:val="00DF1DFA"/>
    <w:rsid w:val="00DF1F15"/>
    <w:rsid w:val="00DF31A7"/>
    <w:rsid w:val="00DF3824"/>
    <w:rsid w:val="00DF4388"/>
    <w:rsid w:val="00DF4492"/>
    <w:rsid w:val="00DF49AC"/>
    <w:rsid w:val="00DF4E88"/>
    <w:rsid w:val="00DF5BA3"/>
    <w:rsid w:val="00DF6421"/>
    <w:rsid w:val="00DF676F"/>
    <w:rsid w:val="00DF6C66"/>
    <w:rsid w:val="00DF6E51"/>
    <w:rsid w:val="00DF7016"/>
    <w:rsid w:val="00DF7220"/>
    <w:rsid w:val="00DF73B3"/>
    <w:rsid w:val="00DF7B21"/>
    <w:rsid w:val="00DF7C83"/>
    <w:rsid w:val="00E00E83"/>
    <w:rsid w:val="00E0127A"/>
    <w:rsid w:val="00E01884"/>
    <w:rsid w:val="00E02C67"/>
    <w:rsid w:val="00E02CBF"/>
    <w:rsid w:val="00E0469C"/>
    <w:rsid w:val="00E0539E"/>
    <w:rsid w:val="00E056FA"/>
    <w:rsid w:val="00E05A16"/>
    <w:rsid w:val="00E05ACE"/>
    <w:rsid w:val="00E05E31"/>
    <w:rsid w:val="00E06253"/>
    <w:rsid w:val="00E0626F"/>
    <w:rsid w:val="00E100D8"/>
    <w:rsid w:val="00E11BAA"/>
    <w:rsid w:val="00E12698"/>
    <w:rsid w:val="00E12D2A"/>
    <w:rsid w:val="00E1419A"/>
    <w:rsid w:val="00E14B14"/>
    <w:rsid w:val="00E14B66"/>
    <w:rsid w:val="00E14BD5"/>
    <w:rsid w:val="00E159B3"/>
    <w:rsid w:val="00E15E85"/>
    <w:rsid w:val="00E163D3"/>
    <w:rsid w:val="00E16494"/>
    <w:rsid w:val="00E170B8"/>
    <w:rsid w:val="00E173B7"/>
    <w:rsid w:val="00E20B41"/>
    <w:rsid w:val="00E211D4"/>
    <w:rsid w:val="00E214AD"/>
    <w:rsid w:val="00E21FC2"/>
    <w:rsid w:val="00E23048"/>
    <w:rsid w:val="00E230DC"/>
    <w:rsid w:val="00E233CA"/>
    <w:rsid w:val="00E243F9"/>
    <w:rsid w:val="00E25553"/>
    <w:rsid w:val="00E269F7"/>
    <w:rsid w:val="00E277DA"/>
    <w:rsid w:val="00E30303"/>
    <w:rsid w:val="00E30706"/>
    <w:rsid w:val="00E313E8"/>
    <w:rsid w:val="00E31C00"/>
    <w:rsid w:val="00E32834"/>
    <w:rsid w:val="00E33B9F"/>
    <w:rsid w:val="00E34154"/>
    <w:rsid w:val="00E343DC"/>
    <w:rsid w:val="00E3442F"/>
    <w:rsid w:val="00E357EB"/>
    <w:rsid w:val="00E35BC8"/>
    <w:rsid w:val="00E379E3"/>
    <w:rsid w:val="00E37D19"/>
    <w:rsid w:val="00E40099"/>
    <w:rsid w:val="00E41923"/>
    <w:rsid w:val="00E4224C"/>
    <w:rsid w:val="00E4263B"/>
    <w:rsid w:val="00E4289D"/>
    <w:rsid w:val="00E4293C"/>
    <w:rsid w:val="00E432C4"/>
    <w:rsid w:val="00E43486"/>
    <w:rsid w:val="00E43853"/>
    <w:rsid w:val="00E43D56"/>
    <w:rsid w:val="00E442D2"/>
    <w:rsid w:val="00E44A60"/>
    <w:rsid w:val="00E44AC8"/>
    <w:rsid w:val="00E4615F"/>
    <w:rsid w:val="00E46BAD"/>
    <w:rsid w:val="00E47062"/>
    <w:rsid w:val="00E5139F"/>
    <w:rsid w:val="00E51B09"/>
    <w:rsid w:val="00E546BD"/>
    <w:rsid w:val="00E54A34"/>
    <w:rsid w:val="00E55172"/>
    <w:rsid w:val="00E55276"/>
    <w:rsid w:val="00E55397"/>
    <w:rsid w:val="00E554B9"/>
    <w:rsid w:val="00E5560D"/>
    <w:rsid w:val="00E5624E"/>
    <w:rsid w:val="00E56735"/>
    <w:rsid w:val="00E57337"/>
    <w:rsid w:val="00E604F6"/>
    <w:rsid w:val="00E60501"/>
    <w:rsid w:val="00E60A03"/>
    <w:rsid w:val="00E62304"/>
    <w:rsid w:val="00E64A4B"/>
    <w:rsid w:val="00E65043"/>
    <w:rsid w:val="00E72D5C"/>
    <w:rsid w:val="00E72F0A"/>
    <w:rsid w:val="00E73216"/>
    <w:rsid w:val="00E732E0"/>
    <w:rsid w:val="00E733BA"/>
    <w:rsid w:val="00E74F23"/>
    <w:rsid w:val="00E75845"/>
    <w:rsid w:val="00E7603D"/>
    <w:rsid w:val="00E77044"/>
    <w:rsid w:val="00E7744D"/>
    <w:rsid w:val="00E777D6"/>
    <w:rsid w:val="00E8128F"/>
    <w:rsid w:val="00E8277B"/>
    <w:rsid w:val="00E831EB"/>
    <w:rsid w:val="00E841BD"/>
    <w:rsid w:val="00E84E16"/>
    <w:rsid w:val="00E84FC2"/>
    <w:rsid w:val="00E8543F"/>
    <w:rsid w:val="00E860B0"/>
    <w:rsid w:val="00E8668D"/>
    <w:rsid w:val="00E86CE2"/>
    <w:rsid w:val="00E87AA8"/>
    <w:rsid w:val="00E87AC8"/>
    <w:rsid w:val="00E90DEC"/>
    <w:rsid w:val="00E9119C"/>
    <w:rsid w:val="00E91417"/>
    <w:rsid w:val="00E91A6A"/>
    <w:rsid w:val="00E927EF"/>
    <w:rsid w:val="00E92DBC"/>
    <w:rsid w:val="00E943C0"/>
    <w:rsid w:val="00E9517B"/>
    <w:rsid w:val="00E95752"/>
    <w:rsid w:val="00E96112"/>
    <w:rsid w:val="00E96755"/>
    <w:rsid w:val="00E97970"/>
    <w:rsid w:val="00EA1220"/>
    <w:rsid w:val="00EA1971"/>
    <w:rsid w:val="00EA25F1"/>
    <w:rsid w:val="00EA3912"/>
    <w:rsid w:val="00EA3FE2"/>
    <w:rsid w:val="00EA4454"/>
    <w:rsid w:val="00EA4B6F"/>
    <w:rsid w:val="00EA583F"/>
    <w:rsid w:val="00EA5F82"/>
    <w:rsid w:val="00EA644E"/>
    <w:rsid w:val="00EA660A"/>
    <w:rsid w:val="00EA722F"/>
    <w:rsid w:val="00EB055F"/>
    <w:rsid w:val="00EB1132"/>
    <w:rsid w:val="00EB233F"/>
    <w:rsid w:val="00EB2F89"/>
    <w:rsid w:val="00EB41E3"/>
    <w:rsid w:val="00EB49AB"/>
    <w:rsid w:val="00EB4AC2"/>
    <w:rsid w:val="00EB4B9A"/>
    <w:rsid w:val="00EB4C8F"/>
    <w:rsid w:val="00EB5414"/>
    <w:rsid w:val="00EB5764"/>
    <w:rsid w:val="00EB6F8C"/>
    <w:rsid w:val="00EB71DB"/>
    <w:rsid w:val="00EC10DA"/>
    <w:rsid w:val="00EC1BEE"/>
    <w:rsid w:val="00EC296C"/>
    <w:rsid w:val="00EC2BEA"/>
    <w:rsid w:val="00EC2F46"/>
    <w:rsid w:val="00EC4DCD"/>
    <w:rsid w:val="00EC6ED8"/>
    <w:rsid w:val="00EC749F"/>
    <w:rsid w:val="00EC7FCD"/>
    <w:rsid w:val="00ED0C38"/>
    <w:rsid w:val="00ED12FA"/>
    <w:rsid w:val="00ED1973"/>
    <w:rsid w:val="00ED1EC8"/>
    <w:rsid w:val="00ED238B"/>
    <w:rsid w:val="00ED3269"/>
    <w:rsid w:val="00ED407E"/>
    <w:rsid w:val="00ED42AA"/>
    <w:rsid w:val="00ED478D"/>
    <w:rsid w:val="00ED4A24"/>
    <w:rsid w:val="00ED4C28"/>
    <w:rsid w:val="00ED515F"/>
    <w:rsid w:val="00ED62E5"/>
    <w:rsid w:val="00ED683C"/>
    <w:rsid w:val="00ED6ABE"/>
    <w:rsid w:val="00ED71FC"/>
    <w:rsid w:val="00ED770B"/>
    <w:rsid w:val="00ED7754"/>
    <w:rsid w:val="00ED7762"/>
    <w:rsid w:val="00ED7A5F"/>
    <w:rsid w:val="00ED7F9C"/>
    <w:rsid w:val="00EE03C4"/>
    <w:rsid w:val="00EE139D"/>
    <w:rsid w:val="00EE20CB"/>
    <w:rsid w:val="00EE2B37"/>
    <w:rsid w:val="00EE2BF6"/>
    <w:rsid w:val="00EE2DF0"/>
    <w:rsid w:val="00EE5956"/>
    <w:rsid w:val="00EE5EA1"/>
    <w:rsid w:val="00EE5F86"/>
    <w:rsid w:val="00EE6B0B"/>
    <w:rsid w:val="00EE719F"/>
    <w:rsid w:val="00EE76BE"/>
    <w:rsid w:val="00EE7759"/>
    <w:rsid w:val="00EF00A4"/>
    <w:rsid w:val="00EF0395"/>
    <w:rsid w:val="00EF04B3"/>
    <w:rsid w:val="00EF0A61"/>
    <w:rsid w:val="00EF0C8F"/>
    <w:rsid w:val="00EF1076"/>
    <w:rsid w:val="00EF19CA"/>
    <w:rsid w:val="00EF2CD7"/>
    <w:rsid w:val="00EF33DB"/>
    <w:rsid w:val="00EF3E2C"/>
    <w:rsid w:val="00EF4482"/>
    <w:rsid w:val="00EF6132"/>
    <w:rsid w:val="00F0071B"/>
    <w:rsid w:val="00F00F3E"/>
    <w:rsid w:val="00F03314"/>
    <w:rsid w:val="00F04451"/>
    <w:rsid w:val="00F05203"/>
    <w:rsid w:val="00F06300"/>
    <w:rsid w:val="00F06ECC"/>
    <w:rsid w:val="00F07F98"/>
    <w:rsid w:val="00F106CD"/>
    <w:rsid w:val="00F10A45"/>
    <w:rsid w:val="00F10D06"/>
    <w:rsid w:val="00F1203B"/>
    <w:rsid w:val="00F1271C"/>
    <w:rsid w:val="00F13187"/>
    <w:rsid w:val="00F1359D"/>
    <w:rsid w:val="00F136EB"/>
    <w:rsid w:val="00F14CC7"/>
    <w:rsid w:val="00F15284"/>
    <w:rsid w:val="00F15CAA"/>
    <w:rsid w:val="00F167AB"/>
    <w:rsid w:val="00F16D75"/>
    <w:rsid w:val="00F173E6"/>
    <w:rsid w:val="00F2011C"/>
    <w:rsid w:val="00F20135"/>
    <w:rsid w:val="00F219DC"/>
    <w:rsid w:val="00F22A0C"/>
    <w:rsid w:val="00F231BE"/>
    <w:rsid w:val="00F24260"/>
    <w:rsid w:val="00F242A8"/>
    <w:rsid w:val="00F247D0"/>
    <w:rsid w:val="00F24DA0"/>
    <w:rsid w:val="00F24F49"/>
    <w:rsid w:val="00F25065"/>
    <w:rsid w:val="00F252A1"/>
    <w:rsid w:val="00F253F1"/>
    <w:rsid w:val="00F25BC1"/>
    <w:rsid w:val="00F25C2C"/>
    <w:rsid w:val="00F26971"/>
    <w:rsid w:val="00F26A93"/>
    <w:rsid w:val="00F26EAE"/>
    <w:rsid w:val="00F277E0"/>
    <w:rsid w:val="00F278AE"/>
    <w:rsid w:val="00F312E8"/>
    <w:rsid w:val="00F31357"/>
    <w:rsid w:val="00F35548"/>
    <w:rsid w:val="00F35643"/>
    <w:rsid w:val="00F35959"/>
    <w:rsid w:val="00F362AB"/>
    <w:rsid w:val="00F37CB8"/>
    <w:rsid w:val="00F40011"/>
    <w:rsid w:val="00F4004B"/>
    <w:rsid w:val="00F40FB0"/>
    <w:rsid w:val="00F41653"/>
    <w:rsid w:val="00F419A5"/>
    <w:rsid w:val="00F42007"/>
    <w:rsid w:val="00F4233F"/>
    <w:rsid w:val="00F42905"/>
    <w:rsid w:val="00F42EF1"/>
    <w:rsid w:val="00F431D4"/>
    <w:rsid w:val="00F442CD"/>
    <w:rsid w:val="00F442D8"/>
    <w:rsid w:val="00F4605E"/>
    <w:rsid w:val="00F4619F"/>
    <w:rsid w:val="00F463E4"/>
    <w:rsid w:val="00F4645A"/>
    <w:rsid w:val="00F470ED"/>
    <w:rsid w:val="00F47763"/>
    <w:rsid w:val="00F4798A"/>
    <w:rsid w:val="00F50924"/>
    <w:rsid w:val="00F50B25"/>
    <w:rsid w:val="00F50F86"/>
    <w:rsid w:val="00F51196"/>
    <w:rsid w:val="00F5162A"/>
    <w:rsid w:val="00F51855"/>
    <w:rsid w:val="00F518A9"/>
    <w:rsid w:val="00F522D6"/>
    <w:rsid w:val="00F528FC"/>
    <w:rsid w:val="00F5386D"/>
    <w:rsid w:val="00F54054"/>
    <w:rsid w:val="00F54869"/>
    <w:rsid w:val="00F54BD2"/>
    <w:rsid w:val="00F54C73"/>
    <w:rsid w:val="00F54D70"/>
    <w:rsid w:val="00F554D8"/>
    <w:rsid w:val="00F55601"/>
    <w:rsid w:val="00F55DEA"/>
    <w:rsid w:val="00F60070"/>
    <w:rsid w:val="00F600D7"/>
    <w:rsid w:val="00F60AE2"/>
    <w:rsid w:val="00F6203E"/>
    <w:rsid w:val="00F62489"/>
    <w:rsid w:val="00F628F6"/>
    <w:rsid w:val="00F64F90"/>
    <w:rsid w:val="00F650E4"/>
    <w:rsid w:val="00F65742"/>
    <w:rsid w:val="00F65838"/>
    <w:rsid w:val="00F65AB4"/>
    <w:rsid w:val="00F65D1D"/>
    <w:rsid w:val="00F65E77"/>
    <w:rsid w:val="00F660F8"/>
    <w:rsid w:val="00F667E8"/>
    <w:rsid w:val="00F66A7F"/>
    <w:rsid w:val="00F66EF6"/>
    <w:rsid w:val="00F67045"/>
    <w:rsid w:val="00F67C28"/>
    <w:rsid w:val="00F704F6"/>
    <w:rsid w:val="00F706E0"/>
    <w:rsid w:val="00F71056"/>
    <w:rsid w:val="00F718C4"/>
    <w:rsid w:val="00F73503"/>
    <w:rsid w:val="00F73A3D"/>
    <w:rsid w:val="00F73BF3"/>
    <w:rsid w:val="00F757DB"/>
    <w:rsid w:val="00F7639D"/>
    <w:rsid w:val="00F769C0"/>
    <w:rsid w:val="00F772B1"/>
    <w:rsid w:val="00F805EE"/>
    <w:rsid w:val="00F80D9A"/>
    <w:rsid w:val="00F80DC2"/>
    <w:rsid w:val="00F81131"/>
    <w:rsid w:val="00F81C56"/>
    <w:rsid w:val="00F81D35"/>
    <w:rsid w:val="00F828C8"/>
    <w:rsid w:val="00F82DF8"/>
    <w:rsid w:val="00F83AE1"/>
    <w:rsid w:val="00F84085"/>
    <w:rsid w:val="00F84335"/>
    <w:rsid w:val="00F84666"/>
    <w:rsid w:val="00F84EBC"/>
    <w:rsid w:val="00F869A9"/>
    <w:rsid w:val="00F87382"/>
    <w:rsid w:val="00F87CF8"/>
    <w:rsid w:val="00F901D9"/>
    <w:rsid w:val="00F92C1F"/>
    <w:rsid w:val="00F93370"/>
    <w:rsid w:val="00F93562"/>
    <w:rsid w:val="00F95089"/>
    <w:rsid w:val="00F95409"/>
    <w:rsid w:val="00F961BC"/>
    <w:rsid w:val="00F962BA"/>
    <w:rsid w:val="00F96FB2"/>
    <w:rsid w:val="00F9792E"/>
    <w:rsid w:val="00F97BAB"/>
    <w:rsid w:val="00FA0850"/>
    <w:rsid w:val="00FA0F39"/>
    <w:rsid w:val="00FA1676"/>
    <w:rsid w:val="00FA176C"/>
    <w:rsid w:val="00FA17FA"/>
    <w:rsid w:val="00FA1CD1"/>
    <w:rsid w:val="00FA1E61"/>
    <w:rsid w:val="00FA2343"/>
    <w:rsid w:val="00FA385B"/>
    <w:rsid w:val="00FA4054"/>
    <w:rsid w:val="00FA47A1"/>
    <w:rsid w:val="00FA4DD6"/>
    <w:rsid w:val="00FA586A"/>
    <w:rsid w:val="00FA5C9E"/>
    <w:rsid w:val="00FA614B"/>
    <w:rsid w:val="00FA7A7A"/>
    <w:rsid w:val="00FA7F7A"/>
    <w:rsid w:val="00FB0143"/>
    <w:rsid w:val="00FB027E"/>
    <w:rsid w:val="00FB1E03"/>
    <w:rsid w:val="00FB2233"/>
    <w:rsid w:val="00FB270B"/>
    <w:rsid w:val="00FB4A84"/>
    <w:rsid w:val="00FB4CBA"/>
    <w:rsid w:val="00FB50D9"/>
    <w:rsid w:val="00FB57F1"/>
    <w:rsid w:val="00FB5F13"/>
    <w:rsid w:val="00FB695C"/>
    <w:rsid w:val="00FB699D"/>
    <w:rsid w:val="00FB6ABC"/>
    <w:rsid w:val="00FB6B55"/>
    <w:rsid w:val="00FB6F3E"/>
    <w:rsid w:val="00FB7A48"/>
    <w:rsid w:val="00FB7C48"/>
    <w:rsid w:val="00FB7CE8"/>
    <w:rsid w:val="00FC12FF"/>
    <w:rsid w:val="00FC1325"/>
    <w:rsid w:val="00FC1B83"/>
    <w:rsid w:val="00FC2821"/>
    <w:rsid w:val="00FC2B21"/>
    <w:rsid w:val="00FC3442"/>
    <w:rsid w:val="00FC44A7"/>
    <w:rsid w:val="00FC61E3"/>
    <w:rsid w:val="00FC63D0"/>
    <w:rsid w:val="00FC7DE2"/>
    <w:rsid w:val="00FD0062"/>
    <w:rsid w:val="00FD2549"/>
    <w:rsid w:val="00FD34A0"/>
    <w:rsid w:val="00FD3AE6"/>
    <w:rsid w:val="00FD5FF3"/>
    <w:rsid w:val="00FD6B8C"/>
    <w:rsid w:val="00FE0EE4"/>
    <w:rsid w:val="00FE11F9"/>
    <w:rsid w:val="00FE1A45"/>
    <w:rsid w:val="00FE1A57"/>
    <w:rsid w:val="00FE21B0"/>
    <w:rsid w:val="00FE23FD"/>
    <w:rsid w:val="00FE32FD"/>
    <w:rsid w:val="00FE3CE4"/>
    <w:rsid w:val="00FE467C"/>
    <w:rsid w:val="00FE4C6A"/>
    <w:rsid w:val="00FE59B0"/>
    <w:rsid w:val="00FE5D26"/>
    <w:rsid w:val="00FE66B9"/>
    <w:rsid w:val="00FE6AC7"/>
    <w:rsid w:val="00FE6B33"/>
    <w:rsid w:val="00FE7ABC"/>
    <w:rsid w:val="00FE7FE7"/>
    <w:rsid w:val="00FF06F8"/>
    <w:rsid w:val="00FF166F"/>
    <w:rsid w:val="00FF20D3"/>
    <w:rsid w:val="00FF6053"/>
    <w:rsid w:val="00FF67E9"/>
    <w:rsid w:val="00FF7283"/>
    <w:rsid w:val="00FF7D77"/>
    <w:rsid w:val="00FF7ED3"/>
    <w:rsid w:val="00FF7F0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73B5079"/>
  <w15:chartTrackingRefBased/>
  <w15:docId w15:val="{375B1E33-9A78-4EC8-A060-E076A8B9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4E90"/>
    <w:pPr>
      <w:suppressAutoHyphens/>
    </w:pPr>
    <w:rPr>
      <w:sz w:val="24"/>
      <w:lang w:val="es-ES" w:eastAsia="zh-CN"/>
    </w:rPr>
  </w:style>
  <w:style w:type="paragraph" w:styleId="Ttulo1">
    <w:name w:val="heading 1"/>
    <w:basedOn w:val="WW-Predeterminado"/>
    <w:next w:val="WW-Predeterminado"/>
    <w:uiPriority w:val="9"/>
    <w:qFormat/>
    <w:pPr>
      <w:keepNext/>
      <w:jc w:val="both"/>
      <w:outlineLvl w:val="0"/>
    </w:pPr>
    <w:rPr>
      <w:rFonts w:ascii="Courier New" w:hAnsi="Courier New" w:cs="Courier New"/>
      <w:b/>
      <w:sz w:val="24"/>
      <w:lang w:val="es-ES_tradnl"/>
    </w:rPr>
  </w:style>
  <w:style w:type="paragraph" w:styleId="Ttulo2">
    <w:name w:val="heading 2"/>
    <w:basedOn w:val="Normal"/>
    <w:next w:val="Normal"/>
    <w:qFormat/>
    <w:pPr>
      <w:keepNext/>
      <w:numPr>
        <w:ilvl w:val="1"/>
        <w:numId w:val="1"/>
      </w:numPr>
      <w:jc w:val="center"/>
      <w:outlineLvl w:val="1"/>
    </w:pPr>
    <w:rPr>
      <w:b/>
      <w:bCs/>
      <w:sz w:val="28"/>
      <w:szCs w:val="24"/>
    </w:rPr>
  </w:style>
  <w:style w:type="paragraph" w:styleId="Ttulo3">
    <w:name w:val="heading 3"/>
    <w:basedOn w:val="Normal"/>
    <w:next w:val="Normal"/>
    <w:link w:val="Ttulo3Car"/>
    <w:semiHidden/>
    <w:unhideWhenUsed/>
    <w:qFormat/>
    <w:rsid w:val="00947782"/>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qFormat/>
    <w:pPr>
      <w:keepNext/>
      <w:numPr>
        <w:ilvl w:val="3"/>
        <w:numId w:val="1"/>
      </w:numPr>
      <w:jc w:val="center"/>
      <w:outlineLvl w:val="3"/>
    </w:pPr>
    <w:rPr>
      <w:sz w:val="28"/>
    </w:rPr>
  </w:style>
  <w:style w:type="paragraph" w:styleId="Ttulo7">
    <w:name w:val="heading 7"/>
    <w:basedOn w:val="Normal"/>
    <w:next w:val="Normal"/>
    <w:qFormat/>
    <w:pPr>
      <w:keepNext/>
      <w:numPr>
        <w:ilvl w:val="6"/>
        <w:numId w:val="1"/>
      </w:numPr>
      <w:ind w:left="360" w:firstLine="0"/>
      <w:jc w:val="both"/>
      <w:outlineLvl w:val="6"/>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Wingdings" w:hAnsi="Wingdings" w:cs="Wingdings"/>
      <w:color w:val="000000"/>
    </w:rPr>
  </w:style>
  <w:style w:type="character" w:customStyle="1" w:styleId="WW8Num2z1">
    <w:name w:val="WW8Num2z1"/>
    <w:rPr>
      <w:rFonts w:ascii="Wingdings" w:hAnsi="Wingdings" w:cs="Wingdings"/>
    </w:rPr>
  </w:style>
  <w:style w:type="character" w:customStyle="1" w:styleId="WW8Num2z3">
    <w:name w:val="WW8Num2z3"/>
    <w:rPr>
      <w:rFonts w:ascii="Symbol" w:hAnsi="Symbol" w:cs="Symbol"/>
    </w:rPr>
  </w:style>
  <w:style w:type="character" w:customStyle="1" w:styleId="WW8Num2z4">
    <w:name w:val="WW8Num2z4"/>
    <w:rPr>
      <w:rFonts w:ascii="Courier New" w:hAnsi="Courier New" w:cs="Courier New"/>
    </w:rPr>
  </w:style>
  <w:style w:type="character" w:customStyle="1" w:styleId="WW8Num4z0">
    <w:name w:val="WW8Num4z0"/>
    <w:rPr>
      <w:rFonts w:ascii="Symbol" w:hAnsi="Symbol" w:cs="Symbol"/>
      <w:color w:val="auto"/>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4z4">
    <w:name w:val="WW8Num4z4"/>
    <w:rPr>
      <w:rFonts w:ascii="Courier New" w:hAnsi="Courier New" w:cs="Courier New"/>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1">
    <w:name w:val="WW8Num6z1"/>
    <w:rPr>
      <w:rFonts w:ascii="Wingdings 2" w:hAnsi="Wingdings 2" w:cs="Wingdings 2"/>
      <w:color w:val="auto"/>
    </w:rPr>
  </w:style>
  <w:style w:type="character" w:customStyle="1" w:styleId="WW8Num7z0">
    <w:name w:val="WW8Num7z0"/>
    <w:rPr>
      <w:rFonts w:ascii="Wingdings 2" w:hAnsi="Wingdings 2" w:cs="Wingdings 2"/>
      <w:color w:val="auto"/>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ascii="Wingdings" w:hAnsi="Wingdings" w:cs="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cs="Symbol"/>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Wingdings" w:hAnsi="Wingdings" w:cs="Wingdings"/>
      <w:b/>
      <w:color w:val="auto"/>
      <w:sz w:val="20"/>
      <w:szCs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rPr>
      <w:rFonts w:ascii="Wingdings 2" w:hAnsi="Wingdings 2" w:cs="Wingdings 2"/>
    </w:rPr>
  </w:style>
  <w:style w:type="character" w:customStyle="1" w:styleId="WW8Num15z1">
    <w:name w:val="WW8Num15z1"/>
    <w:rPr>
      <w:rFonts w:ascii="Wingdings" w:hAnsi="Wingdings" w:cs="Wingdings"/>
    </w:rPr>
  </w:style>
  <w:style w:type="character" w:customStyle="1" w:styleId="WW8Num15z3">
    <w:name w:val="WW8Num15z3"/>
    <w:rPr>
      <w:rFonts w:ascii="Symbol" w:hAnsi="Symbol" w:cs="Symbol"/>
    </w:rPr>
  </w:style>
  <w:style w:type="character" w:customStyle="1" w:styleId="WW8Num15z4">
    <w:name w:val="WW8Num15z4"/>
    <w:rPr>
      <w:rFonts w:ascii="Courier New" w:hAnsi="Courier New" w:cs="Courier New"/>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Refdecomentario1">
    <w:name w:val="Ref. de comentario1"/>
    <w:rPr>
      <w:sz w:val="16"/>
      <w:szCs w:val="16"/>
    </w:rPr>
  </w:style>
  <w:style w:type="character" w:customStyle="1" w:styleId="Caracteresdenotaalpie">
    <w:name w:val="Caracteres de nota al pie"/>
    <w:rPr>
      <w:vertAlign w:val="superscript"/>
    </w:rPr>
  </w:style>
  <w:style w:type="character" w:styleId="Hipervnculovisitado">
    <w:name w:val="FollowedHyperlink"/>
    <w:rPr>
      <w:color w:val="800080"/>
      <w:u w:val="single"/>
    </w:rPr>
  </w:style>
  <w:style w:type="paragraph" w:customStyle="1" w:styleId="Encabezado1">
    <w:name w:val="Encabezado1"/>
    <w:basedOn w:val="Normal"/>
    <w:next w:val="Textoindependiente"/>
    <w:pPr>
      <w:keepNext/>
      <w:spacing w:before="240" w:after="120"/>
    </w:pPr>
    <w:rPr>
      <w:rFonts w:ascii="Arial" w:eastAsia="Lucida Sans Unicode" w:hAnsi="Arial" w:cs="Mangal"/>
      <w:sz w:val="28"/>
      <w:szCs w:val="28"/>
    </w:rPr>
  </w:style>
  <w:style w:type="paragraph" w:styleId="Textoindependiente">
    <w:name w:val="Body Text"/>
    <w:basedOn w:val="Normal"/>
    <w:pPr>
      <w:jc w:val="center"/>
    </w:pPr>
    <w:rPr>
      <w:rFonts w:ascii="Arial Narrow" w:hAnsi="Arial Narrow" w:cs="Arial Narrow"/>
      <w:b/>
      <w:bCs/>
      <w:szCs w:val="24"/>
    </w:r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Cs w:val="24"/>
    </w:rPr>
  </w:style>
  <w:style w:type="paragraph" w:customStyle="1" w:styleId="ndice">
    <w:name w:val="Índice"/>
    <w:basedOn w:val="Normal"/>
    <w:pPr>
      <w:suppressLineNumbers/>
    </w:pPr>
    <w:rPr>
      <w:rFonts w:cs="Mangal"/>
    </w:rPr>
  </w:style>
  <w:style w:type="paragraph" w:customStyle="1" w:styleId="Textoindependiente21">
    <w:name w:val="Texto independiente 21"/>
    <w:basedOn w:val="Normal"/>
    <w:rPr>
      <w:rFonts w:ascii="Arial Narrow" w:hAnsi="Arial Narrow" w:cs="Arial Narrow"/>
      <w:b/>
      <w:bCs/>
      <w:szCs w:val="24"/>
    </w:rPr>
  </w:style>
  <w:style w:type="paragraph" w:customStyle="1" w:styleId="Textoindependiente31">
    <w:name w:val="Texto independiente 31"/>
    <w:basedOn w:val="Normal"/>
    <w:pPr>
      <w:jc w:val="center"/>
    </w:pPr>
    <w:rPr>
      <w:lang w:val="es-MX"/>
    </w:rPr>
  </w:style>
  <w:style w:type="paragraph" w:customStyle="1" w:styleId="li">
    <w:name w:val="l i"/>
    <w:basedOn w:val="Normal"/>
    <w:pPr>
      <w:jc w:val="both"/>
    </w:pPr>
    <w:rPr>
      <w:rFonts w:ascii="Arial" w:hAnsi="Arial" w:cs="Arial"/>
      <w:lang w:val="es-ES_tradnl"/>
    </w:rPr>
  </w:style>
  <w:style w:type="paragraph" w:customStyle="1" w:styleId="WW-Predeterminado">
    <w:name w:val="WW-Predeterminado"/>
    <w:pPr>
      <w:widowControl w:val="0"/>
      <w:suppressAutoHyphens/>
    </w:pPr>
    <w:rPr>
      <w:rFonts w:ascii="Tahoma" w:hAnsi="Tahoma" w:cs="Tahoma"/>
      <w:sz w:val="22"/>
      <w:lang w:eastAsia="zh-CN"/>
    </w:rPr>
  </w:style>
  <w:style w:type="paragraph" w:customStyle="1" w:styleId="Textocomentario1">
    <w:name w:val="Texto comentario1"/>
    <w:basedOn w:val="Normal"/>
    <w:rPr>
      <w:sz w:val="20"/>
    </w:rPr>
  </w:style>
  <w:style w:type="paragraph" w:styleId="Textodeglobo">
    <w:name w:val="Balloon Text"/>
    <w:basedOn w:val="Normal"/>
    <w:rPr>
      <w:rFonts w:ascii="Tahoma" w:hAnsi="Tahoma" w:cs="Tahoma"/>
      <w:sz w:val="16"/>
      <w:szCs w:val="16"/>
    </w:rPr>
  </w:style>
  <w:style w:type="paragraph" w:styleId="Asuntodelcomentario">
    <w:name w:val="annotation subject"/>
    <w:basedOn w:val="Textocomentario1"/>
    <w:next w:val="Textocomentario1"/>
    <w:rPr>
      <w:b/>
      <w:bCs/>
    </w:rPr>
  </w:style>
  <w:style w:type="paragraph" w:styleId="Textonotapie">
    <w:name w:val="footnote text"/>
    <w:basedOn w:val="Normal"/>
    <w:rPr>
      <w:sz w:val="20"/>
    </w:rPr>
  </w:style>
  <w:style w:type="paragraph" w:customStyle="1" w:styleId="Textodebloque1">
    <w:name w:val="Texto de bloque1"/>
    <w:basedOn w:val="Normal"/>
    <w:pPr>
      <w:ind w:left="-360" w:right="-168"/>
    </w:pPr>
    <w:rPr>
      <w:rFonts w:ascii="Georgia" w:hAnsi="Georgia" w:cs="Georgia"/>
      <w:sz w:val="22"/>
      <w:szCs w:val="24"/>
    </w:rPr>
  </w:style>
  <w:style w:type="paragraph" w:customStyle="1" w:styleId="Sangra2detindependiente1">
    <w:name w:val="Sangría 2 de t. independiente1"/>
    <w:basedOn w:val="Normal"/>
    <w:pPr>
      <w:spacing w:before="280" w:after="280"/>
    </w:pPr>
    <w:rPr>
      <w:rFonts w:ascii="Arial Unicode MS" w:eastAsia="Arial Unicode MS" w:hAnsi="Arial Unicode MS" w:cs="Arial Unicode MS"/>
      <w:szCs w:val="24"/>
    </w:rPr>
  </w:style>
  <w:style w:type="paragraph" w:styleId="Sangradetextonormal">
    <w:name w:val="Body Text Indent"/>
    <w:basedOn w:val="Normal"/>
    <w:pPr>
      <w:ind w:left="180"/>
      <w:jc w:val="both"/>
    </w:pPr>
    <w:rPr>
      <w:rFonts w:ascii="Tahoma" w:hAnsi="Tahoma" w:cs="Tahoma"/>
      <w:bCs/>
      <w:color w:val="000000"/>
      <w:sz w:val="22"/>
      <w:lang w:val="es-ES_tradnl"/>
    </w:rPr>
  </w:style>
  <w:style w:type="paragraph" w:customStyle="1" w:styleId="Sangra3detindependiente1">
    <w:name w:val="Sangría 3 de t. independiente1"/>
    <w:basedOn w:val="Normal"/>
    <w:pPr>
      <w:tabs>
        <w:tab w:val="left" w:pos="-720"/>
      </w:tabs>
      <w:spacing w:after="54"/>
      <w:ind w:left="1980"/>
      <w:jc w:val="both"/>
    </w:pPr>
    <w:rPr>
      <w:rFonts w:ascii="Century" w:hAnsi="Century" w:cs="Courier New"/>
      <w:sz w:val="22"/>
    </w:rPr>
  </w:style>
  <w:style w:type="paragraph" w:styleId="Encabezado">
    <w:name w:val="header"/>
    <w:aliases w:val="encabezado,h"/>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customStyle="1" w:styleId="Epgrafe1">
    <w:name w:val="Epígrafe1"/>
    <w:basedOn w:val="Normal"/>
    <w:next w:val="Normal"/>
    <w:uiPriority w:val="99"/>
    <w:rPr>
      <w:b/>
      <w:i/>
      <w:sz w:val="64"/>
      <w:lang w:val="es-ES_tradnl"/>
    </w:rPr>
  </w:style>
  <w:style w:type="paragraph" w:customStyle="1" w:styleId="CharChar">
    <w:name w:val="Char Char"/>
    <w:basedOn w:val="Normal"/>
    <w:pPr>
      <w:spacing w:after="160" w:line="240" w:lineRule="exact"/>
    </w:pPr>
    <w:rPr>
      <w:rFonts w:ascii="Verdana" w:hAnsi="Verdana" w:cs="Verdana"/>
      <w:sz w:val="20"/>
      <w:szCs w:val="21"/>
      <w:lang w:val="en-AU"/>
    </w:rPr>
  </w:style>
  <w:style w:type="paragraph" w:customStyle="1" w:styleId="Car">
    <w:name w:val="Car"/>
    <w:basedOn w:val="Normal"/>
    <w:pPr>
      <w:spacing w:after="160" w:line="240" w:lineRule="exact"/>
    </w:pPr>
    <w:rPr>
      <w:rFonts w:ascii="Verdana" w:hAnsi="Verdana" w:cs="Verdana"/>
      <w:sz w:val="20"/>
      <w:lang w:val="en-AU"/>
    </w:rPr>
  </w:style>
  <w:style w:type="paragraph" w:customStyle="1" w:styleId="Normal1">
    <w:name w:val="Normal1"/>
    <w:pPr>
      <w:suppressAutoHyphens/>
      <w:autoSpaceDE w:val="0"/>
    </w:pPr>
    <w:rPr>
      <w:rFonts w:ascii="Arial" w:hAnsi="Arial" w:cs="Arial"/>
      <w:color w:val="000000"/>
      <w:sz w:val="24"/>
      <w:szCs w:val="24"/>
      <w:lang w:val="es-ES" w:eastAsia="zh-CN"/>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Textoindependiente2">
    <w:name w:val="Body Text 2"/>
    <w:basedOn w:val="Normal"/>
    <w:link w:val="Textoindependiente2Car"/>
    <w:rsid w:val="00E927EF"/>
    <w:pPr>
      <w:spacing w:after="120" w:line="480" w:lineRule="auto"/>
    </w:pPr>
  </w:style>
  <w:style w:type="paragraph" w:customStyle="1" w:styleId="Default">
    <w:name w:val="Default"/>
    <w:rsid w:val="00E40099"/>
    <w:pPr>
      <w:autoSpaceDE w:val="0"/>
      <w:autoSpaceDN w:val="0"/>
      <w:adjustRightInd w:val="0"/>
    </w:pPr>
    <w:rPr>
      <w:rFonts w:ascii="Arial" w:hAnsi="Arial" w:cs="Arial"/>
      <w:color w:val="000000"/>
      <w:sz w:val="24"/>
      <w:szCs w:val="24"/>
      <w:lang w:val="es-ES" w:eastAsia="es-ES"/>
    </w:rPr>
  </w:style>
  <w:style w:type="paragraph" w:customStyle="1" w:styleId="Car0">
    <w:name w:val="Car"/>
    <w:basedOn w:val="Normal"/>
    <w:rsid w:val="00DA4D9F"/>
    <w:pPr>
      <w:suppressAutoHyphens w:val="0"/>
      <w:spacing w:after="160" w:line="240" w:lineRule="exact"/>
    </w:pPr>
    <w:rPr>
      <w:rFonts w:ascii="Verdana" w:hAnsi="Verdana"/>
      <w:sz w:val="20"/>
      <w:szCs w:val="21"/>
      <w:lang w:val="en-AU" w:eastAsia="en-US"/>
    </w:rPr>
  </w:style>
  <w:style w:type="character" w:styleId="Textoennegrita">
    <w:name w:val="Strong"/>
    <w:qFormat/>
    <w:rsid w:val="00600DD6"/>
    <w:rPr>
      <w:b/>
      <w:bCs/>
    </w:rPr>
  </w:style>
  <w:style w:type="paragraph" w:styleId="NormalWeb">
    <w:name w:val="Normal (Web)"/>
    <w:basedOn w:val="Normal"/>
    <w:rsid w:val="00600DD6"/>
    <w:pPr>
      <w:suppressAutoHyphens w:val="0"/>
      <w:spacing w:before="100" w:beforeAutospacing="1" w:after="100" w:afterAutospacing="1"/>
    </w:pPr>
    <w:rPr>
      <w:szCs w:val="24"/>
      <w:lang w:eastAsia="es-ES"/>
    </w:rPr>
  </w:style>
  <w:style w:type="character" w:customStyle="1" w:styleId="pfallas">
    <w:name w:val="pfallas"/>
    <w:semiHidden/>
    <w:rsid w:val="008E47B1"/>
    <w:rPr>
      <w:rFonts w:ascii="Arial" w:hAnsi="Arial" w:cs="Arial"/>
      <w:color w:val="000080"/>
      <w:sz w:val="20"/>
      <w:szCs w:val="20"/>
    </w:rPr>
  </w:style>
  <w:style w:type="character" w:customStyle="1" w:styleId="nwtdibovh">
    <w:name w:val="nwt dib ovh"/>
    <w:rsid w:val="004C7B7C"/>
    <w:rPr>
      <w:vertAlign w:val="baseline"/>
    </w:rPr>
  </w:style>
  <w:style w:type="table" w:styleId="Tablaconcuadrcula">
    <w:name w:val="Table Grid"/>
    <w:basedOn w:val="Tablanormal"/>
    <w:uiPriority w:val="39"/>
    <w:rsid w:val="002B2A8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F51196"/>
  </w:style>
  <w:style w:type="character" w:styleId="Refdecomentario">
    <w:name w:val="annotation reference"/>
    <w:semiHidden/>
    <w:rsid w:val="00511D92"/>
    <w:rPr>
      <w:sz w:val="16"/>
      <w:szCs w:val="16"/>
    </w:rPr>
  </w:style>
  <w:style w:type="paragraph" w:styleId="Textocomentario">
    <w:name w:val="annotation text"/>
    <w:basedOn w:val="Normal"/>
    <w:semiHidden/>
    <w:rsid w:val="00511D92"/>
    <w:rPr>
      <w:sz w:val="20"/>
    </w:rPr>
  </w:style>
  <w:style w:type="paragraph" w:customStyle="1" w:styleId="EstiloArial11ptNegritaNegroJustificadoIzquierda063cm">
    <w:name w:val="Estilo Arial 11 pt Negrita Negro Justificado Izquierda:  063 cm"/>
    <w:basedOn w:val="Normal"/>
    <w:rsid w:val="00DF7B21"/>
    <w:pPr>
      <w:ind w:left="360"/>
      <w:jc w:val="both"/>
    </w:pPr>
    <w:rPr>
      <w:rFonts w:ascii="Arial" w:hAnsi="Arial"/>
      <w:b/>
      <w:bCs/>
      <w:color w:val="339966"/>
      <w:sz w:val="22"/>
    </w:rPr>
  </w:style>
  <w:style w:type="paragraph" w:styleId="Prrafodelista">
    <w:name w:val="List Paragraph"/>
    <w:aliases w:val="3,Bullet 1,Use Case List Paragraph,Lista vistosa - Énfasis 11,Párrafo de lista Car Car Car,Informe,Footnote,List Paragraph 1,Numbered List Paragraph,Main numbered paragraph,Bullets,List Paragraph (numbered (a)),Akapit z listą BS"/>
    <w:basedOn w:val="Normal"/>
    <w:link w:val="PrrafodelistaCar"/>
    <w:uiPriority w:val="34"/>
    <w:qFormat/>
    <w:rsid w:val="00ED7762"/>
    <w:pPr>
      <w:suppressAutoHyphens w:val="0"/>
      <w:ind w:left="720"/>
    </w:pPr>
    <w:rPr>
      <w:rFonts w:ascii="Calibri" w:eastAsia="Calibri" w:hAnsi="Calibri"/>
      <w:sz w:val="22"/>
      <w:szCs w:val="22"/>
      <w:lang w:val="es-CR" w:eastAsia="es-CR"/>
    </w:rPr>
  </w:style>
  <w:style w:type="paragraph" w:customStyle="1" w:styleId="CarCar6">
    <w:name w:val="Car Car6"/>
    <w:basedOn w:val="Normal"/>
    <w:semiHidden/>
    <w:rsid w:val="00C25695"/>
    <w:pPr>
      <w:suppressAutoHyphens w:val="0"/>
      <w:spacing w:after="160" w:line="240" w:lineRule="exact"/>
    </w:pPr>
    <w:rPr>
      <w:rFonts w:ascii="Verdana" w:hAnsi="Verdana"/>
      <w:sz w:val="20"/>
      <w:szCs w:val="21"/>
      <w:lang w:val="en-AU" w:eastAsia="en-US"/>
    </w:rPr>
  </w:style>
  <w:style w:type="paragraph" w:customStyle="1" w:styleId="yiv33492148msolistparagraph">
    <w:name w:val="yiv33492148msolistparagraph"/>
    <w:basedOn w:val="Normal"/>
    <w:rsid w:val="004156C8"/>
    <w:pPr>
      <w:spacing w:before="280" w:after="280"/>
    </w:pPr>
    <w:rPr>
      <w:szCs w:val="24"/>
      <w:lang w:val="es-CR"/>
    </w:rPr>
  </w:style>
  <w:style w:type="paragraph" w:customStyle="1" w:styleId="yiv33492148default">
    <w:name w:val="yiv33492148default"/>
    <w:basedOn w:val="Normal"/>
    <w:rsid w:val="00AF01B1"/>
    <w:pPr>
      <w:suppressAutoHyphens w:val="0"/>
      <w:spacing w:before="100" w:beforeAutospacing="1" w:after="100" w:afterAutospacing="1"/>
    </w:pPr>
    <w:rPr>
      <w:szCs w:val="24"/>
      <w:lang w:val="es-CR" w:eastAsia="es-CR"/>
    </w:rPr>
  </w:style>
  <w:style w:type="character" w:customStyle="1" w:styleId="Textoindependiente2Car">
    <w:name w:val="Texto independiente 2 Car"/>
    <w:link w:val="Textoindependiente2"/>
    <w:rsid w:val="00A277DE"/>
    <w:rPr>
      <w:sz w:val="24"/>
      <w:lang w:val="es-ES" w:eastAsia="zh-CN"/>
    </w:rPr>
  </w:style>
  <w:style w:type="character" w:customStyle="1" w:styleId="EncabezadoCar">
    <w:name w:val="Encabezado Car"/>
    <w:aliases w:val="encabezado Car,h Car"/>
    <w:link w:val="Encabezado"/>
    <w:rsid w:val="00E02C67"/>
    <w:rPr>
      <w:sz w:val="24"/>
      <w:lang w:val="es-ES" w:eastAsia="zh-CN"/>
    </w:rPr>
  </w:style>
  <w:style w:type="paragraph" w:customStyle="1" w:styleId="Prrafodelista1">
    <w:name w:val="Párrafo de lista1"/>
    <w:basedOn w:val="Normal"/>
    <w:uiPriority w:val="34"/>
    <w:qFormat/>
    <w:rsid w:val="00D70DD8"/>
    <w:pPr>
      <w:suppressAutoHyphens w:val="0"/>
      <w:spacing w:after="200" w:line="276" w:lineRule="auto"/>
      <w:ind w:left="720"/>
      <w:contextualSpacing/>
    </w:pPr>
    <w:rPr>
      <w:rFonts w:ascii="Calibri" w:hAnsi="Calibri"/>
      <w:sz w:val="22"/>
      <w:szCs w:val="22"/>
      <w:lang w:eastAsia="en-US"/>
    </w:rPr>
  </w:style>
  <w:style w:type="paragraph" w:customStyle="1" w:styleId="Subttulo1">
    <w:name w:val="Subtítulo1"/>
    <w:next w:val="Normal"/>
    <w:rsid w:val="001D43B8"/>
    <w:pPr>
      <w:pBdr>
        <w:top w:val="none" w:sz="0" w:space="0" w:color="000000"/>
        <w:left w:val="none" w:sz="0" w:space="0" w:color="000000"/>
        <w:bottom w:val="none" w:sz="0" w:space="0" w:color="000000"/>
        <w:right w:val="none" w:sz="0" w:space="0" w:color="000000"/>
      </w:pBdr>
      <w:suppressAutoHyphens/>
    </w:pPr>
    <w:rPr>
      <w:rFonts w:ascii="Helvetica Neue Light" w:eastAsia="Arial Unicode MS" w:hAnsi="Helvetica Neue Light" w:cs="Arial Unicode MS"/>
      <w:color w:val="000000"/>
      <w:sz w:val="36"/>
      <w:szCs w:val="36"/>
      <w:lang w:val="es-ES" w:eastAsia="zh-CN"/>
    </w:rPr>
  </w:style>
  <w:style w:type="paragraph" w:styleId="Citadestacada">
    <w:name w:val="Intense Quote"/>
    <w:basedOn w:val="Normal"/>
    <w:next w:val="Normal"/>
    <w:link w:val="CitadestacadaCar"/>
    <w:uiPriority w:val="30"/>
    <w:qFormat/>
    <w:rsid w:val="00B37856"/>
    <w:pPr>
      <w:pBdr>
        <w:top w:val="single" w:sz="4" w:space="10" w:color="4472C4"/>
        <w:bottom w:val="single" w:sz="4" w:space="10" w:color="4472C4"/>
      </w:pBdr>
      <w:spacing w:before="360" w:after="360"/>
      <w:ind w:left="864" w:right="864"/>
      <w:jc w:val="center"/>
    </w:pPr>
    <w:rPr>
      <w:i/>
      <w:iCs/>
      <w:color w:val="4472C4"/>
    </w:rPr>
  </w:style>
  <w:style w:type="character" w:customStyle="1" w:styleId="CitadestacadaCar">
    <w:name w:val="Cita destacada Car"/>
    <w:link w:val="Citadestacada"/>
    <w:uiPriority w:val="30"/>
    <w:rsid w:val="00B37856"/>
    <w:rPr>
      <w:i/>
      <w:iCs/>
      <w:color w:val="4472C4"/>
      <w:sz w:val="24"/>
      <w:lang w:val="es-ES" w:eastAsia="zh-CN"/>
    </w:rPr>
  </w:style>
  <w:style w:type="paragraph" w:customStyle="1" w:styleId="Normalprueba1">
    <w:name w:val="Normal.prueba1"/>
    <w:rsid w:val="00AD5CE3"/>
    <w:pPr>
      <w:widowControl w:val="0"/>
    </w:pPr>
    <w:rPr>
      <w:sz w:val="28"/>
      <w:szCs w:val="28"/>
      <w:lang w:val="es-ES_tradnl" w:eastAsia="es-ES"/>
    </w:rPr>
  </w:style>
  <w:style w:type="paragraph" w:styleId="Textodebloque">
    <w:name w:val="Block Text"/>
    <w:basedOn w:val="Normal"/>
    <w:unhideWhenUsed/>
    <w:rsid w:val="00765B57"/>
    <w:pPr>
      <w:suppressAutoHyphens w:val="0"/>
      <w:ind w:left="-360" w:right="-168"/>
    </w:pPr>
    <w:rPr>
      <w:rFonts w:ascii="Georgia" w:hAnsi="Georgia"/>
      <w:sz w:val="22"/>
      <w:szCs w:val="24"/>
      <w:lang w:eastAsia="es-ES"/>
    </w:rPr>
  </w:style>
  <w:style w:type="character" w:styleId="Mencinsinresolver">
    <w:name w:val="Unresolved Mention"/>
    <w:uiPriority w:val="99"/>
    <w:semiHidden/>
    <w:unhideWhenUsed/>
    <w:rsid w:val="00BF19BE"/>
    <w:rPr>
      <w:color w:val="605E5C"/>
      <w:shd w:val="clear" w:color="auto" w:fill="E1DFDD"/>
    </w:rPr>
  </w:style>
  <w:style w:type="paragraph" w:customStyle="1" w:styleId="Standard">
    <w:name w:val="Standard"/>
    <w:qFormat/>
    <w:rsid w:val="005E1D0D"/>
    <w:pPr>
      <w:keepNext/>
      <w:shd w:val="clear" w:color="auto" w:fill="FFFFFF"/>
      <w:suppressAutoHyphens/>
      <w:textAlignment w:val="baseline"/>
    </w:pPr>
    <w:rPr>
      <w:rFonts w:ascii="Liberation Serif" w:eastAsia="SimSun" w:hAnsi="Liberation Serif" w:cs="Arial"/>
      <w:color w:val="00000A"/>
      <w:sz w:val="24"/>
      <w:szCs w:val="24"/>
      <w:lang w:eastAsia="zh-CN" w:bidi="hi-IN"/>
    </w:rPr>
  </w:style>
  <w:style w:type="character" w:styleId="Refdenotaalpie">
    <w:name w:val="footnote reference"/>
    <w:rsid w:val="00CB2E87"/>
    <w:rPr>
      <w:vertAlign w:val="superscript"/>
    </w:rPr>
  </w:style>
  <w:style w:type="paragraph" w:customStyle="1" w:styleId="CharChar0">
    <w:name w:val="Char Char"/>
    <w:basedOn w:val="Normal"/>
    <w:rsid w:val="00A1288B"/>
    <w:pPr>
      <w:spacing w:after="160" w:line="240" w:lineRule="exact"/>
    </w:pPr>
    <w:rPr>
      <w:rFonts w:ascii="Verdana" w:hAnsi="Verdana" w:cs="Verdana"/>
      <w:sz w:val="20"/>
      <w:szCs w:val="21"/>
      <w:lang w:val="en-AU"/>
    </w:rPr>
  </w:style>
  <w:style w:type="paragraph" w:customStyle="1" w:styleId="Car1">
    <w:name w:val="Car"/>
    <w:basedOn w:val="Normal"/>
    <w:rsid w:val="00A1288B"/>
    <w:pPr>
      <w:suppressAutoHyphens w:val="0"/>
      <w:spacing w:after="160" w:line="240" w:lineRule="exact"/>
    </w:pPr>
    <w:rPr>
      <w:rFonts w:ascii="Verdana" w:hAnsi="Verdana"/>
      <w:sz w:val="20"/>
      <w:szCs w:val="21"/>
      <w:lang w:val="en-AU" w:eastAsia="en-US"/>
    </w:rPr>
  </w:style>
  <w:style w:type="paragraph" w:customStyle="1" w:styleId="CarCar60">
    <w:name w:val="Car Car6"/>
    <w:basedOn w:val="Normal"/>
    <w:semiHidden/>
    <w:rsid w:val="00A1288B"/>
    <w:pPr>
      <w:suppressAutoHyphens w:val="0"/>
      <w:spacing w:after="160" w:line="240" w:lineRule="exact"/>
    </w:pPr>
    <w:rPr>
      <w:rFonts w:ascii="Verdana" w:hAnsi="Verdana"/>
      <w:sz w:val="20"/>
      <w:szCs w:val="21"/>
      <w:lang w:val="en-AU" w:eastAsia="en-US"/>
    </w:rPr>
  </w:style>
  <w:style w:type="table" w:styleId="Tablaclsica3">
    <w:name w:val="Table Classic 3"/>
    <w:basedOn w:val="Tablanormal"/>
    <w:rsid w:val="00A1288B"/>
    <w:pPr>
      <w:suppressAutoHyphen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2">
    <w:name w:val="Table Classic 2"/>
    <w:basedOn w:val="Tablanormal"/>
    <w:rsid w:val="00A1288B"/>
    <w:pPr>
      <w:suppressAutoHyphen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decuadrcula2">
    <w:name w:val="Grid Table 2"/>
    <w:basedOn w:val="Tablanormal"/>
    <w:uiPriority w:val="47"/>
    <w:rsid w:val="00A1288B"/>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2-nfasis1">
    <w:name w:val="Grid Table 2 Accent 1"/>
    <w:basedOn w:val="Tablanormal"/>
    <w:uiPriority w:val="47"/>
    <w:rsid w:val="00A1288B"/>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normal3">
    <w:name w:val="Plain Table 3"/>
    <w:basedOn w:val="Tablanormal"/>
    <w:uiPriority w:val="43"/>
    <w:rsid w:val="00A1288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vistosa2">
    <w:name w:val="Table Colorful 2"/>
    <w:basedOn w:val="Tablanormal"/>
    <w:rsid w:val="00A1288B"/>
    <w:pPr>
      <w:suppressAutoHyphen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1">
    <w:name w:val="Table Colorful 1"/>
    <w:basedOn w:val="Tablanormal"/>
    <w:rsid w:val="00A1288B"/>
    <w:pPr>
      <w:suppressAutoHyphen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sutil2">
    <w:name w:val="Table Subtle 2"/>
    <w:basedOn w:val="Tablanormal"/>
    <w:rsid w:val="00A1288B"/>
    <w:pPr>
      <w:suppressAutoHyphen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inespaciadoCar">
    <w:name w:val="Sin espaciado Car"/>
    <w:link w:val="Sinespaciado"/>
    <w:uiPriority w:val="1"/>
    <w:locked/>
    <w:rsid w:val="00405F8F"/>
    <w:rPr>
      <w:lang w:eastAsia="es-ES"/>
    </w:rPr>
  </w:style>
  <w:style w:type="paragraph" w:styleId="Sinespaciado">
    <w:name w:val="No Spacing"/>
    <w:link w:val="SinespaciadoCar"/>
    <w:uiPriority w:val="1"/>
    <w:qFormat/>
    <w:rsid w:val="00405F8F"/>
    <w:rPr>
      <w:lang w:eastAsia="es-ES"/>
    </w:rPr>
  </w:style>
  <w:style w:type="character" w:customStyle="1" w:styleId="Ttulo3Car">
    <w:name w:val="Título 3 Car"/>
    <w:basedOn w:val="Fuentedeprrafopredeter"/>
    <w:link w:val="Ttulo3"/>
    <w:semiHidden/>
    <w:rsid w:val="00947782"/>
    <w:rPr>
      <w:rFonts w:asciiTheme="majorHAnsi" w:eastAsiaTheme="majorEastAsia" w:hAnsiTheme="majorHAnsi" w:cstheme="majorBidi"/>
      <w:color w:val="1F3763" w:themeColor="accent1" w:themeShade="7F"/>
      <w:sz w:val="24"/>
      <w:szCs w:val="24"/>
      <w:lang w:val="es-ES" w:eastAsia="zh-CN"/>
    </w:rPr>
  </w:style>
  <w:style w:type="numbering" w:customStyle="1" w:styleId="Estilo1">
    <w:name w:val="Estilo1"/>
    <w:uiPriority w:val="99"/>
    <w:rsid w:val="000D10AF"/>
    <w:pPr>
      <w:numPr>
        <w:numId w:val="4"/>
      </w:numPr>
    </w:pPr>
  </w:style>
  <w:style w:type="numbering" w:customStyle="1" w:styleId="Estilo2">
    <w:name w:val="Estilo2"/>
    <w:uiPriority w:val="99"/>
    <w:rsid w:val="00672D01"/>
    <w:pPr>
      <w:numPr>
        <w:numId w:val="5"/>
      </w:numPr>
    </w:pPr>
  </w:style>
  <w:style w:type="numbering" w:customStyle="1" w:styleId="Estilo3">
    <w:name w:val="Estilo3"/>
    <w:uiPriority w:val="99"/>
    <w:rsid w:val="00384B1F"/>
    <w:pPr>
      <w:numPr>
        <w:numId w:val="6"/>
      </w:numPr>
    </w:pPr>
  </w:style>
  <w:style w:type="character" w:customStyle="1" w:styleId="PrrafodelistaCar">
    <w:name w:val="Párrafo de lista Car"/>
    <w:aliases w:val="3 Car,Bullet 1 Car,Use Case List Paragraph Car,Lista vistosa - Énfasis 11 Car,Párrafo de lista Car Car Car Car,Informe Car,Footnote Car,List Paragraph 1 Car,Numbered List Paragraph Car,Main numbered paragraph Car,Bullets Car"/>
    <w:link w:val="Prrafodelista"/>
    <w:uiPriority w:val="34"/>
    <w:locked/>
    <w:rsid w:val="00A55929"/>
    <w:rPr>
      <w:rFonts w:ascii="Calibri" w:eastAsia="Calibri" w:hAnsi="Calibri"/>
      <w:sz w:val="22"/>
      <w:szCs w:val="22"/>
    </w:rPr>
  </w:style>
  <w:style w:type="paragraph" w:styleId="TtuloTDC">
    <w:name w:val="TOC Heading"/>
    <w:basedOn w:val="Ttulo1"/>
    <w:next w:val="Normal"/>
    <w:uiPriority w:val="39"/>
    <w:unhideWhenUsed/>
    <w:qFormat/>
    <w:rsid w:val="00D6643F"/>
    <w:pPr>
      <w:keepLines/>
      <w:widowControl/>
      <w:suppressAutoHyphens w:val="0"/>
      <w:spacing w:before="240" w:line="259" w:lineRule="auto"/>
      <w:jc w:val="left"/>
      <w:outlineLvl w:val="9"/>
    </w:pPr>
    <w:rPr>
      <w:rFonts w:asciiTheme="majorHAnsi" w:eastAsiaTheme="majorEastAsia" w:hAnsiTheme="majorHAnsi" w:cstheme="majorBidi"/>
      <w:b w:val="0"/>
      <w:color w:val="2F5496" w:themeColor="accent1" w:themeShade="BF"/>
      <w:sz w:val="32"/>
      <w:szCs w:val="32"/>
      <w:lang w:val="es-CR" w:eastAsia="es-CR"/>
    </w:rPr>
  </w:style>
  <w:style w:type="paragraph" w:styleId="TDC1">
    <w:name w:val="toc 1"/>
    <w:basedOn w:val="Normal"/>
    <w:next w:val="Normal"/>
    <w:autoRedefine/>
    <w:uiPriority w:val="39"/>
    <w:rsid w:val="00D6643F"/>
    <w:pPr>
      <w:spacing w:after="100"/>
    </w:pPr>
  </w:style>
  <w:style w:type="paragraph" w:styleId="TDC3">
    <w:name w:val="toc 3"/>
    <w:basedOn w:val="Normal"/>
    <w:next w:val="Normal"/>
    <w:autoRedefine/>
    <w:uiPriority w:val="39"/>
    <w:rsid w:val="00D6643F"/>
    <w:pPr>
      <w:spacing w:after="100"/>
      <w:ind w:left="480"/>
    </w:pPr>
  </w:style>
  <w:style w:type="character" w:customStyle="1" w:styleId="ui-provider">
    <w:name w:val="ui-provider"/>
    <w:basedOn w:val="Fuentedeprrafopredeter"/>
    <w:rsid w:val="00890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48595">
      <w:bodyDiv w:val="1"/>
      <w:marLeft w:val="0"/>
      <w:marRight w:val="0"/>
      <w:marTop w:val="0"/>
      <w:marBottom w:val="0"/>
      <w:divBdr>
        <w:top w:val="none" w:sz="0" w:space="0" w:color="auto"/>
        <w:left w:val="none" w:sz="0" w:space="0" w:color="auto"/>
        <w:bottom w:val="none" w:sz="0" w:space="0" w:color="auto"/>
        <w:right w:val="none" w:sz="0" w:space="0" w:color="auto"/>
      </w:divBdr>
    </w:div>
    <w:div w:id="62260797">
      <w:bodyDiv w:val="1"/>
      <w:marLeft w:val="0"/>
      <w:marRight w:val="0"/>
      <w:marTop w:val="0"/>
      <w:marBottom w:val="0"/>
      <w:divBdr>
        <w:top w:val="none" w:sz="0" w:space="0" w:color="auto"/>
        <w:left w:val="none" w:sz="0" w:space="0" w:color="auto"/>
        <w:bottom w:val="none" w:sz="0" w:space="0" w:color="auto"/>
        <w:right w:val="none" w:sz="0" w:space="0" w:color="auto"/>
      </w:divBdr>
    </w:div>
    <w:div w:id="83886734">
      <w:bodyDiv w:val="1"/>
      <w:marLeft w:val="0"/>
      <w:marRight w:val="0"/>
      <w:marTop w:val="0"/>
      <w:marBottom w:val="0"/>
      <w:divBdr>
        <w:top w:val="none" w:sz="0" w:space="0" w:color="auto"/>
        <w:left w:val="none" w:sz="0" w:space="0" w:color="auto"/>
        <w:bottom w:val="none" w:sz="0" w:space="0" w:color="auto"/>
        <w:right w:val="none" w:sz="0" w:space="0" w:color="auto"/>
      </w:divBdr>
    </w:div>
    <w:div w:id="90930419">
      <w:bodyDiv w:val="1"/>
      <w:marLeft w:val="0"/>
      <w:marRight w:val="0"/>
      <w:marTop w:val="0"/>
      <w:marBottom w:val="0"/>
      <w:divBdr>
        <w:top w:val="none" w:sz="0" w:space="0" w:color="auto"/>
        <w:left w:val="none" w:sz="0" w:space="0" w:color="auto"/>
        <w:bottom w:val="none" w:sz="0" w:space="0" w:color="auto"/>
        <w:right w:val="none" w:sz="0" w:space="0" w:color="auto"/>
      </w:divBdr>
    </w:div>
    <w:div w:id="94639052">
      <w:bodyDiv w:val="1"/>
      <w:marLeft w:val="0"/>
      <w:marRight w:val="0"/>
      <w:marTop w:val="0"/>
      <w:marBottom w:val="0"/>
      <w:divBdr>
        <w:top w:val="none" w:sz="0" w:space="0" w:color="auto"/>
        <w:left w:val="none" w:sz="0" w:space="0" w:color="auto"/>
        <w:bottom w:val="none" w:sz="0" w:space="0" w:color="auto"/>
        <w:right w:val="none" w:sz="0" w:space="0" w:color="auto"/>
      </w:divBdr>
    </w:div>
    <w:div w:id="125927052">
      <w:bodyDiv w:val="1"/>
      <w:marLeft w:val="0"/>
      <w:marRight w:val="0"/>
      <w:marTop w:val="0"/>
      <w:marBottom w:val="0"/>
      <w:divBdr>
        <w:top w:val="none" w:sz="0" w:space="0" w:color="auto"/>
        <w:left w:val="none" w:sz="0" w:space="0" w:color="auto"/>
        <w:bottom w:val="none" w:sz="0" w:space="0" w:color="auto"/>
        <w:right w:val="none" w:sz="0" w:space="0" w:color="auto"/>
      </w:divBdr>
    </w:div>
    <w:div w:id="132063004">
      <w:bodyDiv w:val="1"/>
      <w:marLeft w:val="0"/>
      <w:marRight w:val="0"/>
      <w:marTop w:val="0"/>
      <w:marBottom w:val="0"/>
      <w:divBdr>
        <w:top w:val="none" w:sz="0" w:space="0" w:color="auto"/>
        <w:left w:val="none" w:sz="0" w:space="0" w:color="auto"/>
        <w:bottom w:val="none" w:sz="0" w:space="0" w:color="auto"/>
        <w:right w:val="none" w:sz="0" w:space="0" w:color="auto"/>
      </w:divBdr>
    </w:div>
    <w:div w:id="144978544">
      <w:bodyDiv w:val="1"/>
      <w:marLeft w:val="0"/>
      <w:marRight w:val="0"/>
      <w:marTop w:val="0"/>
      <w:marBottom w:val="0"/>
      <w:divBdr>
        <w:top w:val="none" w:sz="0" w:space="0" w:color="auto"/>
        <w:left w:val="none" w:sz="0" w:space="0" w:color="auto"/>
        <w:bottom w:val="none" w:sz="0" w:space="0" w:color="auto"/>
        <w:right w:val="none" w:sz="0" w:space="0" w:color="auto"/>
      </w:divBdr>
    </w:div>
    <w:div w:id="164247392">
      <w:bodyDiv w:val="1"/>
      <w:marLeft w:val="0"/>
      <w:marRight w:val="0"/>
      <w:marTop w:val="0"/>
      <w:marBottom w:val="0"/>
      <w:divBdr>
        <w:top w:val="none" w:sz="0" w:space="0" w:color="auto"/>
        <w:left w:val="none" w:sz="0" w:space="0" w:color="auto"/>
        <w:bottom w:val="none" w:sz="0" w:space="0" w:color="auto"/>
        <w:right w:val="none" w:sz="0" w:space="0" w:color="auto"/>
      </w:divBdr>
    </w:div>
    <w:div w:id="166139413">
      <w:bodyDiv w:val="1"/>
      <w:marLeft w:val="0"/>
      <w:marRight w:val="0"/>
      <w:marTop w:val="0"/>
      <w:marBottom w:val="0"/>
      <w:divBdr>
        <w:top w:val="none" w:sz="0" w:space="0" w:color="auto"/>
        <w:left w:val="none" w:sz="0" w:space="0" w:color="auto"/>
        <w:bottom w:val="none" w:sz="0" w:space="0" w:color="auto"/>
        <w:right w:val="none" w:sz="0" w:space="0" w:color="auto"/>
      </w:divBdr>
    </w:div>
    <w:div w:id="191844561">
      <w:bodyDiv w:val="1"/>
      <w:marLeft w:val="0"/>
      <w:marRight w:val="0"/>
      <w:marTop w:val="0"/>
      <w:marBottom w:val="0"/>
      <w:divBdr>
        <w:top w:val="none" w:sz="0" w:space="0" w:color="auto"/>
        <w:left w:val="none" w:sz="0" w:space="0" w:color="auto"/>
        <w:bottom w:val="none" w:sz="0" w:space="0" w:color="auto"/>
        <w:right w:val="none" w:sz="0" w:space="0" w:color="auto"/>
      </w:divBdr>
    </w:div>
    <w:div w:id="200019788">
      <w:bodyDiv w:val="1"/>
      <w:marLeft w:val="0"/>
      <w:marRight w:val="0"/>
      <w:marTop w:val="0"/>
      <w:marBottom w:val="0"/>
      <w:divBdr>
        <w:top w:val="none" w:sz="0" w:space="0" w:color="auto"/>
        <w:left w:val="none" w:sz="0" w:space="0" w:color="auto"/>
        <w:bottom w:val="none" w:sz="0" w:space="0" w:color="auto"/>
        <w:right w:val="none" w:sz="0" w:space="0" w:color="auto"/>
      </w:divBdr>
    </w:div>
    <w:div w:id="203517341">
      <w:bodyDiv w:val="1"/>
      <w:marLeft w:val="0"/>
      <w:marRight w:val="0"/>
      <w:marTop w:val="0"/>
      <w:marBottom w:val="0"/>
      <w:divBdr>
        <w:top w:val="none" w:sz="0" w:space="0" w:color="auto"/>
        <w:left w:val="none" w:sz="0" w:space="0" w:color="auto"/>
        <w:bottom w:val="none" w:sz="0" w:space="0" w:color="auto"/>
        <w:right w:val="none" w:sz="0" w:space="0" w:color="auto"/>
      </w:divBdr>
    </w:div>
    <w:div w:id="208537347">
      <w:bodyDiv w:val="1"/>
      <w:marLeft w:val="0"/>
      <w:marRight w:val="0"/>
      <w:marTop w:val="0"/>
      <w:marBottom w:val="0"/>
      <w:divBdr>
        <w:top w:val="none" w:sz="0" w:space="0" w:color="auto"/>
        <w:left w:val="none" w:sz="0" w:space="0" w:color="auto"/>
        <w:bottom w:val="none" w:sz="0" w:space="0" w:color="auto"/>
        <w:right w:val="none" w:sz="0" w:space="0" w:color="auto"/>
      </w:divBdr>
    </w:div>
    <w:div w:id="222839049">
      <w:bodyDiv w:val="1"/>
      <w:marLeft w:val="0"/>
      <w:marRight w:val="0"/>
      <w:marTop w:val="0"/>
      <w:marBottom w:val="0"/>
      <w:divBdr>
        <w:top w:val="none" w:sz="0" w:space="0" w:color="auto"/>
        <w:left w:val="none" w:sz="0" w:space="0" w:color="auto"/>
        <w:bottom w:val="none" w:sz="0" w:space="0" w:color="auto"/>
        <w:right w:val="none" w:sz="0" w:space="0" w:color="auto"/>
      </w:divBdr>
    </w:div>
    <w:div w:id="238905463">
      <w:bodyDiv w:val="1"/>
      <w:marLeft w:val="0"/>
      <w:marRight w:val="0"/>
      <w:marTop w:val="0"/>
      <w:marBottom w:val="0"/>
      <w:divBdr>
        <w:top w:val="none" w:sz="0" w:space="0" w:color="auto"/>
        <w:left w:val="none" w:sz="0" w:space="0" w:color="auto"/>
        <w:bottom w:val="none" w:sz="0" w:space="0" w:color="auto"/>
        <w:right w:val="none" w:sz="0" w:space="0" w:color="auto"/>
      </w:divBdr>
    </w:div>
    <w:div w:id="270555047">
      <w:bodyDiv w:val="1"/>
      <w:marLeft w:val="0"/>
      <w:marRight w:val="0"/>
      <w:marTop w:val="0"/>
      <w:marBottom w:val="0"/>
      <w:divBdr>
        <w:top w:val="none" w:sz="0" w:space="0" w:color="auto"/>
        <w:left w:val="none" w:sz="0" w:space="0" w:color="auto"/>
        <w:bottom w:val="none" w:sz="0" w:space="0" w:color="auto"/>
        <w:right w:val="none" w:sz="0" w:space="0" w:color="auto"/>
      </w:divBdr>
    </w:div>
    <w:div w:id="270625100">
      <w:bodyDiv w:val="1"/>
      <w:marLeft w:val="0"/>
      <w:marRight w:val="0"/>
      <w:marTop w:val="0"/>
      <w:marBottom w:val="0"/>
      <w:divBdr>
        <w:top w:val="none" w:sz="0" w:space="0" w:color="auto"/>
        <w:left w:val="none" w:sz="0" w:space="0" w:color="auto"/>
        <w:bottom w:val="none" w:sz="0" w:space="0" w:color="auto"/>
        <w:right w:val="none" w:sz="0" w:space="0" w:color="auto"/>
      </w:divBdr>
    </w:div>
    <w:div w:id="274673457">
      <w:bodyDiv w:val="1"/>
      <w:marLeft w:val="0"/>
      <w:marRight w:val="0"/>
      <w:marTop w:val="0"/>
      <w:marBottom w:val="0"/>
      <w:divBdr>
        <w:top w:val="none" w:sz="0" w:space="0" w:color="auto"/>
        <w:left w:val="none" w:sz="0" w:space="0" w:color="auto"/>
        <w:bottom w:val="none" w:sz="0" w:space="0" w:color="auto"/>
        <w:right w:val="none" w:sz="0" w:space="0" w:color="auto"/>
      </w:divBdr>
    </w:div>
    <w:div w:id="284316430">
      <w:bodyDiv w:val="1"/>
      <w:marLeft w:val="0"/>
      <w:marRight w:val="0"/>
      <w:marTop w:val="0"/>
      <w:marBottom w:val="0"/>
      <w:divBdr>
        <w:top w:val="none" w:sz="0" w:space="0" w:color="auto"/>
        <w:left w:val="none" w:sz="0" w:space="0" w:color="auto"/>
        <w:bottom w:val="none" w:sz="0" w:space="0" w:color="auto"/>
        <w:right w:val="none" w:sz="0" w:space="0" w:color="auto"/>
      </w:divBdr>
    </w:div>
    <w:div w:id="288628850">
      <w:bodyDiv w:val="1"/>
      <w:marLeft w:val="0"/>
      <w:marRight w:val="0"/>
      <w:marTop w:val="0"/>
      <w:marBottom w:val="0"/>
      <w:divBdr>
        <w:top w:val="none" w:sz="0" w:space="0" w:color="auto"/>
        <w:left w:val="none" w:sz="0" w:space="0" w:color="auto"/>
        <w:bottom w:val="none" w:sz="0" w:space="0" w:color="auto"/>
        <w:right w:val="none" w:sz="0" w:space="0" w:color="auto"/>
      </w:divBdr>
    </w:div>
    <w:div w:id="307512838">
      <w:bodyDiv w:val="1"/>
      <w:marLeft w:val="0"/>
      <w:marRight w:val="0"/>
      <w:marTop w:val="0"/>
      <w:marBottom w:val="0"/>
      <w:divBdr>
        <w:top w:val="none" w:sz="0" w:space="0" w:color="auto"/>
        <w:left w:val="none" w:sz="0" w:space="0" w:color="auto"/>
        <w:bottom w:val="none" w:sz="0" w:space="0" w:color="auto"/>
        <w:right w:val="none" w:sz="0" w:space="0" w:color="auto"/>
      </w:divBdr>
    </w:div>
    <w:div w:id="343748163">
      <w:bodyDiv w:val="1"/>
      <w:marLeft w:val="0"/>
      <w:marRight w:val="0"/>
      <w:marTop w:val="0"/>
      <w:marBottom w:val="0"/>
      <w:divBdr>
        <w:top w:val="none" w:sz="0" w:space="0" w:color="auto"/>
        <w:left w:val="none" w:sz="0" w:space="0" w:color="auto"/>
        <w:bottom w:val="none" w:sz="0" w:space="0" w:color="auto"/>
        <w:right w:val="none" w:sz="0" w:space="0" w:color="auto"/>
      </w:divBdr>
    </w:div>
    <w:div w:id="350226692">
      <w:bodyDiv w:val="1"/>
      <w:marLeft w:val="0"/>
      <w:marRight w:val="0"/>
      <w:marTop w:val="0"/>
      <w:marBottom w:val="0"/>
      <w:divBdr>
        <w:top w:val="none" w:sz="0" w:space="0" w:color="auto"/>
        <w:left w:val="none" w:sz="0" w:space="0" w:color="auto"/>
        <w:bottom w:val="none" w:sz="0" w:space="0" w:color="auto"/>
        <w:right w:val="none" w:sz="0" w:space="0" w:color="auto"/>
      </w:divBdr>
    </w:div>
    <w:div w:id="373123551">
      <w:bodyDiv w:val="1"/>
      <w:marLeft w:val="0"/>
      <w:marRight w:val="0"/>
      <w:marTop w:val="0"/>
      <w:marBottom w:val="0"/>
      <w:divBdr>
        <w:top w:val="none" w:sz="0" w:space="0" w:color="auto"/>
        <w:left w:val="none" w:sz="0" w:space="0" w:color="auto"/>
        <w:bottom w:val="none" w:sz="0" w:space="0" w:color="auto"/>
        <w:right w:val="none" w:sz="0" w:space="0" w:color="auto"/>
      </w:divBdr>
    </w:div>
    <w:div w:id="375659831">
      <w:bodyDiv w:val="1"/>
      <w:marLeft w:val="0"/>
      <w:marRight w:val="0"/>
      <w:marTop w:val="0"/>
      <w:marBottom w:val="0"/>
      <w:divBdr>
        <w:top w:val="none" w:sz="0" w:space="0" w:color="auto"/>
        <w:left w:val="none" w:sz="0" w:space="0" w:color="auto"/>
        <w:bottom w:val="none" w:sz="0" w:space="0" w:color="auto"/>
        <w:right w:val="none" w:sz="0" w:space="0" w:color="auto"/>
      </w:divBdr>
    </w:div>
    <w:div w:id="402878983">
      <w:bodyDiv w:val="1"/>
      <w:marLeft w:val="0"/>
      <w:marRight w:val="0"/>
      <w:marTop w:val="0"/>
      <w:marBottom w:val="0"/>
      <w:divBdr>
        <w:top w:val="none" w:sz="0" w:space="0" w:color="auto"/>
        <w:left w:val="none" w:sz="0" w:space="0" w:color="auto"/>
        <w:bottom w:val="none" w:sz="0" w:space="0" w:color="auto"/>
        <w:right w:val="none" w:sz="0" w:space="0" w:color="auto"/>
      </w:divBdr>
    </w:div>
    <w:div w:id="410855223">
      <w:bodyDiv w:val="1"/>
      <w:marLeft w:val="0"/>
      <w:marRight w:val="0"/>
      <w:marTop w:val="0"/>
      <w:marBottom w:val="0"/>
      <w:divBdr>
        <w:top w:val="none" w:sz="0" w:space="0" w:color="auto"/>
        <w:left w:val="none" w:sz="0" w:space="0" w:color="auto"/>
        <w:bottom w:val="none" w:sz="0" w:space="0" w:color="auto"/>
        <w:right w:val="none" w:sz="0" w:space="0" w:color="auto"/>
      </w:divBdr>
    </w:div>
    <w:div w:id="453057515">
      <w:bodyDiv w:val="1"/>
      <w:marLeft w:val="0"/>
      <w:marRight w:val="0"/>
      <w:marTop w:val="0"/>
      <w:marBottom w:val="0"/>
      <w:divBdr>
        <w:top w:val="none" w:sz="0" w:space="0" w:color="auto"/>
        <w:left w:val="none" w:sz="0" w:space="0" w:color="auto"/>
        <w:bottom w:val="none" w:sz="0" w:space="0" w:color="auto"/>
        <w:right w:val="none" w:sz="0" w:space="0" w:color="auto"/>
      </w:divBdr>
    </w:div>
    <w:div w:id="479080261">
      <w:bodyDiv w:val="1"/>
      <w:marLeft w:val="0"/>
      <w:marRight w:val="0"/>
      <w:marTop w:val="0"/>
      <w:marBottom w:val="0"/>
      <w:divBdr>
        <w:top w:val="none" w:sz="0" w:space="0" w:color="auto"/>
        <w:left w:val="none" w:sz="0" w:space="0" w:color="auto"/>
        <w:bottom w:val="none" w:sz="0" w:space="0" w:color="auto"/>
        <w:right w:val="none" w:sz="0" w:space="0" w:color="auto"/>
      </w:divBdr>
    </w:div>
    <w:div w:id="500777031">
      <w:bodyDiv w:val="1"/>
      <w:marLeft w:val="0"/>
      <w:marRight w:val="0"/>
      <w:marTop w:val="0"/>
      <w:marBottom w:val="0"/>
      <w:divBdr>
        <w:top w:val="none" w:sz="0" w:space="0" w:color="auto"/>
        <w:left w:val="none" w:sz="0" w:space="0" w:color="auto"/>
        <w:bottom w:val="none" w:sz="0" w:space="0" w:color="auto"/>
        <w:right w:val="none" w:sz="0" w:space="0" w:color="auto"/>
      </w:divBdr>
    </w:div>
    <w:div w:id="581842871">
      <w:bodyDiv w:val="1"/>
      <w:marLeft w:val="0"/>
      <w:marRight w:val="0"/>
      <w:marTop w:val="0"/>
      <w:marBottom w:val="0"/>
      <w:divBdr>
        <w:top w:val="none" w:sz="0" w:space="0" w:color="auto"/>
        <w:left w:val="none" w:sz="0" w:space="0" w:color="auto"/>
        <w:bottom w:val="none" w:sz="0" w:space="0" w:color="auto"/>
        <w:right w:val="none" w:sz="0" w:space="0" w:color="auto"/>
      </w:divBdr>
    </w:div>
    <w:div w:id="594825809">
      <w:bodyDiv w:val="1"/>
      <w:marLeft w:val="0"/>
      <w:marRight w:val="0"/>
      <w:marTop w:val="0"/>
      <w:marBottom w:val="0"/>
      <w:divBdr>
        <w:top w:val="none" w:sz="0" w:space="0" w:color="auto"/>
        <w:left w:val="none" w:sz="0" w:space="0" w:color="auto"/>
        <w:bottom w:val="none" w:sz="0" w:space="0" w:color="auto"/>
        <w:right w:val="none" w:sz="0" w:space="0" w:color="auto"/>
      </w:divBdr>
    </w:div>
    <w:div w:id="599263096">
      <w:bodyDiv w:val="1"/>
      <w:marLeft w:val="0"/>
      <w:marRight w:val="0"/>
      <w:marTop w:val="0"/>
      <w:marBottom w:val="0"/>
      <w:divBdr>
        <w:top w:val="none" w:sz="0" w:space="0" w:color="auto"/>
        <w:left w:val="none" w:sz="0" w:space="0" w:color="auto"/>
        <w:bottom w:val="none" w:sz="0" w:space="0" w:color="auto"/>
        <w:right w:val="none" w:sz="0" w:space="0" w:color="auto"/>
      </w:divBdr>
    </w:div>
    <w:div w:id="609551905">
      <w:bodyDiv w:val="1"/>
      <w:marLeft w:val="0"/>
      <w:marRight w:val="0"/>
      <w:marTop w:val="0"/>
      <w:marBottom w:val="0"/>
      <w:divBdr>
        <w:top w:val="none" w:sz="0" w:space="0" w:color="auto"/>
        <w:left w:val="none" w:sz="0" w:space="0" w:color="auto"/>
        <w:bottom w:val="none" w:sz="0" w:space="0" w:color="auto"/>
        <w:right w:val="none" w:sz="0" w:space="0" w:color="auto"/>
      </w:divBdr>
    </w:div>
    <w:div w:id="643047624">
      <w:bodyDiv w:val="1"/>
      <w:marLeft w:val="0"/>
      <w:marRight w:val="0"/>
      <w:marTop w:val="0"/>
      <w:marBottom w:val="0"/>
      <w:divBdr>
        <w:top w:val="none" w:sz="0" w:space="0" w:color="auto"/>
        <w:left w:val="none" w:sz="0" w:space="0" w:color="auto"/>
        <w:bottom w:val="none" w:sz="0" w:space="0" w:color="auto"/>
        <w:right w:val="none" w:sz="0" w:space="0" w:color="auto"/>
      </w:divBdr>
    </w:div>
    <w:div w:id="666370375">
      <w:bodyDiv w:val="1"/>
      <w:marLeft w:val="0"/>
      <w:marRight w:val="0"/>
      <w:marTop w:val="0"/>
      <w:marBottom w:val="0"/>
      <w:divBdr>
        <w:top w:val="none" w:sz="0" w:space="0" w:color="auto"/>
        <w:left w:val="none" w:sz="0" w:space="0" w:color="auto"/>
        <w:bottom w:val="none" w:sz="0" w:space="0" w:color="auto"/>
        <w:right w:val="none" w:sz="0" w:space="0" w:color="auto"/>
      </w:divBdr>
    </w:div>
    <w:div w:id="674573522">
      <w:bodyDiv w:val="1"/>
      <w:marLeft w:val="0"/>
      <w:marRight w:val="0"/>
      <w:marTop w:val="0"/>
      <w:marBottom w:val="0"/>
      <w:divBdr>
        <w:top w:val="none" w:sz="0" w:space="0" w:color="auto"/>
        <w:left w:val="none" w:sz="0" w:space="0" w:color="auto"/>
        <w:bottom w:val="none" w:sz="0" w:space="0" w:color="auto"/>
        <w:right w:val="none" w:sz="0" w:space="0" w:color="auto"/>
      </w:divBdr>
    </w:div>
    <w:div w:id="692609678">
      <w:bodyDiv w:val="1"/>
      <w:marLeft w:val="0"/>
      <w:marRight w:val="0"/>
      <w:marTop w:val="0"/>
      <w:marBottom w:val="0"/>
      <w:divBdr>
        <w:top w:val="none" w:sz="0" w:space="0" w:color="auto"/>
        <w:left w:val="none" w:sz="0" w:space="0" w:color="auto"/>
        <w:bottom w:val="none" w:sz="0" w:space="0" w:color="auto"/>
        <w:right w:val="none" w:sz="0" w:space="0" w:color="auto"/>
      </w:divBdr>
    </w:div>
    <w:div w:id="695734002">
      <w:bodyDiv w:val="1"/>
      <w:marLeft w:val="0"/>
      <w:marRight w:val="0"/>
      <w:marTop w:val="0"/>
      <w:marBottom w:val="0"/>
      <w:divBdr>
        <w:top w:val="none" w:sz="0" w:space="0" w:color="auto"/>
        <w:left w:val="none" w:sz="0" w:space="0" w:color="auto"/>
        <w:bottom w:val="none" w:sz="0" w:space="0" w:color="auto"/>
        <w:right w:val="none" w:sz="0" w:space="0" w:color="auto"/>
      </w:divBdr>
    </w:div>
    <w:div w:id="697701014">
      <w:bodyDiv w:val="1"/>
      <w:marLeft w:val="0"/>
      <w:marRight w:val="0"/>
      <w:marTop w:val="0"/>
      <w:marBottom w:val="0"/>
      <w:divBdr>
        <w:top w:val="none" w:sz="0" w:space="0" w:color="auto"/>
        <w:left w:val="none" w:sz="0" w:space="0" w:color="auto"/>
        <w:bottom w:val="none" w:sz="0" w:space="0" w:color="auto"/>
        <w:right w:val="none" w:sz="0" w:space="0" w:color="auto"/>
      </w:divBdr>
    </w:div>
    <w:div w:id="719671079">
      <w:bodyDiv w:val="1"/>
      <w:marLeft w:val="0"/>
      <w:marRight w:val="0"/>
      <w:marTop w:val="0"/>
      <w:marBottom w:val="0"/>
      <w:divBdr>
        <w:top w:val="none" w:sz="0" w:space="0" w:color="auto"/>
        <w:left w:val="none" w:sz="0" w:space="0" w:color="auto"/>
        <w:bottom w:val="none" w:sz="0" w:space="0" w:color="auto"/>
        <w:right w:val="none" w:sz="0" w:space="0" w:color="auto"/>
      </w:divBdr>
    </w:div>
    <w:div w:id="766538847">
      <w:bodyDiv w:val="1"/>
      <w:marLeft w:val="0"/>
      <w:marRight w:val="0"/>
      <w:marTop w:val="0"/>
      <w:marBottom w:val="0"/>
      <w:divBdr>
        <w:top w:val="none" w:sz="0" w:space="0" w:color="auto"/>
        <w:left w:val="none" w:sz="0" w:space="0" w:color="auto"/>
        <w:bottom w:val="none" w:sz="0" w:space="0" w:color="auto"/>
        <w:right w:val="none" w:sz="0" w:space="0" w:color="auto"/>
      </w:divBdr>
    </w:div>
    <w:div w:id="810908750">
      <w:bodyDiv w:val="1"/>
      <w:marLeft w:val="0"/>
      <w:marRight w:val="0"/>
      <w:marTop w:val="0"/>
      <w:marBottom w:val="0"/>
      <w:divBdr>
        <w:top w:val="none" w:sz="0" w:space="0" w:color="auto"/>
        <w:left w:val="none" w:sz="0" w:space="0" w:color="auto"/>
        <w:bottom w:val="none" w:sz="0" w:space="0" w:color="auto"/>
        <w:right w:val="none" w:sz="0" w:space="0" w:color="auto"/>
      </w:divBdr>
    </w:div>
    <w:div w:id="820467506">
      <w:bodyDiv w:val="1"/>
      <w:marLeft w:val="0"/>
      <w:marRight w:val="0"/>
      <w:marTop w:val="0"/>
      <w:marBottom w:val="0"/>
      <w:divBdr>
        <w:top w:val="none" w:sz="0" w:space="0" w:color="auto"/>
        <w:left w:val="none" w:sz="0" w:space="0" w:color="auto"/>
        <w:bottom w:val="none" w:sz="0" w:space="0" w:color="auto"/>
        <w:right w:val="none" w:sz="0" w:space="0" w:color="auto"/>
      </w:divBdr>
    </w:div>
    <w:div w:id="837042250">
      <w:bodyDiv w:val="1"/>
      <w:marLeft w:val="0"/>
      <w:marRight w:val="0"/>
      <w:marTop w:val="0"/>
      <w:marBottom w:val="0"/>
      <w:divBdr>
        <w:top w:val="none" w:sz="0" w:space="0" w:color="auto"/>
        <w:left w:val="none" w:sz="0" w:space="0" w:color="auto"/>
        <w:bottom w:val="none" w:sz="0" w:space="0" w:color="auto"/>
        <w:right w:val="none" w:sz="0" w:space="0" w:color="auto"/>
      </w:divBdr>
    </w:div>
    <w:div w:id="839544756">
      <w:bodyDiv w:val="1"/>
      <w:marLeft w:val="0"/>
      <w:marRight w:val="0"/>
      <w:marTop w:val="0"/>
      <w:marBottom w:val="0"/>
      <w:divBdr>
        <w:top w:val="none" w:sz="0" w:space="0" w:color="auto"/>
        <w:left w:val="none" w:sz="0" w:space="0" w:color="auto"/>
        <w:bottom w:val="none" w:sz="0" w:space="0" w:color="auto"/>
        <w:right w:val="none" w:sz="0" w:space="0" w:color="auto"/>
      </w:divBdr>
    </w:div>
    <w:div w:id="855651967">
      <w:bodyDiv w:val="1"/>
      <w:marLeft w:val="0"/>
      <w:marRight w:val="0"/>
      <w:marTop w:val="0"/>
      <w:marBottom w:val="0"/>
      <w:divBdr>
        <w:top w:val="none" w:sz="0" w:space="0" w:color="auto"/>
        <w:left w:val="none" w:sz="0" w:space="0" w:color="auto"/>
        <w:bottom w:val="none" w:sz="0" w:space="0" w:color="auto"/>
        <w:right w:val="none" w:sz="0" w:space="0" w:color="auto"/>
      </w:divBdr>
    </w:div>
    <w:div w:id="860096497">
      <w:bodyDiv w:val="1"/>
      <w:marLeft w:val="0"/>
      <w:marRight w:val="0"/>
      <w:marTop w:val="0"/>
      <w:marBottom w:val="0"/>
      <w:divBdr>
        <w:top w:val="none" w:sz="0" w:space="0" w:color="auto"/>
        <w:left w:val="none" w:sz="0" w:space="0" w:color="auto"/>
        <w:bottom w:val="none" w:sz="0" w:space="0" w:color="auto"/>
        <w:right w:val="none" w:sz="0" w:space="0" w:color="auto"/>
      </w:divBdr>
    </w:div>
    <w:div w:id="870415757">
      <w:bodyDiv w:val="1"/>
      <w:marLeft w:val="0"/>
      <w:marRight w:val="0"/>
      <w:marTop w:val="0"/>
      <w:marBottom w:val="0"/>
      <w:divBdr>
        <w:top w:val="none" w:sz="0" w:space="0" w:color="auto"/>
        <w:left w:val="none" w:sz="0" w:space="0" w:color="auto"/>
        <w:bottom w:val="none" w:sz="0" w:space="0" w:color="auto"/>
        <w:right w:val="none" w:sz="0" w:space="0" w:color="auto"/>
      </w:divBdr>
    </w:div>
    <w:div w:id="885990499">
      <w:bodyDiv w:val="1"/>
      <w:marLeft w:val="0"/>
      <w:marRight w:val="0"/>
      <w:marTop w:val="0"/>
      <w:marBottom w:val="0"/>
      <w:divBdr>
        <w:top w:val="none" w:sz="0" w:space="0" w:color="auto"/>
        <w:left w:val="none" w:sz="0" w:space="0" w:color="auto"/>
        <w:bottom w:val="none" w:sz="0" w:space="0" w:color="auto"/>
        <w:right w:val="none" w:sz="0" w:space="0" w:color="auto"/>
      </w:divBdr>
    </w:div>
    <w:div w:id="890965446">
      <w:bodyDiv w:val="1"/>
      <w:marLeft w:val="0"/>
      <w:marRight w:val="0"/>
      <w:marTop w:val="0"/>
      <w:marBottom w:val="0"/>
      <w:divBdr>
        <w:top w:val="none" w:sz="0" w:space="0" w:color="auto"/>
        <w:left w:val="none" w:sz="0" w:space="0" w:color="auto"/>
        <w:bottom w:val="none" w:sz="0" w:space="0" w:color="auto"/>
        <w:right w:val="none" w:sz="0" w:space="0" w:color="auto"/>
      </w:divBdr>
    </w:div>
    <w:div w:id="920606869">
      <w:bodyDiv w:val="1"/>
      <w:marLeft w:val="0"/>
      <w:marRight w:val="0"/>
      <w:marTop w:val="0"/>
      <w:marBottom w:val="0"/>
      <w:divBdr>
        <w:top w:val="none" w:sz="0" w:space="0" w:color="auto"/>
        <w:left w:val="none" w:sz="0" w:space="0" w:color="auto"/>
        <w:bottom w:val="none" w:sz="0" w:space="0" w:color="auto"/>
        <w:right w:val="none" w:sz="0" w:space="0" w:color="auto"/>
      </w:divBdr>
    </w:div>
    <w:div w:id="921721566">
      <w:bodyDiv w:val="1"/>
      <w:marLeft w:val="0"/>
      <w:marRight w:val="0"/>
      <w:marTop w:val="0"/>
      <w:marBottom w:val="0"/>
      <w:divBdr>
        <w:top w:val="none" w:sz="0" w:space="0" w:color="auto"/>
        <w:left w:val="none" w:sz="0" w:space="0" w:color="auto"/>
        <w:bottom w:val="none" w:sz="0" w:space="0" w:color="auto"/>
        <w:right w:val="none" w:sz="0" w:space="0" w:color="auto"/>
      </w:divBdr>
    </w:div>
    <w:div w:id="927038889">
      <w:bodyDiv w:val="1"/>
      <w:marLeft w:val="0"/>
      <w:marRight w:val="0"/>
      <w:marTop w:val="0"/>
      <w:marBottom w:val="0"/>
      <w:divBdr>
        <w:top w:val="none" w:sz="0" w:space="0" w:color="auto"/>
        <w:left w:val="none" w:sz="0" w:space="0" w:color="auto"/>
        <w:bottom w:val="none" w:sz="0" w:space="0" w:color="auto"/>
        <w:right w:val="none" w:sz="0" w:space="0" w:color="auto"/>
      </w:divBdr>
    </w:div>
    <w:div w:id="928083786">
      <w:bodyDiv w:val="1"/>
      <w:marLeft w:val="0"/>
      <w:marRight w:val="0"/>
      <w:marTop w:val="0"/>
      <w:marBottom w:val="0"/>
      <w:divBdr>
        <w:top w:val="none" w:sz="0" w:space="0" w:color="auto"/>
        <w:left w:val="none" w:sz="0" w:space="0" w:color="auto"/>
        <w:bottom w:val="none" w:sz="0" w:space="0" w:color="auto"/>
        <w:right w:val="none" w:sz="0" w:space="0" w:color="auto"/>
      </w:divBdr>
    </w:div>
    <w:div w:id="942609591">
      <w:bodyDiv w:val="1"/>
      <w:marLeft w:val="0"/>
      <w:marRight w:val="0"/>
      <w:marTop w:val="0"/>
      <w:marBottom w:val="0"/>
      <w:divBdr>
        <w:top w:val="none" w:sz="0" w:space="0" w:color="auto"/>
        <w:left w:val="none" w:sz="0" w:space="0" w:color="auto"/>
        <w:bottom w:val="none" w:sz="0" w:space="0" w:color="auto"/>
        <w:right w:val="none" w:sz="0" w:space="0" w:color="auto"/>
      </w:divBdr>
    </w:div>
    <w:div w:id="953944950">
      <w:bodyDiv w:val="1"/>
      <w:marLeft w:val="0"/>
      <w:marRight w:val="0"/>
      <w:marTop w:val="0"/>
      <w:marBottom w:val="0"/>
      <w:divBdr>
        <w:top w:val="none" w:sz="0" w:space="0" w:color="auto"/>
        <w:left w:val="none" w:sz="0" w:space="0" w:color="auto"/>
        <w:bottom w:val="none" w:sz="0" w:space="0" w:color="auto"/>
        <w:right w:val="none" w:sz="0" w:space="0" w:color="auto"/>
      </w:divBdr>
    </w:div>
    <w:div w:id="962270344">
      <w:bodyDiv w:val="1"/>
      <w:marLeft w:val="0"/>
      <w:marRight w:val="0"/>
      <w:marTop w:val="0"/>
      <w:marBottom w:val="0"/>
      <w:divBdr>
        <w:top w:val="none" w:sz="0" w:space="0" w:color="auto"/>
        <w:left w:val="none" w:sz="0" w:space="0" w:color="auto"/>
        <w:bottom w:val="none" w:sz="0" w:space="0" w:color="auto"/>
        <w:right w:val="none" w:sz="0" w:space="0" w:color="auto"/>
      </w:divBdr>
    </w:div>
    <w:div w:id="992106449">
      <w:bodyDiv w:val="1"/>
      <w:marLeft w:val="0"/>
      <w:marRight w:val="0"/>
      <w:marTop w:val="0"/>
      <w:marBottom w:val="0"/>
      <w:divBdr>
        <w:top w:val="none" w:sz="0" w:space="0" w:color="auto"/>
        <w:left w:val="none" w:sz="0" w:space="0" w:color="auto"/>
        <w:bottom w:val="none" w:sz="0" w:space="0" w:color="auto"/>
        <w:right w:val="none" w:sz="0" w:space="0" w:color="auto"/>
      </w:divBdr>
    </w:div>
    <w:div w:id="997348993">
      <w:bodyDiv w:val="1"/>
      <w:marLeft w:val="0"/>
      <w:marRight w:val="0"/>
      <w:marTop w:val="0"/>
      <w:marBottom w:val="0"/>
      <w:divBdr>
        <w:top w:val="none" w:sz="0" w:space="0" w:color="auto"/>
        <w:left w:val="none" w:sz="0" w:space="0" w:color="auto"/>
        <w:bottom w:val="none" w:sz="0" w:space="0" w:color="auto"/>
        <w:right w:val="none" w:sz="0" w:space="0" w:color="auto"/>
      </w:divBdr>
    </w:div>
    <w:div w:id="1025014007">
      <w:bodyDiv w:val="1"/>
      <w:marLeft w:val="0"/>
      <w:marRight w:val="0"/>
      <w:marTop w:val="0"/>
      <w:marBottom w:val="0"/>
      <w:divBdr>
        <w:top w:val="none" w:sz="0" w:space="0" w:color="auto"/>
        <w:left w:val="none" w:sz="0" w:space="0" w:color="auto"/>
        <w:bottom w:val="none" w:sz="0" w:space="0" w:color="auto"/>
        <w:right w:val="none" w:sz="0" w:space="0" w:color="auto"/>
      </w:divBdr>
    </w:div>
    <w:div w:id="1036928097">
      <w:bodyDiv w:val="1"/>
      <w:marLeft w:val="0"/>
      <w:marRight w:val="0"/>
      <w:marTop w:val="0"/>
      <w:marBottom w:val="0"/>
      <w:divBdr>
        <w:top w:val="none" w:sz="0" w:space="0" w:color="auto"/>
        <w:left w:val="none" w:sz="0" w:space="0" w:color="auto"/>
        <w:bottom w:val="none" w:sz="0" w:space="0" w:color="auto"/>
        <w:right w:val="none" w:sz="0" w:space="0" w:color="auto"/>
      </w:divBdr>
    </w:div>
    <w:div w:id="1037120465">
      <w:bodyDiv w:val="1"/>
      <w:marLeft w:val="0"/>
      <w:marRight w:val="0"/>
      <w:marTop w:val="0"/>
      <w:marBottom w:val="0"/>
      <w:divBdr>
        <w:top w:val="none" w:sz="0" w:space="0" w:color="auto"/>
        <w:left w:val="none" w:sz="0" w:space="0" w:color="auto"/>
        <w:bottom w:val="none" w:sz="0" w:space="0" w:color="auto"/>
        <w:right w:val="none" w:sz="0" w:space="0" w:color="auto"/>
      </w:divBdr>
    </w:div>
    <w:div w:id="1073430721">
      <w:bodyDiv w:val="1"/>
      <w:marLeft w:val="0"/>
      <w:marRight w:val="0"/>
      <w:marTop w:val="0"/>
      <w:marBottom w:val="0"/>
      <w:divBdr>
        <w:top w:val="none" w:sz="0" w:space="0" w:color="auto"/>
        <w:left w:val="none" w:sz="0" w:space="0" w:color="auto"/>
        <w:bottom w:val="none" w:sz="0" w:space="0" w:color="auto"/>
        <w:right w:val="none" w:sz="0" w:space="0" w:color="auto"/>
      </w:divBdr>
    </w:div>
    <w:div w:id="1122697669">
      <w:bodyDiv w:val="1"/>
      <w:marLeft w:val="0"/>
      <w:marRight w:val="0"/>
      <w:marTop w:val="0"/>
      <w:marBottom w:val="0"/>
      <w:divBdr>
        <w:top w:val="none" w:sz="0" w:space="0" w:color="auto"/>
        <w:left w:val="none" w:sz="0" w:space="0" w:color="auto"/>
        <w:bottom w:val="none" w:sz="0" w:space="0" w:color="auto"/>
        <w:right w:val="none" w:sz="0" w:space="0" w:color="auto"/>
      </w:divBdr>
    </w:div>
    <w:div w:id="1139886226">
      <w:bodyDiv w:val="1"/>
      <w:marLeft w:val="0"/>
      <w:marRight w:val="0"/>
      <w:marTop w:val="0"/>
      <w:marBottom w:val="0"/>
      <w:divBdr>
        <w:top w:val="none" w:sz="0" w:space="0" w:color="auto"/>
        <w:left w:val="none" w:sz="0" w:space="0" w:color="auto"/>
        <w:bottom w:val="none" w:sz="0" w:space="0" w:color="auto"/>
        <w:right w:val="none" w:sz="0" w:space="0" w:color="auto"/>
      </w:divBdr>
    </w:div>
    <w:div w:id="1173566404">
      <w:bodyDiv w:val="1"/>
      <w:marLeft w:val="0"/>
      <w:marRight w:val="0"/>
      <w:marTop w:val="0"/>
      <w:marBottom w:val="0"/>
      <w:divBdr>
        <w:top w:val="none" w:sz="0" w:space="0" w:color="auto"/>
        <w:left w:val="none" w:sz="0" w:space="0" w:color="auto"/>
        <w:bottom w:val="none" w:sz="0" w:space="0" w:color="auto"/>
        <w:right w:val="none" w:sz="0" w:space="0" w:color="auto"/>
      </w:divBdr>
    </w:div>
    <w:div w:id="1251966289">
      <w:bodyDiv w:val="1"/>
      <w:marLeft w:val="0"/>
      <w:marRight w:val="0"/>
      <w:marTop w:val="0"/>
      <w:marBottom w:val="0"/>
      <w:divBdr>
        <w:top w:val="none" w:sz="0" w:space="0" w:color="auto"/>
        <w:left w:val="none" w:sz="0" w:space="0" w:color="auto"/>
        <w:bottom w:val="none" w:sz="0" w:space="0" w:color="auto"/>
        <w:right w:val="none" w:sz="0" w:space="0" w:color="auto"/>
      </w:divBdr>
    </w:div>
    <w:div w:id="1265765099">
      <w:bodyDiv w:val="1"/>
      <w:marLeft w:val="0"/>
      <w:marRight w:val="0"/>
      <w:marTop w:val="0"/>
      <w:marBottom w:val="0"/>
      <w:divBdr>
        <w:top w:val="none" w:sz="0" w:space="0" w:color="auto"/>
        <w:left w:val="none" w:sz="0" w:space="0" w:color="auto"/>
        <w:bottom w:val="none" w:sz="0" w:space="0" w:color="auto"/>
        <w:right w:val="none" w:sz="0" w:space="0" w:color="auto"/>
      </w:divBdr>
    </w:div>
    <w:div w:id="1269966203">
      <w:bodyDiv w:val="1"/>
      <w:marLeft w:val="0"/>
      <w:marRight w:val="0"/>
      <w:marTop w:val="0"/>
      <w:marBottom w:val="0"/>
      <w:divBdr>
        <w:top w:val="none" w:sz="0" w:space="0" w:color="auto"/>
        <w:left w:val="none" w:sz="0" w:space="0" w:color="auto"/>
        <w:bottom w:val="none" w:sz="0" w:space="0" w:color="auto"/>
        <w:right w:val="none" w:sz="0" w:space="0" w:color="auto"/>
      </w:divBdr>
    </w:div>
    <w:div w:id="1270890669">
      <w:bodyDiv w:val="1"/>
      <w:marLeft w:val="0"/>
      <w:marRight w:val="0"/>
      <w:marTop w:val="0"/>
      <w:marBottom w:val="0"/>
      <w:divBdr>
        <w:top w:val="none" w:sz="0" w:space="0" w:color="auto"/>
        <w:left w:val="none" w:sz="0" w:space="0" w:color="auto"/>
        <w:bottom w:val="none" w:sz="0" w:space="0" w:color="auto"/>
        <w:right w:val="none" w:sz="0" w:space="0" w:color="auto"/>
      </w:divBdr>
    </w:div>
    <w:div w:id="1275745071">
      <w:bodyDiv w:val="1"/>
      <w:marLeft w:val="0"/>
      <w:marRight w:val="0"/>
      <w:marTop w:val="0"/>
      <w:marBottom w:val="0"/>
      <w:divBdr>
        <w:top w:val="none" w:sz="0" w:space="0" w:color="auto"/>
        <w:left w:val="none" w:sz="0" w:space="0" w:color="auto"/>
        <w:bottom w:val="none" w:sz="0" w:space="0" w:color="auto"/>
        <w:right w:val="none" w:sz="0" w:space="0" w:color="auto"/>
      </w:divBdr>
    </w:div>
    <w:div w:id="1305741531">
      <w:bodyDiv w:val="1"/>
      <w:marLeft w:val="0"/>
      <w:marRight w:val="0"/>
      <w:marTop w:val="0"/>
      <w:marBottom w:val="0"/>
      <w:divBdr>
        <w:top w:val="none" w:sz="0" w:space="0" w:color="auto"/>
        <w:left w:val="none" w:sz="0" w:space="0" w:color="auto"/>
        <w:bottom w:val="none" w:sz="0" w:space="0" w:color="auto"/>
        <w:right w:val="none" w:sz="0" w:space="0" w:color="auto"/>
      </w:divBdr>
    </w:div>
    <w:div w:id="1311325171">
      <w:bodyDiv w:val="1"/>
      <w:marLeft w:val="0"/>
      <w:marRight w:val="0"/>
      <w:marTop w:val="0"/>
      <w:marBottom w:val="0"/>
      <w:divBdr>
        <w:top w:val="none" w:sz="0" w:space="0" w:color="auto"/>
        <w:left w:val="none" w:sz="0" w:space="0" w:color="auto"/>
        <w:bottom w:val="none" w:sz="0" w:space="0" w:color="auto"/>
        <w:right w:val="none" w:sz="0" w:space="0" w:color="auto"/>
      </w:divBdr>
    </w:div>
    <w:div w:id="1318143951">
      <w:bodyDiv w:val="1"/>
      <w:marLeft w:val="0"/>
      <w:marRight w:val="0"/>
      <w:marTop w:val="0"/>
      <w:marBottom w:val="0"/>
      <w:divBdr>
        <w:top w:val="none" w:sz="0" w:space="0" w:color="auto"/>
        <w:left w:val="none" w:sz="0" w:space="0" w:color="auto"/>
        <w:bottom w:val="none" w:sz="0" w:space="0" w:color="auto"/>
        <w:right w:val="none" w:sz="0" w:space="0" w:color="auto"/>
      </w:divBdr>
    </w:div>
    <w:div w:id="1324351873">
      <w:bodyDiv w:val="1"/>
      <w:marLeft w:val="0"/>
      <w:marRight w:val="0"/>
      <w:marTop w:val="0"/>
      <w:marBottom w:val="0"/>
      <w:divBdr>
        <w:top w:val="none" w:sz="0" w:space="0" w:color="auto"/>
        <w:left w:val="none" w:sz="0" w:space="0" w:color="auto"/>
        <w:bottom w:val="none" w:sz="0" w:space="0" w:color="auto"/>
        <w:right w:val="none" w:sz="0" w:space="0" w:color="auto"/>
      </w:divBdr>
    </w:div>
    <w:div w:id="1327053890">
      <w:bodyDiv w:val="1"/>
      <w:marLeft w:val="0"/>
      <w:marRight w:val="0"/>
      <w:marTop w:val="0"/>
      <w:marBottom w:val="0"/>
      <w:divBdr>
        <w:top w:val="none" w:sz="0" w:space="0" w:color="auto"/>
        <w:left w:val="none" w:sz="0" w:space="0" w:color="auto"/>
        <w:bottom w:val="none" w:sz="0" w:space="0" w:color="auto"/>
        <w:right w:val="none" w:sz="0" w:space="0" w:color="auto"/>
      </w:divBdr>
    </w:div>
    <w:div w:id="1336953087">
      <w:bodyDiv w:val="1"/>
      <w:marLeft w:val="0"/>
      <w:marRight w:val="0"/>
      <w:marTop w:val="0"/>
      <w:marBottom w:val="0"/>
      <w:divBdr>
        <w:top w:val="none" w:sz="0" w:space="0" w:color="auto"/>
        <w:left w:val="none" w:sz="0" w:space="0" w:color="auto"/>
        <w:bottom w:val="none" w:sz="0" w:space="0" w:color="auto"/>
        <w:right w:val="none" w:sz="0" w:space="0" w:color="auto"/>
      </w:divBdr>
    </w:div>
    <w:div w:id="1343243520">
      <w:bodyDiv w:val="1"/>
      <w:marLeft w:val="0"/>
      <w:marRight w:val="0"/>
      <w:marTop w:val="0"/>
      <w:marBottom w:val="0"/>
      <w:divBdr>
        <w:top w:val="none" w:sz="0" w:space="0" w:color="auto"/>
        <w:left w:val="none" w:sz="0" w:space="0" w:color="auto"/>
        <w:bottom w:val="none" w:sz="0" w:space="0" w:color="auto"/>
        <w:right w:val="none" w:sz="0" w:space="0" w:color="auto"/>
      </w:divBdr>
    </w:div>
    <w:div w:id="1373847402">
      <w:bodyDiv w:val="1"/>
      <w:marLeft w:val="0"/>
      <w:marRight w:val="0"/>
      <w:marTop w:val="0"/>
      <w:marBottom w:val="0"/>
      <w:divBdr>
        <w:top w:val="none" w:sz="0" w:space="0" w:color="auto"/>
        <w:left w:val="none" w:sz="0" w:space="0" w:color="auto"/>
        <w:bottom w:val="none" w:sz="0" w:space="0" w:color="auto"/>
        <w:right w:val="none" w:sz="0" w:space="0" w:color="auto"/>
      </w:divBdr>
    </w:div>
    <w:div w:id="1407218369">
      <w:bodyDiv w:val="1"/>
      <w:marLeft w:val="0"/>
      <w:marRight w:val="0"/>
      <w:marTop w:val="0"/>
      <w:marBottom w:val="0"/>
      <w:divBdr>
        <w:top w:val="none" w:sz="0" w:space="0" w:color="auto"/>
        <w:left w:val="none" w:sz="0" w:space="0" w:color="auto"/>
        <w:bottom w:val="none" w:sz="0" w:space="0" w:color="auto"/>
        <w:right w:val="none" w:sz="0" w:space="0" w:color="auto"/>
      </w:divBdr>
    </w:div>
    <w:div w:id="1426002964">
      <w:bodyDiv w:val="1"/>
      <w:marLeft w:val="0"/>
      <w:marRight w:val="0"/>
      <w:marTop w:val="0"/>
      <w:marBottom w:val="0"/>
      <w:divBdr>
        <w:top w:val="none" w:sz="0" w:space="0" w:color="auto"/>
        <w:left w:val="none" w:sz="0" w:space="0" w:color="auto"/>
        <w:bottom w:val="none" w:sz="0" w:space="0" w:color="auto"/>
        <w:right w:val="none" w:sz="0" w:space="0" w:color="auto"/>
      </w:divBdr>
    </w:div>
    <w:div w:id="1432748083">
      <w:bodyDiv w:val="1"/>
      <w:marLeft w:val="0"/>
      <w:marRight w:val="0"/>
      <w:marTop w:val="0"/>
      <w:marBottom w:val="0"/>
      <w:divBdr>
        <w:top w:val="none" w:sz="0" w:space="0" w:color="auto"/>
        <w:left w:val="none" w:sz="0" w:space="0" w:color="auto"/>
        <w:bottom w:val="none" w:sz="0" w:space="0" w:color="auto"/>
        <w:right w:val="none" w:sz="0" w:space="0" w:color="auto"/>
      </w:divBdr>
    </w:div>
    <w:div w:id="1438520195">
      <w:bodyDiv w:val="1"/>
      <w:marLeft w:val="0"/>
      <w:marRight w:val="0"/>
      <w:marTop w:val="0"/>
      <w:marBottom w:val="0"/>
      <w:divBdr>
        <w:top w:val="none" w:sz="0" w:space="0" w:color="auto"/>
        <w:left w:val="none" w:sz="0" w:space="0" w:color="auto"/>
        <w:bottom w:val="none" w:sz="0" w:space="0" w:color="auto"/>
        <w:right w:val="none" w:sz="0" w:space="0" w:color="auto"/>
      </w:divBdr>
    </w:div>
    <w:div w:id="1460882251">
      <w:bodyDiv w:val="1"/>
      <w:marLeft w:val="0"/>
      <w:marRight w:val="0"/>
      <w:marTop w:val="0"/>
      <w:marBottom w:val="0"/>
      <w:divBdr>
        <w:top w:val="none" w:sz="0" w:space="0" w:color="auto"/>
        <w:left w:val="none" w:sz="0" w:space="0" w:color="auto"/>
        <w:bottom w:val="none" w:sz="0" w:space="0" w:color="auto"/>
        <w:right w:val="none" w:sz="0" w:space="0" w:color="auto"/>
      </w:divBdr>
    </w:div>
    <w:div w:id="1470397073">
      <w:bodyDiv w:val="1"/>
      <w:marLeft w:val="0"/>
      <w:marRight w:val="0"/>
      <w:marTop w:val="0"/>
      <w:marBottom w:val="0"/>
      <w:divBdr>
        <w:top w:val="none" w:sz="0" w:space="0" w:color="auto"/>
        <w:left w:val="none" w:sz="0" w:space="0" w:color="auto"/>
        <w:bottom w:val="none" w:sz="0" w:space="0" w:color="auto"/>
        <w:right w:val="none" w:sz="0" w:space="0" w:color="auto"/>
      </w:divBdr>
    </w:div>
    <w:div w:id="1472625912">
      <w:bodyDiv w:val="1"/>
      <w:marLeft w:val="0"/>
      <w:marRight w:val="0"/>
      <w:marTop w:val="0"/>
      <w:marBottom w:val="0"/>
      <w:divBdr>
        <w:top w:val="none" w:sz="0" w:space="0" w:color="auto"/>
        <w:left w:val="none" w:sz="0" w:space="0" w:color="auto"/>
        <w:bottom w:val="none" w:sz="0" w:space="0" w:color="auto"/>
        <w:right w:val="none" w:sz="0" w:space="0" w:color="auto"/>
      </w:divBdr>
    </w:div>
    <w:div w:id="1485128251">
      <w:bodyDiv w:val="1"/>
      <w:marLeft w:val="0"/>
      <w:marRight w:val="0"/>
      <w:marTop w:val="0"/>
      <w:marBottom w:val="0"/>
      <w:divBdr>
        <w:top w:val="none" w:sz="0" w:space="0" w:color="auto"/>
        <w:left w:val="none" w:sz="0" w:space="0" w:color="auto"/>
        <w:bottom w:val="none" w:sz="0" w:space="0" w:color="auto"/>
        <w:right w:val="none" w:sz="0" w:space="0" w:color="auto"/>
      </w:divBdr>
    </w:div>
    <w:div w:id="1497526593">
      <w:bodyDiv w:val="1"/>
      <w:marLeft w:val="0"/>
      <w:marRight w:val="0"/>
      <w:marTop w:val="0"/>
      <w:marBottom w:val="0"/>
      <w:divBdr>
        <w:top w:val="none" w:sz="0" w:space="0" w:color="auto"/>
        <w:left w:val="none" w:sz="0" w:space="0" w:color="auto"/>
        <w:bottom w:val="none" w:sz="0" w:space="0" w:color="auto"/>
        <w:right w:val="none" w:sz="0" w:space="0" w:color="auto"/>
      </w:divBdr>
    </w:div>
    <w:div w:id="1521041237">
      <w:bodyDiv w:val="1"/>
      <w:marLeft w:val="0"/>
      <w:marRight w:val="0"/>
      <w:marTop w:val="0"/>
      <w:marBottom w:val="0"/>
      <w:divBdr>
        <w:top w:val="none" w:sz="0" w:space="0" w:color="auto"/>
        <w:left w:val="none" w:sz="0" w:space="0" w:color="auto"/>
        <w:bottom w:val="none" w:sz="0" w:space="0" w:color="auto"/>
        <w:right w:val="none" w:sz="0" w:space="0" w:color="auto"/>
      </w:divBdr>
    </w:div>
    <w:div w:id="1572347023">
      <w:bodyDiv w:val="1"/>
      <w:marLeft w:val="0"/>
      <w:marRight w:val="0"/>
      <w:marTop w:val="0"/>
      <w:marBottom w:val="0"/>
      <w:divBdr>
        <w:top w:val="none" w:sz="0" w:space="0" w:color="auto"/>
        <w:left w:val="none" w:sz="0" w:space="0" w:color="auto"/>
        <w:bottom w:val="none" w:sz="0" w:space="0" w:color="auto"/>
        <w:right w:val="none" w:sz="0" w:space="0" w:color="auto"/>
      </w:divBdr>
    </w:div>
    <w:div w:id="1594624151">
      <w:bodyDiv w:val="1"/>
      <w:marLeft w:val="0"/>
      <w:marRight w:val="0"/>
      <w:marTop w:val="0"/>
      <w:marBottom w:val="0"/>
      <w:divBdr>
        <w:top w:val="none" w:sz="0" w:space="0" w:color="auto"/>
        <w:left w:val="none" w:sz="0" w:space="0" w:color="auto"/>
        <w:bottom w:val="none" w:sz="0" w:space="0" w:color="auto"/>
        <w:right w:val="none" w:sz="0" w:space="0" w:color="auto"/>
      </w:divBdr>
    </w:div>
    <w:div w:id="1642032648">
      <w:bodyDiv w:val="1"/>
      <w:marLeft w:val="0"/>
      <w:marRight w:val="0"/>
      <w:marTop w:val="0"/>
      <w:marBottom w:val="0"/>
      <w:divBdr>
        <w:top w:val="none" w:sz="0" w:space="0" w:color="auto"/>
        <w:left w:val="none" w:sz="0" w:space="0" w:color="auto"/>
        <w:bottom w:val="none" w:sz="0" w:space="0" w:color="auto"/>
        <w:right w:val="none" w:sz="0" w:space="0" w:color="auto"/>
      </w:divBdr>
    </w:div>
    <w:div w:id="1654984709">
      <w:bodyDiv w:val="1"/>
      <w:marLeft w:val="0"/>
      <w:marRight w:val="0"/>
      <w:marTop w:val="0"/>
      <w:marBottom w:val="0"/>
      <w:divBdr>
        <w:top w:val="none" w:sz="0" w:space="0" w:color="auto"/>
        <w:left w:val="none" w:sz="0" w:space="0" w:color="auto"/>
        <w:bottom w:val="none" w:sz="0" w:space="0" w:color="auto"/>
        <w:right w:val="none" w:sz="0" w:space="0" w:color="auto"/>
      </w:divBdr>
    </w:div>
    <w:div w:id="1655063035">
      <w:bodyDiv w:val="1"/>
      <w:marLeft w:val="0"/>
      <w:marRight w:val="0"/>
      <w:marTop w:val="0"/>
      <w:marBottom w:val="0"/>
      <w:divBdr>
        <w:top w:val="none" w:sz="0" w:space="0" w:color="auto"/>
        <w:left w:val="none" w:sz="0" w:space="0" w:color="auto"/>
        <w:bottom w:val="none" w:sz="0" w:space="0" w:color="auto"/>
        <w:right w:val="none" w:sz="0" w:space="0" w:color="auto"/>
      </w:divBdr>
    </w:div>
    <w:div w:id="1670206178">
      <w:bodyDiv w:val="1"/>
      <w:marLeft w:val="0"/>
      <w:marRight w:val="0"/>
      <w:marTop w:val="0"/>
      <w:marBottom w:val="0"/>
      <w:divBdr>
        <w:top w:val="none" w:sz="0" w:space="0" w:color="auto"/>
        <w:left w:val="none" w:sz="0" w:space="0" w:color="auto"/>
        <w:bottom w:val="none" w:sz="0" w:space="0" w:color="auto"/>
        <w:right w:val="none" w:sz="0" w:space="0" w:color="auto"/>
      </w:divBdr>
    </w:div>
    <w:div w:id="1711880931">
      <w:bodyDiv w:val="1"/>
      <w:marLeft w:val="0"/>
      <w:marRight w:val="0"/>
      <w:marTop w:val="0"/>
      <w:marBottom w:val="0"/>
      <w:divBdr>
        <w:top w:val="none" w:sz="0" w:space="0" w:color="auto"/>
        <w:left w:val="none" w:sz="0" w:space="0" w:color="auto"/>
        <w:bottom w:val="none" w:sz="0" w:space="0" w:color="auto"/>
        <w:right w:val="none" w:sz="0" w:space="0" w:color="auto"/>
      </w:divBdr>
    </w:div>
    <w:div w:id="1713383905">
      <w:bodyDiv w:val="1"/>
      <w:marLeft w:val="0"/>
      <w:marRight w:val="0"/>
      <w:marTop w:val="0"/>
      <w:marBottom w:val="0"/>
      <w:divBdr>
        <w:top w:val="none" w:sz="0" w:space="0" w:color="auto"/>
        <w:left w:val="none" w:sz="0" w:space="0" w:color="auto"/>
        <w:bottom w:val="none" w:sz="0" w:space="0" w:color="auto"/>
        <w:right w:val="none" w:sz="0" w:space="0" w:color="auto"/>
      </w:divBdr>
    </w:div>
    <w:div w:id="1773427309">
      <w:bodyDiv w:val="1"/>
      <w:marLeft w:val="0"/>
      <w:marRight w:val="0"/>
      <w:marTop w:val="0"/>
      <w:marBottom w:val="0"/>
      <w:divBdr>
        <w:top w:val="none" w:sz="0" w:space="0" w:color="auto"/>
        <w:left w:val="none" w:sz="0" w:space="0" w:color="auto"/>
        <w:bottom w:val="none" w:sz="0" w:space="0" w:color="auto"/>
        <w:right w:val="none" w:sz="0" w:space="0" w:color="auto"/>
      </w:divBdr>
    </w:div>
    <w:div w:id="1816026103">
      <w:bodyDiv w:val="1"/>
      <w:marLeft w:val="0"/>
      <w:marRight w:val="0"/>
      <w:marTop w:val="0"/>
      <w:marBottom w:val="0"/>
      <w:divBdr>
        <w:top w:val="none" w:sz="0" w:space="0" w:color="auto"/>
        <w:left w:val="none" w:sz="0" w:space="0" w:color="auto"/>
        <w:bottom w:val="none" w:sz="0" w:space="0" w:color="auto"/>
        <w:right w:val="none" w:sz="0" w:space="0" w:color="auto"/>
      </w:divBdr>
    </w:div>
    <w:div w:id="1836023665">
      <w:bodyDiv w:val="1"/>
      <w:marLeft w:val="0"/>
      <w:marRight w:val="0"/>
      <w:marTop w:val="0"/>
      <w:marBottom w:val="0"/>
      <w:divBdr>
        <w:top w:val="none" w:sz="0" w:space="0" w:color="auto"/>
        <w:left w:val="none" w:sz="0" w:space="0" w:color="auto"/>
        <w:bottom w:val="none" w:sz="0" w:space="0" w:color="auto"/>
        <w:right w:val="none" w:sz="0" w:space="0" w:color="auto"/>
      </w:divBdr>
    </w:div>
    <w:div w:id="1866629094">
      <w:bodyDiv w:val="1"/>
      <w:marLeft w:val="0"/>
      <w:marRight w:val="0"/>
      <w:marTop w:val="0"/>
      <w:marBottom w:val="0"/>
      <w:divBdr>
        <w:top w:val="none" w:sz="0" w:space="0" w:color="auto"/>
        <w:left w:val="none" w:sz="0" w:space="0" w:color="auto"/>
        <w:bottom w:val="none" w:sz="0" w:space="0" w:color="auto"/>
        <w:right w:val="none" w:sz="0" w:space="0" w:color="auto"/>
      </w:divBdr>
    </w:div>
    <w:div w:id="1872067040">
      <w:bodyDiv w:val="1"/>
      <w:marLeft w:val="0"/>
      <w:marRight w:val="0"/>
      <w:marTop w:val="0"/>
      <w:marBottom w:val="0"/>
      <w:divBdr>
        <w:top w:val="none" w:sz="0" w:space="0" w:color="auto"/>
        <w:left w:val="none" w:sz="0" w:space="0" w:color="auto"/>
        <w:bottom w:val="none" w:sz="0" w:space="0" w:color="auto"/>
        <w:right w:val="none" w:sz="0" w:space="0" w:color="auto"/>
      </w:divBdr>
    </w:div>
    <w:div w:id="1873300559">
      <w:bodyDiv w:val="1"/>
      <w:marLeft w:val="0"/>
      <w:marRight w:val="0"/>
      <w:marTop w:val="0"/>
      <w:marBottom w:val="0"/>
      <w:divBdr>
        <w:top w:val="none" w:sz="0" w:space="0" w:color="auto"/>
        <w:left w:val="none" w:sz="0" w:space="0" w:color="auto"/>
        <w:bottom w:val="none" w:sz="0" w:space="0" w:color="auto"/>
        <w:right w:val="none" w:sz="0" w:space="0" w:color="auto"/>
      </w:divBdr>
    </w:div>
    <w:div w:id="1909882698">
      <w:bodyDiv w:val="1"/>
      <w:marLeft w:val="0"/>
      <w:marRight w:val="0"/>
      <w:marTop w:val="0"/>
      <w:marBottom w:val="0"/>
      <w:divBdr>
        <w:top w:val="none" w:sz="0" w:space="0" w:color="auto"/>
        <w:left w:val="none" w:sz="0" w:space="0" w:color="auto"/>
        <w:bottom w:val="none" w:sz="0" w:space="0" w:color="auto"/>
        <w:right w:val="none" w:sz="0" w:space="0" w:color="auto"/>
      </w:divBdr>
    </w:div>
    <w:div w:id="1918436432">
      <w:bodyDiv w:val="1"/>
      <w:marLeft w:val="0"/>
      <w:marRight w:val="0"/>
      <w:marTop w:val="0"/>
      <w:marBottom w:val="0"/>
      <w:divBdr>
        <w:top w:val="none" w:sz="0" w:space="0" w:color="auto"/>
        <w:left w:val="none" w:sz="0" w:space="0" w:color="auto"/>
        <w:bottom w:val="none" w:sz="0" w:space="0" w:color="auto"/>
        <w:right w:val="none" w:sz="0" w:space="0" w:color="auto"/>
      </w:divBdr>
    </w:div>
    <w:div w:id="1926842379">
      <w:bodyDiv w:val="1"/>
      <w:marLeft w:val="0"/>
      <w:marRight w:val="0"/>
      <w:marTop w:val="0"/>
      <w:marBottom w:val="0"/>
      <w:divBdr>
        <w:top w:val="none" w:sz="0" w:space="0" w:color="auto"/>
        <w:left w:val="none" w:sz="0" w:space="0" w:color="auto"/>
        <w:bottom w:val="none" w:sz="0" w:space="0" w:color="auto"/>
        <w:right w:val="none" w:sz="0" w:space="0" w:color="auto"/>
      </w:divBdr>
    </w:div>
    <w:div w:id="1931114583">
      <w:bodyDiv w:val="1"/>
      <w:marLeft w:val="0"/>
      <w:marRight w:val="0"/>
      <w:marTop w:val="0"/>
      <w:marBottom w:val="0"/>
      <w:divBdr>
        <w:top w:val="none" w:sz="0" w:space="0" w:color="auto"/>
        <w:left w:val="none" w:sz="0" w:space="0" w:color="auto"/>
        <w:bottom w:val="none" w:sz="0" w:space="0" w:color="auto"/>
        <w:right w:val="none" w:sz="0" w:space="0" w:color="auto"/>
      </w:divBdr>
    </w:div>
    <w:div w:id="1932741652">
      <w:bodyDiv w:val="1"/>
      <w:marLeft w:val="0"/>
      <w:marRight w:val="0"/>
      <w:marTop w:val="0"/>
      <w:marBottom w:val="0"/>
      <w:divBdr>
        <w:top w:val="none" w:sz="0" w:space="0" w:color="auto"/>
        <w:left w:val="none" w:sz="0" w:space="0" w:color="auto"/>
        <w:bottom w:val="none" w:sz="0" w:space="0" w:color="auto"/>
        <w:right w:val="none" w:sz="0" w:space="0" w:color="auto"/>
      </w:divBdr>
    </w:div>
    <w:div w:id="1948653333">
      <w:bodyDiv w:val="1"/>
      <w:marLeft w:val="0"/>
      <w:marRight w:val="0"/>
      <w:marTop w:val="0"/>
      <w:marBottom w:val="0"/>
      <w:divBdr>
        <w:top w:val="none" w:sz="0" w:space="0" w:color="auto"/>
        <w:left w:val="none" w:sz="0" w:space="0" w:color="auto"/>
        <w:bottom w:val="none" w:sz="0" w:space="0" w:color="auto"/>
        <w:right w:val="none" w:sz="0" w:space="0" w:color="auto"/>
      </w:divBdr>
    </w:div>
    <w:div w:id="2053537184">
      <w:bodyDiv w:val="1"/>
      <w:marLeft w:val="0"/>
      <w:marRight w:val="0"/>
      <w:marTop w:val="0"/>
      <w:marBottom w:val="0"/>
      <w:divBdr>
        <w:top w:val="none" w:sz="0" w:space="0" w:color="auto"/>
        <w:left w:val="none" w:sz="0" w:space="0" w:color="auto"/>
        <w:bottom w:val="none" w:sz="0" w:space="0" w:color="auto"/>
        <w:right w:val="none" w:sz="0" w:space="0" w:color="auto"/>
      </w:divBdr>
    </w:div>
    <w:div w:id="2053767455">
      <w:bodyDiv w:val="1"/>
      <w:marLeft w:val="0"/>
      <w:marRight w:val="0"/>
      <w:marTop w:val="0"/>
      <w:marBottom w:val="0"/>
      <w:divBdr>
        <w:top w:val="none" w:sz="0" w:space="0" w:color="auto"/>
        <w:left w:val="none" w:sz="0" w:space="0" w:color="auto"/>
        <w:bottom w:val="none" w:sz="0" w:space="0" w:color="auto"/>
        <w:right w:val="none" w:sz="0" w:space="0" w:color="auto"/>
      </w:divBdr>
    </w:div>
    <w:div w:id="2053990498">
      <w:bodyDiv w:val="1"/>
      <w:marLeft w:val="0"/>
      <w:marRight w:val="0"/>
      <w:marTop w:val="0"/>
      <w:marBottom w:val="0"/>
      <w:divBdr>
        <w:top w:val="none" w:sz="0" w:space="0" w:color="auto"/>
        <w:left w:val="none" w:sz="0" w:space="0" w:color="auto"/>
        <w:bottom w:val="none" w:sz="0" w:space="0" w:color="auto"/>
        <w:right w:val="none" w:sz="0" w:space="0" w:color="auto"/>
      </w:divBdr>
    </w:div>
    <w:div w:id="2057313405">
      <w:bodyDiv w:val="1"/>
      <w:marLeft w:val="0"/>
      <w:marRight w:val="0"/>
      <w:marTop w:val="0"/>
      <w:marBottom w:val="0"/>
      <w:divBdr>
        <w:top w:val="none" w:sz="0" w:space="0" w:color="auto"/>
        <w:left w:val="none" w:sz="0" w:space="0" w:color="auto"/>
        <w:bottom w:val="none" w:sz="0" w:space="0" w:color="auto"/>
        <w:right w:val="none" w:sz="0" w:space="0" w:color="auto"/>
      </w:divBdr>
    </w:div>
    <w:div w:id="2061859072">
      <w:bodyDiv w:val="1"/>
      <w:marLeft w:val="0"/>
      <w:marRight w:val="0"/>
      <w:marTop w:val="0"/>
      <w:marBottom w:val="0"/>
      <w:divBdr>
        <w:top w:val="none" w:sz="0" w:space="0" w:color="auto"/>
        <w:left w:val="none" w:sz="0" w:space="0" w:color="auto"/>
        <w:bottom w:val="none" w:sz="0" w:space="0" w:color="auto"/>
        <w:right w:val="none" w:sz="0" w:space="0" w:color="auto"/>
      </w:divBdr>
    </w:div>
    <w:div w:id="2068069332">
      <w:bodyDiv w:val="1"/>
      <w:marLeft w:val="0"/>
      <w:marRight w:val="0"/>
      <w:marTop w:val="0"/>
      <w:marBottom w:val="0"/>
      <w:divBdr>
        <w:top w:val="none" w:sz="0" w:space="0" w:color="auto"/>
        <w:left w:val="none" w:sz="0" w:space="0" w:color="auto"/>
        <w:bottom w:val="none" w:sz="0" w:space="0" w:color="auto"/>
        <w:right w:val="none" w:sz="0" w:space="0" w:color="auto"/>
      </w:divBdr>
    </w:div>
    <w:div w:id="2070835917">
      <w:bodyDiv w:val="1"/>
      <w:marLeft w:val="0"/>
      <w:marRight w:val="0"/>
      <w:marTop w:val="0"/>
      <w:marBottom w:val="0"/>
      <w:divBdr>
        <w:top w:val="none" w:sz="0" w:space="0" w:color="auto"/>
        <w:left w:val="none" w:sz="0" w:space="0" w:color="auto"/>
        <w:bottom w:val="none" w:sz="0" w:space="0" w:color="auto"/>
        <w:right w:val="none" w:sz="0" w:space="0" w:color="auto"/>
      </w:divBdr>
    </w:div>
    <w:div w:id="2075739384">
      <w:bodyDiv w:val="1"/>
      <w:marLeft w:val="0"/>
      <w:marRight w:val="0"/>
      <w:marTop w:val="0"/>
      <w:marBottom w:val="0"/>
      <w:divBdr>
        <w:top w:val="none" w:sz="0" w:space="0" w:color="auto"/>
        <w:left w:val="none" w:sz="0" w:space="0" w:color="auto"/>
        <w:bottom w:val="none" w:sz="0" w:space="0" w:color="auto"/>
        <w:right w:val="none" w:sz="0" w:space="0" w:color="auto"/>
      </w:divBdr>
    </w:div>
    <w:div w:id="2078085105">
      <w:bodyDiv w:val="1"/>
      <w:marLeft w:val="0"/>
      <w:marRight w:val="0"/>
      <w:marTop w:val="0"/>
      <w:marBottom w:val="0"/>
      <w:divBdr>
        <w:top w:val="none" w:sz="0" w:space="0" w:color="auto"/>
        <w:left w:val="none" w:sz="0" w:space="0" w:color="auto"/>
        <w:bottom w:val="none" w:sz="0" w:space="0" w:color="auto"/>
        <w:right w:val="none" w:sz="0" w:space="0" w:color="auto"/>
      </w:divBdr>
    </w:div>
    <w:div w:id="2078899251">
      <w:bodyDiv w:val="1"/>
      <w:marLeft w:val="0"/>
      <w:marRight w:val="0"/>
      <w:marTop w:val="0"/>
      <w:marBottom w:val="0"/>
      <w:divBdr>
        <w:top w:val="none" w:sz="0" w:space="0" w:color="auto"/>
        <w:left w:val="none" w:sz="0" w:space="0" w:color="auto"/>
        <w:bottom w:val="none" w:sz="0" w:space="0" w:color="auto"/>
        <w:right w:val="none" w:sz="0" w:space="0" w:color="auto"/>
      </w:divBdr>
    </w:div>
    <w:div w:id="2079668976">
      <w:bodyDiv w:val="1"/>
      <w:marLeft w:val="0"/>
      <w:marRight w:val="0"/>
      <w:marTop w:val="0"/>
      <w:marBottom w:val="0"/>
      <w:divBdr>
        <w:top w:val="none" w:sz="0" w:space="0" w:color="auto"/>
        <w:left w:val="none" w:sz="0" w:space="0" w:color="auto"/>
        <w:bottom w:val="none" w:sz="0" w:space="0" w:color="auto"/>
        <w:right w:val="none" w:sz="0" w:space="0" w:color="auto"/>
      </w:divBdr>
    </w:div>
    <w:div w:id="2097052560">
      <w:bodyDiv w:val="1"/>
      <w:marLeft w:val="0"/>
      <w:marRight w:val="0"/>
      <w:marTop w:val="0"/>
      <w:marBottom w:val="0"/>
      <w:divBdr>
        <w:top w:val="none" w:sz="0" w:space="0" w:color="auto"/>
        <w:left w:val="none" w:sz="0" w:space="0" w:color="auto"/>
        <w:bottom w:val="none" w:sz="0" w:space="0" w:color="auto"/>
        <w:right w:val="none" w:sz="0" w:space="0" w:color="auto"/>
      </w:divBdr>
    </w:div>
    <w:div w:id="2119252503">
      <w:bodyDiv w:val="1"/>
      <w:marLeft w:val="0"/>
      <w:marRight w:val="0"/>
      <w:marTop w:val="0"/>
      <w:marBottom w:val="0"/>
      <w:divBdr>
        <w:top w:val="none" w:sz="0" w:space="0" w:color="auto"/>
        <w:left w:val="none" w:sz="0" w:space="0" w:color="auto"/>
        <w:bottom w:val="none" w:sz="0" w:space="0" w:color="auto"/>
        <w:right w:val="none" w:sz="0" w:space="0" w:color="auto"/>
      </w:divBdr>
    </w:div>
    <w:div w:id="2130707382">
      <w:bodyDiv w:val="1"/>
      <w:marLeft w:val="0"/>
      <w:marRight w:val="0"/>
      <w:marTop w:val="0"/>
      <w:marBottom w:val="0"/>
      <w:divBdr>
        <w:top w:val="none" w:sz="0" w:space="0" w:color="auto"/>
        <w:left w:val="none" w:sz="0" w:space="0" w:color="auto"/>
        <w:bottom w:val="none" w:sz="0" w:space="0" w:color="auto"/>
        <w:right w:val="none" w:sz="0" w:space="0" w:color="auto"/>
      </w:divBdr>
    </w:div>
    <w:div w:id="214462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hanalisispuestos.poder-judicial.go.cr/index.php/sistema-de-clasificacion-y-valoracion-de-puestos/manual-de-puestos" TargetMode="External"/><Relationship Id="rId13" Type="http://schemas.openxmlformats.org/officeDocument/2006/relationships/hyperlink" Target="https://nexuspj.poder-judicial.go.cr/document/avi-1-0003-5369" TargetMode="External"/><Relationship Id="rId18" Type="http://schemas.openxmlformats.org/officeDocument/2006/relationships/hyperlink" Target="mailto:yzunigam@poder-judicial.go.c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ybarboza@poder-judicial.go.cr" TargetMode="External"/><Relationship Id="rId17" Type="http://schemas.openxmlformats.org/officeDocument/2006/relationships/hyperlink" Target="mailto:gh_linea@poder-judicial.go.cr" TargetMode="External"/><Relationship Id="rId2" Type="http://schemas.openxmlformats.org/officeDocument/2006/relationships/numbering" Target="numbering.xml"/><Relationship Id="rId16" Type="http://schemas.openxmlformats.org/officeDocument/2006/relationships/hyperlink" Target="mailto:rsolanogu@poder-judicial.go.c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hsalarios.poder-judicial.go.cr/index.php/u-componentes/reconocimiento-tiempo-servido" TargetMode="External"/><Relationship Id="rId5" Type="http://schemas.openxmlformats.org/officeDocument/2006/relationships/webSettings" Target="webSettings.xml"/><Relationship Id="rId15" Type="http://schemas.openxmlformats.org/officeDocument/2006/relationships/hyperlink" Target="https://ghreclutamientoyseleccion.poder-judicial.go.cr/index.php/documentacion/otra-informacion" TargetMode="External"/><Relationship Id="rId23" Type="http://schemas.openxmlformats.org/officeDocument/2006/relationships/theme" Target="theme/theme1.xml"/><Relationship Id="rId10" Type="http://schemas.openxmlformats.org/officeDocument/2006/relationships/hyperlink" Target="https://conapdis.go.cr/tramites-y-servicios/certificacion-de-la-discapacida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yzunigam@poder-judicial.go.cr" TargetMode="External"/><Relationship Id="rId14" Type="http://schemas.openxmlformats.org/officeDocument/2006/relationships/hyperlink" Target="http://sjoaplpro40/ghenlinea2/"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8308F-2B40-48A5-8A91-634FBF706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7435</Words>
  <Characters>40897</Characters>
  <Application>Microsoft Office Word</Application>
  <DocSecurity>4</DocSecurity>
  <Lines>340</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Poder Judicial</Company>
  <LinksUpToDate>false</LinksUpToDate>
  <CharactersWithSpaces>48236</CharactersWithSpaces>
  <SharedDoc>false</SharedDoc>
  <HLinks>
    <vt:vector size="54" baseType="variant">
      <vt:variant>
        <vt:i4>2293788</vt:i4>
      </vt:variant>
      <vt:variant>
        <vt:i4>24</vt:i4>
      </vt:variant>
      <vt:variant>
        <vt:i4>0</vt:i4>
      </vt:variant>
      <vt:variant>
        <vt:i4>5</vt:i4>
      </vt:variant>
      <vt:variant>
        <vt:lpwstr>mailto:yzunigam@poder-judicial.go.cr</vt:lpwstr>
      </vt:variant>
      <vt:variant>
        <vt:lpwstr/>
      </vt:variant>
      <vt:variant>
        <vt:i4>1245193</vt:i4>
      </vt:variant>
      <vt:variant>
        <vt:i4>21</vt:i4>
      </vt:variant>
      <vt:variant>
        <vt:i4>0</vt:i4>
      </vt:variant>
      <vt:variant>
        <vt:i4>5</vt:i4>
      </vt:variant>
      <vt:variant>
        <vt:lpwstr>mailto:gh_linea@poder-judicial.go.cr</vt:lpwstr>
      </vt:variant>
      <vt:variant>
        <vt:lpwstr/>
      </vt:variant>
      <vt:variant>
        <vt:i4>4980843</vt:i4>
      </vt:variant>
      <vt:variant>
        <vt:i4>18</vt:i4>
      </vt:variant>
      <vt:variant>
        <vt:i4>0</vt:i4>
      </vt:variant>
      <vt:variant>
        <vt:i4>5</vt:i4>
      </vt:variant>
      <vt:variant>
        <vt:lpwstr>mailto:rsolanogu@poder-judicial.go.cr</vt:lpwstr>
      </vt:variant>
      <vt:variant>
        <vt:lpwstr/>
      </vt:variant>
      <vt:variant>
        <vt:i4>6357116</vt:i4>
      </vt:variant>
      <vt:variant>
        <vt:i4>15</vt:i4>
      </vt:variant>
      <vt:variant>
        <vt:i4>0</vt:i4>
      </vt:variant>
      <vt:variant>
        <vt:i4>5</vt:i4>
      </vt:variant>
      <vt:variant>
        <vt:lpwstr>https://ghreclutamientoyseleccion.poder-judicial.go.cr/index.php/documentacion/otra-informacion</vt:lpwstr>
      </vt:variant>
      <vt:variant>
        <vt:lpwstr/>
      </vt:variant>
      <vt:variant>
        <vt:i4>2490431</vt:i4>
      </vt:variant>
      <vt:variant>
        <vt:i4>12</vt:i4>
      </vt:variant>
      <vt:variant>
        <vt:i4>0</vt:i4>
      </vt:variant>
      <vt:variant>
        <vt:i4>5</vt:i4>
      </vt:variant>
      <vt:variant>
        <vt:lpwstr>http://sjoaplpro40/ghenlinea2/</vt:lpwstr>
      </vt:variant>
      <vt:variant>
        <vt:lpwstr/>
      </vt:variant>
      <vt:variant>
        <vt:i4>3145769</vt:i4>
      </vt:variant>
      <vt:variant>
        <vt:i4>9</vt:i4>
      </vt:variant>
      <vt:variant>
        <vt:i4>0</vt:i4>
      </vt:variant>
      <vt:variant>
        <vt:i4>5</vt:i4>
      </vt:variant>
      <vt:variant>
        <vt:lpwstr>https://pjenlineacr.poder-judicial.go.cr/Ghenlinea/</vt:lpwstr>
      </vt:variant>
      <vt:variant>
        <vt:lpwstr/>
      </vt:variant>
      <vt:variant>
        <vt:i4>2555932</vt:i4>
      </vt:variant>
      <vt:variant>
        <vt:i4>6</vt:i4>
      </vt:variant>
      <vt:variant>
        <vt:i4>0</vt:i4>
      </vt:variant>
      <vt:variant>
        <vt:i4>5</vt:i4>
      </vt:variant>
      <vt:variant>
        <vt:lpwstr>mailto:ybarboza@poder-judicial.go.cr</vt:lpwstr>
      </vt:variant>
      <vt:variant>
        <vt:lpwstr/>
      </vt:variant>
      <vt:variant>
        <vt:i4>1179658</vt:i4>
      </vt:variant>
      <vt:variant>
        <vt:i4>3</vt:i4>
      </vt:variant>
      <vt:variant>
        <vt:i4>0</vt:i4>
      </vt:variant>
      <vt:variant>
        <vt:i4>5</vt:i4>
      </vt:variant>
      <vt:variant>
        <vt:lpwstr>https://conapdis.go.cr/tramites-y-servicios/certificacion-de-la-discapacidad/</vt:lpwstr>
      </vt:variant>
      <vt:variant>
        <vt:lpwstr/>
      </vt:variant>
      <vt:variant>
        <vt:i4>2621536</vt:i4>
      </vt:variant>
      <vt:variant>
        <vt:i4>0</vt:i4>
      </vt:variant>
      <vt:variant>
        <vt:i4>0</vt:i4>
      </vt:variant>
      <vt:variant>
        <vt:i4>5</vt:i4>
      </vt:variant>
      <vt:variant>
        <vt:lpwstr>https://ghanalisispuestos.poder-judicial.go.cr/index.php/sistema-de-clasificacion-y-valoracion-de-puestos/manual-de-puestos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yachon</dc:creator>
  <cp:keywords/>
  <cp:lastModifiedBy>Aslhey Quesada Valerio</cp:lastModifiedBy>
  <cp:revision>2</cp:revision>
  <cp:lastPrinted>2021-07-29T15:43:00Z</cp:lastPrinted>
  <dcterms:created xsi:type="dcterms:W3CDTF">2024-07-19T16:40:00Z</dcterms:created>
  <dcterms:modified xsi:type="dcterms:W3CDTF">2024-07-19T16:40:00Z</dcterms:modified>
</cp:coreProperties>
</file>